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71D77" w14:textId="77777777" w:rsidR="00FD25BA" w:rsidRPr="00344B4F" w:rsidRDefault="00FD25BA">
      <w:pPr>
        <w:rPr>
          <w:rFonts w:ascii="Arial" w:hAnsi="Arial" w:cs="Arial"/>
          <w:color w:val="auto"/>
        </w:rPr>
      </w:pPr>
    </w:p>
    <w:p w14:paraId="46D22497" w14:textId="77777777" w:rsidR="00FD25BA" w:rsidRPr="00344B4F" w:rsidRDefault="00FD25BA">
      <w:pPr>
        <w:rPr>
          <w:rFonts w:ascii="Arial" w:hAnsi="Arial" w:cs="Arial"/>
          <w:color w:val="auto"/>
          <w:sz w:val="16"/>
          <w:szCs w:val="16"/>
        </w:rPr>
      </w:pPr>
    </w:p>
    <w:p w14:paraId="06D27DD7" w14:textId="77777777" w:rsidR="00FD25BA" w:rsidRPr="00344B4F" w:rsidRDefault="00FD25BA">
      <w:pPr>
        <w:rPr>
          <w:rFonts w:ascii="Arial" w:hAnsi="Arial" w:cs="Arial"/>
          <w:color w:val="auto"/>
          <w:sz w:val="16"/>
          <w:szCs w:val="16"/>
        </w:rPr>
      </w:pPr>
    </w:p>
    <w:p w14:paraId="5432516F" w14:textId="77777777" w:rsidR="00FD25BA" w:rsidRPr="00344B4F" w:rsidRDefault="00FD25BA">
      <w:pPr>
        <w:rPr>
          <w:rFonts w:ascii="Arial" w:hAnsi="Arial" w:cs="Arial"/>
          <w:color w:val="auto"/>
          <w:sz w:val="16"/>
          <w:szCs w:val="16"/>
        </w:rPr>
      </w:pPr>
    </w:p>
    <w:tbl>
      <w:tblPr>
        <w:tblW w:w="9507" w:type="dxa"/>
        <w:jc w:val="center"/>
        <w:tblCellMar>
          <w:left w:w="10" w:type="dxa"/>
          <w:right w:w="0" w:type="dxa"/>
        </w:tblCellMar>
        <w:tblLook w:val="0000" w:firstRow="0" w:lastRow="0" w:firstColumn="0" w:lastColumn="0" w:noHBand="0" w:noVBand="0"/>
      </w:tblPr>
      <w:tblGrid>
        <w:gridCol w:w="9507"/>
      </w:tblGrid>
      <w:tr w:rsidR="00FD25BA" w:rsidRPr="00344B4F" w14:paraId="06689775" w14:textId="77777777">
        <w:trPr>
          <w:jc w:val="center"/>
        </w:trPr>
        <w:tc>
          <w:tcPr>
            <w:tcW w:w="9507" w:type="dxa"/>
            <w:shd w:val="clear" w:color="auto" w:fill="FFFFFF"/>
          </w:tcPr>
          <w:p w14:paraId="296AEF3C" w14:textId="77777777" w:rsidR="00FD25BA" w:rsidRPr="00344B4F" w:rsidRDefault="00FD25BA">
            <w:pPr>
              <w:spacing w:line="320" w:lineRule="atLeast"/>
              <w:jc w:val="center"/>
              <w:rPr>
                <w:rFonts w:ascii="Arial" w:hAnsi="Arial" w:cs="Arial"/>
                <w:color w:val="auto"/>
              </w:rPr>
            </w:pPr>
          </w:p>
        </w:tc>
      </w:tr>
    </w:tbl>
    <w:p w14:paraId="758721FE" w14:textId="77777777" w:rsidR="00FD25BA" w:rsidRPr="00344B4F" w:rsidRDefault="00FD25BA">
      <w:pPr>
        <w:rPr>
          <w:rFonts w:ascii="Arial" w:hAnsi="Arial" w:cs="Arial"/>
          <w:color w:val="auto"/>
          <w:sz w:val="40"/>
          <w:szCs w:val="40"/>
        </w:rPr>
      </w:pPr>
    </w:p>
    <w:p w14:paraId="5C2FF9D8" w14:textId="77777777" w:rsidR="00FD25BA" w:rsidRPr="00344B4F" w:rsidRDefault="00FD25BA">
      <w:pPr>
        <w:rPr>
          <w:rFonts w:ascii="Arial" w:hAnsi="Arial" w:cs="Arial"/>
          <w:color w:val="auto"/>
          <w:sz w:val="40"/>
          <w:szCs w:val="40"/>
        </w:rPr>
      </w:pPr>
    </w:p>
    <w:p w14:paraId="3790B4F4" w14:textId="77777777" w:rsidR="00FD25BA" w:rsidRPr="00344B4F" w:rsidRDefault="00FD25BA">
      <w:pPr>
        <w:rPr>
          <w:rFonts w:ascii="Arial" w:hAnsi="Arial" w:cs="Arial"/>
          <w:color w:val="auto"/>
          <w:sz w:val="40"/>
          <w:szCs w:val="40"/>
        </w:rPr>
      </w:pPr>
    </w:p>
    <w:p w14:paraId="457AB42E" w14:textId="77777777" w:rsidR="00FD25BA" w:rsidRPr="00344B4F" w:rsidRDefault="00FD25BA">
      <w:pPr>
        <w:rPr>
          <w:rFonts w:ascii="Arial" w:hAnsi="Arial" w:cs="Arial"/>
          <w:color w:val="auto"/>
          <w:sz w:val="40"/>
          <w:szCs w:val="40"/>
        </w:rPr>
      </w:pPr>
    </w:p>
    <w:p w14:paraId="0F5F23C1" w14:textId="77777777" w:rsidR="00FD25BA" w:rsidRPr="00344B4F" w:rsidRDefault="00FD25BA">
      <w:pPr>
        <w:rPr>
          <w:rFonts w:ascii="Arial" w:hAnsi="Arial" w:cs="Arial"/>
          <w:color w:val="auto"/>
          <w:sz w:val="40"/>
          <w:szCs w:val="40"/>
        </w:rPr>
      </w:pPr>
    </w:p>
    <w:p w14:paraId="4FEB4AD3" w14:textId="77777777" w:rsidR="00FD25BA" w:rsidRPr="00344B4F" w:rsidRDefault="00FD25BA">
      <w:pPr>
        <w:rPr>
          <w:rFonts w:ascii="Arial" w:hAnsi="Arial" w:cs="Arial"/>
          <w:color w:val="auto"/>
          <w:sz w:val="52"/>
          <w:szCs w:val="52"/>
        </w:rPr>
      </w:pPr>
    </w:p>
    <w:p w14:paraId="10A264D6" w14:textId="77777777" w:rsidR="00FD25BA" w:rsidRPr="00344B4F" w:rsidRDefault="00C55267">
      <w:pPr>
        <w:jc w:val="center"/>
        <w:rPr>
          <w:rFonts w:ascii="Arial" w:hAnsi="Arial" w:cs="Arial"/>
          <w:color w:val="000000" w:themeColor="text1"/>
          <w:sz w:val="52"/>
          <w:szCs w:val="52"/>
        </w:rPr>
      </w:pPr>
      <w:r w:rsidRPr="00344B4F">
        <w:rPr>
          <w:rFonts w:ascii="Arial" w:hAnsi="Arial" w:cs="Arial"/>
          <w:b/>
          <w:bCs/>
          <w:color w:val="000000" w:themeColor="text1"/>
          <w:sz w:val="52"/>
          <w:szCs w:val="52"/>
        </w:rPr>
        <w:t>Registro de Actividades de Tratamiento</w:t>
      </w:r>
    </w:p>
    <w:p w14:paraId="41031399" w14:textId="77777777" w:rsidR="00FD25BA" w:rsidRPr="00344B4F" w:rsidRDefault="00FD25BA">
      <w:pPr>
        <w:jc w:val="center"/>
        <w:rPr>
          <w:rFonts w:ascii="Arial" w:hAnsi="Arial" w:cs="Arial"/>
          <w:color w:val="2B4B98"/>
          <w:sz w:val="52"/>
          <w:szCs w:val="52"/>
        </w:rPr>
      </w:pPr>
    </w:p>
    <w:p w14:paraId="2E13B4B7" w14:textId="77777777" w:rsidR="00FD25BA" w:rsidRPr="00344B4F" w:rsidRDefault="00FD25BA">
      <w:pPr>
        <w:jc w:val="center"/>
        <w:rPr>
          <w:rFonts w:ascii="Arial" w:hAnsi="Arial" w:cs="Arial"/>
          <w:color w:val="2B4B98"/>
          <w:sz w:val="52"/>
          <w:szCs w:val="52"/>
        </w:rPr>
      </w:pPr>
    </w:p>
    <w:p w14:paraId="4508AC0B" w14:textId="77777777" w:rsidR="00FD25BA" w:rsidRPr="00344B4F" w:rsidRDefault="00C55267">
      <w:pPr>
        <w:jc w:val="center"/>
        <w:rPr>
          <w:rFonts w:ascii="Arial" w:hAnsi="Arial" w:cs="Arial"/>
          <w:color w:val="2B4B98"/>
          <w:sz w:val="52"/>
          <w:szCs w:val="52"/>
        </w:rPr>
      </w:pPr>
      <w:r w:rsidRPr="00344B4F">
        <w:rPr>
          <w:rFonts w:ascii="Arial" w:hAnsi="Arial" w:cs="Arial"/>
          <w:color w:val="000000" w:themeColor="text1"/>
          <w:sz w:val="52"/>
          <w:szCs w:val="52"/>
        </w:rPr>
        <w:t>Ayuntamiento de Lalín</w:t>
      </w:r>
    </w:p>
    <w:p w14:paraId="78BCFA7C" w14:textId="77777777" w:rsidR="00FD25BA" w:rsidRPr="00344B4F" w:rsidRDefault="00FD25BA">
      <w:pPr>
        <w:jc w:val="center"/>
        <w:rPr>
          <w:rFonts w:ascii="Arial" w:hAnsi="Arial" w:cs="Arial"/>
          <w:color w:val="2B4B98"/>
          <w:sz w:val="40"/>
          <w:szCs w:val="40"/>
        </w:rPr>
      </w:pPr>
    </w:p>
    <w:p w14:paraId="04E254BF" w14:textId="77777777" w:rsidR="00FD25BA" w:rsidRPr="00344B4F" w:rsidRDefault="00C55267">
      <w:pPr>
        <w:jc w:val="center"/>
        <w:rPr>
          <w:rFonts w:ascii="Arial" w:hAnsi="Arial" w:cs="Arial"/>
          <w:color w:val="2B4B98"/>
          <w:sz w:val="40"/>
          <w:szCs w:val="40"/>
        </w:rPr>
      </w:pPr>
      <w:r w:rsidRPr="00344B4F">
        <w:rPr>
          <w:rFonts w:ascii="Arial" w:hAnsi="Arial" w:cs="Arial"/>
          <w:noProof/>
          <w:color w:val="2B4B98"/>
          <w:sz w:val="40"/>
          <w:szCs w:val="40"/>
        </w:rPr>
        <w:drawing>
          <wp:anchor distT="0" distB="0" distL="0" distR="0" simplePos="0" relativeHeight="41" behindDoc="1" locked="0" layoutInCell="1" allowOverlap="1" wp14:anchorId="2E860FB9" wp14:editId="6815FCE7">
            <wp:simplePos x="0" y="0"/>
            <wp:positionH relativeFrom="page">
              <wp:posOffset>3238500</wp:posOffset>
            </wp:positionH>
            <wp:positionV relativeFrom="page">
              <wp:posOffset>6032500</wp:posOffset>
            </wp:positionV>
            <wp:extent cx="1070610" cy="1685290"/>
            <wp:effectExtent l="0" t="0" r="0" b="0"/>
            <wp:wrapNone/>
            <wp:docPr id="1"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Forma&#10;&#10;Descripción generada automáticamente con confianza media"/>
                    <pic:cNvPicPr>
                      <a:picLocks noChangeAspect="1" noChangeArrowheads="1"/>
                    </pic:cNvPicPr>
                  </pic:nvPicPr>
                  <pic:blipFill>
                    <a:blip r:embed="rId11"/>
                    <a:srcRect l="88044"/>
                    <a:stretch>
                      <a:fillRect/>
                    </a:stretch>
                  </pic:blipFill>
                  <pic:spPr bwMode="auto">
                    <a:xfrm>
                      <a:off x="0" y="0"/>
                      <a:ext cx="1070610" cy="1685290"/>
                    </a:xfrm>
                    <a:prstGeom prst="rect">
                      <a:avLst/>
                    </a:prstGeom>
                  </pic:spPr>
                </pic:pic>
              </a:graphicData>
            </a:graphic>
          </wp:anchor>
        </w:drawing>
      </w:r>
    </w:p>
    <w:p w14:paraId="79D9D3DD" w14:textId="77777777" w:rsidR="00FD25BA" w:rsidRPr="00344B4F" w:rsidRDefault="00FD25BA">
      <w:pPr>
        <w:jc w:val="center"/>
        <w:rPr>
          <w:rFonts w:ascii="Arial" w:hAnsi="Arial" w:cs="Arial"/>
          <w:color w:val="2B4B98"/>
          <w:sz w:val="40"/>
          <w:szCs w:val="40"/>
        </w:rPr>
      </w:pPr>
    </w:p>
    <w:p w14:paraId="34A1B322" w14:textId="77777777" w:rsidR="00FD25BA" w:rsidRPr="00344B4F" w:rsidRDefault="00FD25BA">
      <w:pPr>
        <w:jc w:val="center"/>
        <w:rPr>
          <w:rFonts w:ascii="Arial" w:hAnsi="Arial" w:cs="Arial"/>
          <w:color w:val="2B4B98"/>
          <w:sz w:val="40"/>
          <w:szCs w:val="40"/>
        </w:rPr>
      </w:pPr>
    </w:p>
    <w:p w14:paraId="3A61DDEB" w14:textId="77777777" w:rsidR="00FD25BA" w:rsidRPr="00344B4F" w:rsidRDefault="00FD25BA">
      <w:pPr>
        <w:rPr>
          <w:rFonts w:ascii="Arial" w:hAnsi="Arial" w:cs="Arial"/>
          <w:color w:val="2B4B98"/>
          <w:sz w:val="40"/>
          <w:szCs w:val="40"/>
        </w:rPr>
      </w:pPr>
    </w:p>
    <w:p w14:paraId="578B4D8C" w14:textId="77777777" w:rsidR="00FD25BA" w:rsidRPr="00344B4F" w:rsidRDefault="00FD25BA">
      <w:pPr>
        <w:jc w:val="center"/>
        <w:rPr>
          <w:rFonts w:ascii="Arial" w:hAnsi="Arial" w:cs="Arial"/>
          <w:color w:val="2B4B98"/>
          <w:sz w:val="40"/>
          <w:szCs w:val="40"/>
        </w:rPr>
        <w:sectPr w:rsidR="00FD25BA" w:rsidRPr="00344B4F">
          <w:headerReference w:type="default" r:id="rId12"/>
          <w:footerReference w:type="default" r:id="rId13"/>
          <w:pgSz w:w="11906" w:h="16838"/>
          <w:pgMar w:top="1800" w:right="1200" w:bottom="1600" w:left="1200" w:header="720" w:footer="720" w:gutter="0"/>
          <w:cols w:space="720"/>
          <w:formProt w:val="0"/>
          <w:docGrid w:linePitch="100"/>
        </w:sectPr>
      </w:pPr>
    </w:p>
    <w:p w14:paraId="162AD126" w14:textId="77777777" w:rsidR="00FD25BA" w:rsidRPr="00344B4F" w:rsidRDefault="00C55267">
      <w:pPr>
        <w:rPr>
          <w:rFonts w:cs="Arial"/>
          <w:b/>
          <w:bCs/>
        </w:rPr>
      </w:pPr>
      <w:r w:rsidRPr="00344B4F">
        <w:rPr>
          <w:rFonts w:cs="Arial"/>
          <w:b/>
          <w:bCs/>
        </w:rPr>
        <w:lastRenderedPageBreak/>
        <w:t>CONTROL DE VERSIONES</w:t>
      </w:r>
    </w:p>
    <w:p w14:paraId="03A657C1" w14:textId="77777777" w:rsidR="00FD25BA" w:rsidRPr="00344B4F" w:rsidRDefault="00FD25BA">
      <w:pPr>
        <w:ind w:left="567"/>
        <w:rPr>
          <w:rFonts w:ascii="Arial" w:hAnsi="Arial" w:cs="Arial"/>
          <w:color w:val="2B4B98"/>
          <w:sz w:val="40"/>
          <w:szCs w:val="40"/>
        </w:rPr>
      </w:pPr>
    </w:p>
    <w:tbl>
      <w:tblPr>
        <w:tblW w:w="5000" w:type="pct"/>
        <w:jc w:val="center"/>
        <w:tblCellMar>
          <w:top w:w="72" w:type="dxa"/>
          <w:left w:w="144" w:type="dxa"/>
          <w:bottom w:w="72" w:type="dxa"/>
          <w:right w:w="144" w:type="dxa"/>
        </w:tblCellMar>
        <w:tblLook w:val="0420" w:firstRow="1" w:lastRow="0" w:firstColumn="0" w:lastColumn="0" w:noHBand="0" w:noVBand="1"/>
      </w:tblPr>
      <w:tblGrid>
        <w:gridCol w:w="1381"/>
        <w:gridCol w:w="3511"/>
        <w:gridCol w:w="1750"/>
        <w:gridCol w:w="1311"/>
        <w:gridCol w:w="1533"/>
      </w:tblGrid>
      <w:tr w:rsidR="00FD25BA" w:rsidRPr="00344B4F" w14:paraId="623E5C8D" w14:textId="77777777" w:rsidTr="00733E37">
        <w:trPr>
          <w:trHeight w:val="584"/>
          <w:jc w:val="center"/>
        </w:trPr>
        <w:tc>
          <w:tcPr>
            <w:tcW w:w="1381"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vAlign w:val="center"/>
          </w:tcPr>
          <w:p w14:paraId="1F813C64" w14:textId="77777777" w:rsidR="00FD25BA" w:rsidRPr="00344B4F" w:rsidRDefault="00C55267">
            <w:pPr>
              <w:spacing w:before="240"/>
              <w:ind w:left="-153"/>
              <w:rPr>
                <w:b/>
                <w:bCs/>
                <w:color w:val="FFFFFF"/>
                <w:sz w:val="21"/>
                <w:szCs w:val="21"/>
              </w:rPr>
            </w:pPr>
            <w:r w:rsidRPr="00344B4F">
              <w:rPr>
                <w:b/>
                <w:bCs/>
                <w:color w:val="FFFFFF"/>
                <w:sz w:val="21"/>
                <w:szCs w:val="21"/>
              </w:rPr>
              <w:t>VERSIÓN</w:t>
            </w:r>
          </w:p>
        </w:tc>
        <w:tc>
          <w:tcPr>
            <w:tcW w:w="3511"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vAlign w:val="center"/>
          </w:tcPr>
          <w:p w14:paraId="3BF6816D" w14:textId="77777777" w:rsidR="00FD25BA" w:rsidRPr="00344B4F" w:rsidRDefault="00C55267">
            <w:pPr>
              <w:spacing w:before="240"/>
              <w:ind w:left="-153"/>
              <w:rPr>
                <w:b/>
                <w:bCs/>
                <w:color w:val="FFFFFF"/>
                <w:sz w:val="21"/>
                <w:szCs w:val="21"/>
              </w:rPr>
            </w:pPr>
            <w:r w:rsidRPr="00344B4F">
              <w:rPr>
                <w:b/>
                <w:bCs/>
                <w:color w:val="FFFFFF"/>
                <w:sz w:val="21"/>
                <w:szCs w:val="21"/>
              </w:rPr>
              <w:t>DESCRIPCIÓN DE CAMBIOS</w:t>
            </w:r>
          </w:p>
        </w:tc>
        <w:tc>
          <w:tcPr>
            <w:tcW w:w="1750"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vAlign w:val="center"/>
          </w:tcPr>
          <w:p w14:paraId="7ACFF5CE" w14:textId="77777777" w:rsidR="00FD25BA" w:rsidRPr="00344B4F" w:rsidRDefault="00C55267">
            <w:pPr>
              <w:spacing w:before="240"/>
              <w:ind w:left="-153"/>
              <w:rPr>
                <w:b/>
                <w:bCs/>
                <w:color w:val="FFFFFF"/>
                <w:sz w:val="21"/>
                <w:szCs w:val="21"/>
              </w:rPr>
            </w:pPr>
            <w:r w:rsidRPr="00344B4F">
              <w:rPr>
                <w:b/>
                <w:bCs/>
                <w:color w:val="FFFFFF"/>
                <w:sz w:val="21"/>
                <w:szCs w:val="21"/>
              </w:rPr>
              <w:t>ELABORADO</w:t>
            </w:r>
          </w:p>
        </w:tc>
        <w:tc>
          <w:tcPr>
            <w:tcW w:w="1311"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tcMar>
              <w:top w:w="0" w:type="dxa"/>
              <w:left w:w="10" w:type="dxa"/>
              <w:bottom w:w="0" w:type="dxa"/>
              <w:right w:w="10" w:type="dxa"/>
            </w:tcMar>
            <w:vAlign w:val="center"/>
          </w:tcPr>
          <w:p w14:paraId="1715DD6B" w14:textId="77777777" w:rsidR="00FD25BA" w:rsidRPr="00344B4F" w:rsidRDefault="00C55267">
            <w:pPr>
              <w:spacing w:before="240"/>
              <w:ind w:left="-153"/>
              <w:rPr>
                <w:b/>
                <w:bCs/>
                <w:color w:val="FFFFFF"/>
                <w:sz w:val="21"/>
                <w:szCs w:val="21"/>
              </w:rPr>
            </w:pPr>
            <w:r w:rsidRPr="00344B4F">
              <w:rPr>
                <w:b/>
                <w:bCs/>
                <w:color w:val="FFFFFF"/>
                <w:sz w:val="21"/>
                <w:szCs w:val="21"/>
              </w:rPr>
              <w:t>REVISADO</w:t>
            </w:r>
          </w:p>
        </w:tc>
        <w:tc>
          <w:tcPr>
            <w:tcW w:w="1533"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vAlign w:val="center"/>
          </w:tcPr>
          <w:p w14:paraId="3CDC15D5" w14:textId="77777777" w:rsidR="00FD25BA" w:rsidRPr="00344B4F" w:rsidRDefault="00C55267">
            <w:pPr>
              <w:spacing w:before="240"/>
              <w:ind w:left="-153"/>
              <w:rPr>
                <w:b/>
                <w:bCs/>
                <w:color w:val="FFFFFF"/>
                <w:sz w:val="21"/>
                <w:szCs w:val="21"/>
              </w:rPr>
            </w:pPr>
            <w:r w:rsidRPr="00344B4F">
              <w:rPr>
                <w:b/>
                <w:bCs/>
                <w:color w:val="FFFFFF"/>
                <w:sz w:val="21"/>
                <w:szCs w:val="21"/>
              </w:rPr>
              <w:t>APROBADO</w:t>
            </w:r>
          </w:p>
        </w:tc>
      </w:tr>
      <w:tr w:rsidR="00FD25BA" w:rsidRPr="00344B4F" w14:paraId="2C9BAFCA" w14:textId="77777777" w:rsidTr="00733E37">
        <w:trPr>
          <w:trHeight w:val="584"/>
          <w:jc w:val="center"/>
        </w:trPr>
        <w:tc>
          <w:tcPr>
            <w:tcW w:w="138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0D7174B4" w14:textId="77777777" w:rsidR="00FD25BA" w:rsidRPr="00344B4F" w:rsidRDefault="00C55267">
            <w:pPr>
              <w:spacing w:before="240"/>
              <w:ind w:left="-153"/>
              <w:rPr>
                <w:rFonts w:ascii="Arial" w:hAnsi="Arial" w:cs="Arial"/>
                <w:color w:val="2B4B98"/>
                <w:sz w:val="40"/>
                <w:szCs w:val="40"/>
              </w:rPr>
            </w:pPr>
            <w:r w:rsidRPr="00344B4F">
              <w:t>1.0</w:t>
            </w:r>
          </w:p>
        </w:tc>
        <w:tc>
          <w:tcPr>
            <w:tcW w:w="35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5496CAF2" w14:textId="77777777" w:rsidR="00FD25BA" w:rsidRPr="00344B4F" w:rsidRDefault="00C55267">
            <w:pPr>
              <w:spacing w:before="240"/>
              <w:ind w:left="-153"/>
              <w:rPr>
                <w:rFonts w:ascii="Arial" w:hAnsi="Arial" w:cs="Arial"/>
                <w:color w:val="2B4B98"/>
                <w:sz w:val="40"/>
                <w:szCs w:val="40"/>
              </w:rPr>
            </w:pPr>
            <w:r w:rsidRPr="00344B4F">
              <w:t>Primera versión del documento</w:t>
            </w:r>
          </w:p>
        </w:tc>
        <w:tc>
          <w:tcPr>
            <w:tcW w:w="1750"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37F4908A" w14:textId="77777777" w:rsidR="00FD25BA" w:rsidRPr="00344B4F" w:rsidRDefault="00C55267">
            <w:pPr>
              <w:spacing w:before="240"/>
              <w:ind w:left="-153"/>
              <w:rPr>
                <w:rFonts w:ascii="Arial" w:hAnsi="Arial" w:cs="Arial"/>
                <w:color w:val="2B4B98"/>
                <w:sz w:val="40"/>
                <w:szCs w:val="40"/>
              </w:rPr>
            </w:pPr>
            <w:r w:rsidRPr="00344B4F">
              <w:t>28/06/2022</w:t>
            </w:r>
          </w:p>
        </w:tc>
        <w:tc>
          <w:tcPr>
            <w:tcW w:w="13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tcMar>
              <w:top w:w="0" w:type="dxa"/>
              <w:left w:w="10" w:type="dxa"/>
              <w:bottom w:w="0" w:type="dxa"/>
              <w:right w:w="10" w:type="dxa"/>
            </w:tcMar>
            <w:vAlign w:val="center"/>
          </w:tcPr>
          <w:p w14:paraId="3C59C3D1" w14:textId="77777777" w:rsidR="00FD25BA" w:rsidRPr="00344B4F" w:rsidRDefault="00FD25BA">
            <w:pPr>
              <w:spacing w:before="240"/>
              <w:ind w:left="-153"/>
              <w:rPr>
                <w:rFonts w:ascii="Arial" w:hAnsi="Arial" w:cs="Arial"/>
                <w:color w:val="2B4B98"/>
                <w:sz w:val="40"/>
                <w:szCs w:val="40"/>
              </w:rPr>
            </w:pPr>
          </w:p>
        </w:tc>
        <w:tc>
          <w:tcPr>
            <w:tcW w:w="1533"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5AB9FFEB" w14:textId="77777777" w:rsidR="00FD25BA" w:rsidRPr="00344B4F" w:rsidRDefault="00FD25BA">
            <w:pPr>
              <w:spacing w:before="240"/>
              <w:ind w:left="-153"/>
              <w:rPr>
                <w:rFonts w:ascii="Arial" w:hAnsi="Arial" w:cs="Arial"/>
                <w:color w:val="2B4B98"/>
                <w:sz w:val="40"/>
                <w:szCs w:val="40"/>
              </w:rPr>
            </w:pPr>
          </w:p>
        </w:tc>
      </w:tr>
      <w:tr w:rsidR="00FD25BA" w:rsidRPr="00344B4F" w14:paraId="5A51D8CF" w14:textId="77777777" w:rsidTr="00733E37">
        <w:trPr>
          <w:trHeight w:val="584"/>
          <w:jc w:val="center"/>
        </w:trPr>
        <w:tc>
          <w:tcPr>
            <w:tcW w:w="138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6BB3B4EB" w14:textId="77777777" w:rsidR="00FD25BA" w:rsidRPr="00344B4F" w:rsidRDefault="00C55267">
            <w:pPr>
              <w:spacing w:before="240"/>
              <w:ind w:left="-153"/>
              <w:rPr>
                <w:rFonts w:ascii="Arial" w:hAnsi="Arial" w:cs="Arial"/>
                <w:color w:val="2B4B98"/>
                <w:sz w:val="40"/>
                <w:szCs w:val="40"/>
              </w:rPr>
            </w:pPr>
            <w:r w:rsidRPr="00344B4F">
              <w:t>2.0</w:t>
            </w:r>
          </w:p>
        </w:tc>
        <w:tc>
          <w:tcPr>
            <w:tcW w:w="35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683081B9" w14:textId="77777777" w:rsidR="00FD25BA" w:rsidRPr="00344B4F" w:rsidRDefault="00C55267">
            <w:pPr>
              <w:spacing w:before="240"/>
              <w:ind w:left="-153"/>
              <w:rPr>
                <w:rFonts w:ascii="Arial" w:hAnsi="Arial" w:cs="Arial"/>
                <w:color w:val="2B4B98"/>
                <w:sz w:val="40"/>
                <w:szCs w:val="40"/>
              </w:rPr>
            </w:pPr>
            <w:r w:rsidRPr="00344B4F">
              <w:t>Revisión</w:t>
            </w:r>
          </w:p>
        </w:tc>
        <w:tc>
          <w:tcPr>
            <w:tcW w:w="1750"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27ED74D8" w14:textId="77777777" w:rsidR="00FD25BA" w:rsidRPr="00344B4F" w:rsidRDefault="00C55267">
            <w:pPr>
              <w:spacing w:before="240"/>
              <w:ind w:left="-153"/>
              <w:rPr>
                <w:rFonts w:ascii="Arial" w:hAnsi="Arial" w:cs="Arial"/>
                <w:color w:val="2B4B98"/>
                <w:sz w:val="40"/>
                <w:szCs w:val="40"/>
              </w:rPr>
            </w:pPr>
            <w:r w:rsidRPr="00344B4F">
              <w:t>05/10/2022</w:t>
            </w:r>
          </w:p>
        </w:tc>
        <w:tc>
          <w:tcPr>
            <w:tcW w:w="13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tcMar>
              <w:top w:w="0" w:type="dxa"/>
              <w:left w:w="10" w:type="dxa"/>
              <w:bottom w:w="0" w:type="dxa"/>
              <w:right w:w="10" w:type="dxa"/>
            </w:tcMar>
            <w:vAlign w:val="center"/>
          </w:tcPr>
          <w:p w14:paraId="5BA845C1" w14:textId="77777777" w:rsidR="00FD25BA" w:rsidRPr="00344B4F" w:rsidRDefault="00FD25BA">
            <w:pPr>
              <w:spacing w:before="240"/>
              <w:ind w:left="-153"/>
              <w:rPr>
                <w:rFonts w:ascii="Arial" w:hAnsi="Arial" w:cs="Arial"/>
                <w:color w:val="2B4B98"/>
                <w:sz w:val="40"/>
                <w:szCs w:val="40"/>
              </w:rPr>
            </w:pPr>
          </w:p>
        </w:tc>
        <w:tc>
          <w:tcPr>
            <w:tcW w:w="1533"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6188DB4C" w14:textId="77777777" w:rsidR="00FD25BA" w:rsidRPr="00344B4F" w:rsidRDefault="00FD25BA">
            <w:pPr>
              <w:spacing w:before="240"/>
              <w:ind w:left="-153"/>
              <w:rPr>
                <w:rFonts w:ascii="Arial" w:hAnsi="Arial" w:cs="Arial"/>
                <w:color w:val="2B4B98"/>
                <w:sz w:val="40"/>
                <w:szCs w:val="40"/>
              </w:rPr>
            </w:pPr>
          </w:p>
        </w:tc>
      </w:tr>
      <w:tr w:rsidR="00FD25BA" w:rsidRPr="00344B4F" w14:paraId="2633D429" w14:textId="77777777" w:rsidTr="00733E37">
        <w:trPr>
          <w:trHeight w:val="584"/>
          <w:jc w:val="center"/>
        </w:trPr>
        <w:tc>
          <w:tcPr>
            <w:tcW w:w="138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10F7741D" w14:textId="77777777" w:rsidR="00FD25BA" w:rsidRPr="00344B4F" w:rsidRDefault="00C55267">
            <w:pPr>
              <w:spacing w:before="240"/>
              <w:ind w:left="-153"/>
              <w:rPr>
                <w:rFonts w:ascii="Arial" w:hAnsi="Arial" w:cs="Arial"/>
                <w:color w:val="2B4B98"/>
                <w:sz w:val="40"/>
                <w:szCs w:val="40"/>
              </w:rPr>
            </w:pPr>
            <w:r w:rsidRPr="00344B4F">
              <w:t>3.0</w:t>
            </w:r>
          </w:p>
        </w:tc>
        <w:tc>
          <w:tcPr>
            <w:tcW w:w="35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002E3A21" w14:textId="77777777" w:rsidR="00FD25BA" w:rsidRPr="00344B4F" w:rsidRDefault="00C55267">
            <w:pPr>
              <w:spacing w:before="240"/>
              <w:ind w:left="-153"/>
              <w:rPr>
                <w:rFonts w:ascii="Arial" w:hAnsi="Arial" w:cs="Arial"/>
                <w:color w:val="2B4B98"/>
                <w:sz w:val="40"/>
                <w:szCs w:val="40"/>
              </w:rPr>
            </w:pPr>
            <w:r w:rsidRPr="00344B4F">
              <w:t>Hecho por Resp. de Área</w:t>
            </w:r>
          </w:p>
        </w:tc>
        <w:tc>
          <w:tcPr>
            <w:tcW w:w="1750"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0878C34E" w14:textId="77777777" w:rsidR="00FD25BA" w:rsidRPr="00344B4F" w:rsidRDefault="00C55267">
            <w:pPr>
              <w:spacing w:before="240"/>
              <w:ind w:left="-153"/>
              <w:rPr>
                <w:rFonts w:ascii="Arial" w:hAnsi="Arial" w:cs="Arial"/>
                <w:color w:val="2B4B98"/>
                <w:sz w:val="40"/>
                <w:szCs w:val="40"/>
              </w:rPr>
            </w:pPr>
            <w:r w:rsidRPr="00344B4F">
              <w:t>15/11/2022</w:t>
            </w:r>
          </w:p>
        </w:tc>
        <w:tc>
          <w:tcPr>
            <w:tcW w:w="13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tcMar>
              <w:top w:w="0" w:type="dxa"/>
              <w:left w:w="10" w:type="dxa"/>
              <w:bottom w:w="0" w:type="dxa"/>
              <w:right w:w="10" w:type="dxa"/>
            </w:tcMar>
            <w:vAlign w:val="center"/>
          </w:tcPr>
          <w:p w14:paraId="1BE94D79" w14:textId="77777777" w:rsidR="00FD25BA" w:rsidRPr="00344B4F" w:rsidRDefault="00FD25BA">
            <w:pPr>
              <w:spacing w:before="240"/>
              <w:ind w:left="-153"/>
              <w:rPr>
                <w:rFonts w:ascii="Arial" w:hAnsi="Arial" w:cs="Arial"/>
                <w:color w:val="2B4B98"/>
                <w:sz w:val="40"/>
                <w:szCs w:val="40"/>
              </w:rPr>
            </w:pPr>
          </w:p>
        </w:tc>
        <w:tc>
          <w:tcPr>
            <w:tcW w:w="1533"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604DDD68" w14:textId="77777777" w:rsidR="00FD25BA" w:rsidRPr="00344B4F" w:rsidRDefault="00FD25BA">
            <w:pPr>
              <w:spacing w:before="240"/>
              <w:ind w:left="-153"/>
              <w:rPr>
                <w:rFonts w:ascii="Arial" w:hAnsi="Arial" w:cs="Arial"/>
                <w:color w:val="2B4B98"/>
                <w:sz w:val="40"/>
                <w:szCs w:val="40"/>
              </w:rPr>
            </w:pPr>
          </w:p>
        </w:tc>
      </w:tr>
      <w:tr w:rsidR="00733E37" w:rsidRPr="00344B4F" w14:paraId="16998F5C" w14:textId="77777777" w:rsidTr="00733E37">
        <w:trPr>
          <w:trHeight w:val="584"/>
          <w:jc w:val="center"/>
        </w:trPr>
        <w:tc>
          <w:tcPr>
            <w:tcW w:w="138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029A3731" w14:textId="026AC9F7" w:rsidR="00733E37" w:rsidRPr="00344B4F" w:rsidRDefault="00733E37" w:rsidP="00733E37">
            <w:pPr>
              <w:spacing w:before="240"/>
              <w:ind w:left="-153"/>
            </w:pPr>
            <w:r>
              <w:t>4</w:t>
            </w:r>
            <w:r w:rsidRPr="00344B4F">
              <w:t>.0</w:t>
            </w:r>
          </w:p>
        </w:tc>
        <w:tc>
          <w:tcPr>
            <w:tcW w:w="35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7144145C" w14:textId="3103D9B1" w:rsidR="00733E37" w:rsidRPr="00344B4F" w:rsidRDefault="00733E37" w:rsidP="00733E37">
            <w:pPr>
              <w:spacing w:before="240"/>
              <w:ind w:left="-153"/>
            </w:pPr>
            <w:r>
              <w:t>Revisión</w:t>
            </w:r>
          </w:p>
        </w:tc>
        <w:tc>
          <w:tcPr>
            <w:tcW w:w="1750"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5BCE0B27" w14:textId="47189EEF" w:rsidR="00733E37" w:rsidRPr="00344B4F" w:rsidRDefault="00733E37" w:rsidP="00733E37">
            <w:pPr>
              <w:spacing w:before="240"/>
              <w:ind w:left="-153"/>
            </w:pPr>
            <w:r w:rsidRPr="00344B4F">
              <w:t>15/</w:t>
            </w:r>
            <w:r>
              <w:t>07</w:t>
            </w:r>
            <w:r w:rsidRPr="00344B4F">
              <w:t>/202</w:t>
            </w:r>
            <w:r>
              <w:t>4</w:t>
            </w:r>
          </w:p>
        </w:tc>
        <w:tc>
          <w:tcPr>
            <w:tcW w:w="1311"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tcMar>
              <w:top w:w="0" w:type="dxa"/>
              <w:left w:w="10" w:type="dxa"/>
              <w:bottom w:w="0" w:type="dxa"/>
              <w:right w:w="10" w:type="dxa"/>
            </w:tcMar>
            <w:vAlign w:val="center"/>
          </w:tcPr>
          <w:p w14:paraId="0A8EC025" w14:textId="77777777" w:rsidR="00733E37" w:rsidRPr="00344B4F" w:rsidRDefault="00733E37" w:rsidP="00733E37">
            <w:pPr>
              <w:spacing w:before="240"/>
              <w:ind w:left="-153"/>
              <w:rPr>
                <w:rFonts w:ascii="Arial" w:hAnsi="Arial" w:cs="Arial"/>
                <w:color w:val="2B4B98"/>
                <w:sz w:val="40"/>
                <w:szCs w:val="40"/>
              </w:rPr>
            </w:pPr>
          </w:p>
        </w:tc>
        <w:tc>
          <w:tcPr>
            <w:tcW w:w="1533" w:type="dxa"/>
            <w:tcBorders>
              <w:top w:val="single" w:sz="24" w:space="0" w:color="FFFFFF"/>
              <w:left w:val="single" w:sz="8" w:space="0" w:color="FFFFFF"/>
              <w:bottom w:val="single" w:sz="24" w:space="0" w:color="FFFFFF"/>
              <w:right w:val="single" w:sz="8" w:space="0" w:color="FFFFFF"/>
            </w:tcBorders>
            <w:shd w:val="clear" w:color="auto" w:fill="D9D9D9" w:themeFill="background1" w:themeFillShade="D9"/>
            <w:vAlign w:val="center"/>
          </w:tcPr>
          <w:p w14:paraId="216E1147" w14:textId="77777777" w:rsidR="00733E37" w:rsidRPr="00344B4F" w:rsidRDefault="00733E37" w:rsidP="00733E37">
            <w:pPr>
              <w:spacing w:before="240"/>
              <w:ind w:left="-153"/>
              <w:rPr>
                <w:rFonts w:ascii="Arial" w:hAnsi="Arial" w:cs="Arial"/>
                <w:color w:val="2B4B98"/>
                <w:sz w:val="40"/>
                <w:szCs w:val="40"/>
              </w:rPr>
            </w:pPr>
          </w:p>
        </w:tc>
      </w:tr>
    </w:tbl>
    <w:p w14:paraId="2D5EDDF2" w14:textId="77777777" w:rsidR="00FD25BA" w:rsidRPr="00344B4F" w:rsidRDefault="00FD25BA">
      <w:pPr>
        <w:widowControl/>
        <w:rPr>
          <w:rFonts w:ascii="Arial" w:hAnsi="Arial" w:cs="Arial"/>
          <w:b/>
          <w:bCs/>
          <w:color w:val="auto"/>
          <w:sz w:val="28"/>
          <w:szCs w:val="28"/>
        </w:rPr>
      </w:pPr>
    </w:p>
    <w:p w14:paraId="2B755778" w14:textId="77777777" w:rsidR="00FD25BA" w:rsidRPr="00344B4F" w:rsidRDefault="00FD25BA">
      <w:pPr>
        <w:widowControl/>
        <w:spacing w:after="160" w:line="259" w:lineRule="auto"/>
        <w:rPr>
          <w:rFonts w:ascii="Arial" w:hAnsi="Arial" w:cs="Arial"/>
          <w:b/>
          <w:bCs/>
          <w:color w:val="auto"/>
          <w:sz w:val="28"/>
          <w:szCs w:val="28"/>
        </w:rPr>
      </w:pPr>
    </w:p>
    <w:p w14:paraId="4FA9662B" w14:textId="77777777" w:rsidR="00FD25BA" w:rsidRPr="00344B4F" w:rsidRDefault="00FD25BA">
      <w:pPr>
        <w:widowControl/>
        <w:rPr>
          <w:rFonts w:ascii="Arial" w:hAnsi="Arial" w:cs="Arial"/>
          <w:b/>
          <w:bCs/>
          <w:color w:val="auto"/>
          <w:sz w:val="28"/>
          <w:szCs w:val="28"/>
        </w:rPr>
      </w:pPr>
    </w:p>
    <w:sdt>
      <w:sdtPr>
        <w:rPr>
          <w:rFonts w:ascii="Helvetica" w:eastAsiaTheme="minorEastAsia" w:hAnsi="Helvetica" w:cs="Helvetica"/>
          <w:color w:val="000000"/>
          <w:sz w:val="24"/>
          <w:szCs w:val="24"/>
        </w:rPr>
        <w:id w:val="-823505444"/>
        <w:docPartObj>
          <w:docPartGallery w:val="Table of Contents"/>
          <w:docPartUnique/>
        </w:docPartObj>
      </w:sdtPr>
      <w:sdtEndPr/>
      <w:sdtContent>
        <w:bookmarkStart w:id="0" w:name="_Toc172187193" w:displacedByCustomXml="prev"/>
        <w:p w14:paraId="30C155B7" w14:textId="77777777" w:rsidR="00FD25BA" w:rsidRPr="00344B4F" w:rsidRDefault="00C55267">
          <w:pPr>
            <w:pStyle w:val="TtuloTDC"/>
            <w:jc w:val="center"/>
            <w:rPr>
              <w:rFonts w:ascii="Arial" w:hAnsi="Arial" w:cs="Arial"/>
              <w:b/>
              <w:bCs/>
              <w:color w:val="auto"/>
            </w:rPr>
          </w:pPr>
          <w:r w:rsidRPr="00344B4F">
            <w:br w:type="page"/>
          </w:r>
          <w:r w:rsidRPr="00344B4F">
            <w:rPr>
              <w:rFonts w:ascii="Arial" w:hAnsi="Arial" w:cs="Arial"/>
              <w:b/>
              <w:bCs/>
              <w:color w:val="auto"/>
            </w:rPr>
            <w:lastRenderedPageBreak/>
            <w:t>INDICE</w:t>
          </w:r>
          <w:bookmarkEnd w:id="0"/>
        </w:p>
        <w:p w14:paraId="00A88402" w14:textId="1062E9F2" w:rsidR="00C55267" w:rsidRDefault="00C55267">
          <w:pPr>
            <w:pStyle w:val="TDC1"/>
            <w:tabs>
              <w:tab w:val="right" w:leader="dot" w:pos="9496"/>
            </w:tabs>
            <w:rPr>
              <w:rFonts w:asciiTheme="minorHAnsi" w:hAnsiTheme="minorHAnsi" w:cstheme="minorBidi"/>
              <w:b w:val="0"/>
              <w:bCs w:val="0"/>
              <w:noProof/>
              <w:color w:val="auto"/>
              <w:kern w:val="2"/>
              <w14:ligatures w14:val="standardContextual"/>
            </w:rPr>
          </w:pPr>
          <w:r w:rsidRPr="00344B4F">
            <w:fldChar w:fldCharType="begin"/>
          </w:r>
          <w:r w:rsidRPr="00344B4F">
            <w:rPr>
              <w:rStyle w:val="Enlacedelndice"/>
              <w:rFonts w:ascii="Calibri" w:eastAsia="Times New Roman" w:hAnsi="Calibri" w:cs="Arial"/>
              <w:caps/>
              <w:webHidden/>
              <w:lang w:eastAsia="en-US"/>
            </w:rPr>
            <w:instrText>TOC \z \o "1-3" \u \h</w:instrText>
          </w:r>
          <w:r w:rsidRPr="00344B4F">
            <w:rPr>
              <w:rStyle w:val="Enlacedelndice"/>
              <w:rFonts w:ascii="Calibri" w:eastAsia="Times New Roman" w:hAnsi="Calibri"/>
              <w:caps/>
              <w:lang w:eastAsia="en-US"/>
            </w:rPr>
            <w:fldChar w:fldCharType="separate"/>
          </w:r>
          <w:hyperlink w:anchor="_Toc172187193" w:history="1">
            <w:r w:rsidRPr="0089598E">
              <w:rPr>
                <w:rStyle w:val="Hipervnculo"/>
                <w:rFonts w:ascii="Arial" w:hAnsi="Arial" w:cs="Arial"/>
                <w:noProof/>
              </w:rPr>
              <w:t>INDICE</w:t>
            </w:r>
            <w:r>
              <w:rPr>
                <w:noProof/>
                <w:webHidden/>
              </w:rPr>
              <w:tab/>
            </w:r>
            <w:r>
              <w:rPr>
                <w:noProof/>
                <w:webHidden/>
              </w:rPr>
              <w:fldChar w:fldCharType="begin"/>
            </w:r>
            <w:r>
              <w:rPr>
                <w:noProof/>
                <w:webHidden/>
              </w:rPr>
              <w:instrText xml:space="preserve"> PAGEREF _Toc172187193 \h </w:instrText>
            </w:r>
            <w:r>
              <w:rPr>
                <w:noProof/>
                <w:webHidden/>
              </w:rPr>
            </w:r>
            <w:r>
              <w:rPr>
                <w:noProof/>
                <w:webHidden/>
              </w:rPr>
              <w:fldChar w:fldCharType="separate"/>
            </w:r>
            <w:r>
              <w:rPr>
                <w:noProof/>
                <w:webHidden/>
              </w:rPr>
              <w:t>3</w:t>
            </w:r>
            <w:r>
              <w:rPr>
                <w:noProof/>
                <w:webHidden/>
              </w:rPr>
              <w:fldChar w:fldCharType="end"/>
            </w:r>
          </w:hyperlink>
        </w:p>
        <w:p w14:paraId="5BDCFCE5" w14:textId="13C14E3F"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194" w:history="1">
            <w:r w:rsidRPr="0089598E">
              <w:rPr>
                <w:rStyle w:val="Hipervnculo"/>
                <w:rFonts w:ascii="Arial" w:eastAsia="Times New Roman" w:hAnsi="Arial" w:cs="Arial"/>
                <w:caps/>
                <w:noProof/>
                <w:lang w:eastAsia="en-US"/>
              </w:rPr>
              <w:t>1.1.</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AGRARIA</w:t>
            </w:r>
            <w:r>
              <w:rPr>
                <w:noProof/>
                <w:webHidden/>
              </w:rPr>
              <w:tab/>
            </w:r>
            <w:r>
              <w:rPr>
                <w:noProof/>
                <w:webHidden/>
              </w:rPr>
              <w:fldChar w:fldCharType="begin"/>
            </w:r>
            <w:r>
              <w:rPr>
                <w:noProof/>
                <w:webHidden/>
              </w:rPr>
              <w:instrText xml:space="preserve"> PAGEREF _Toc172187194 \h </w:instrText>
            </w:r>
            <w:r>
              <w:rPr>
                <w:noProof/>
                <w:webHidden/>
              </w:rPr>
            </w:r>
            <w:r>
              <w:rPr>
                <w:noProof/>
                <w:webHidden/>
              </w:rPr>
              <w:fldChar w:fldCharType="separate"/>
            </w:r>
            <w:r>
              <w:rPr>
                <w:noProof/>
                <w:webHidden/>
              </w:rPr>
              <w:t>6</w:t>
            </w:r>
            <w:r>
              <w:rPr>
                <w:noProof/>
                <w:webHidden/>
              </w:rPr>
              <w:fldChar w:fldCharType="end"/>
            </w:r>
          </w:hyperlink>
        </w:p>
        <w:p w14:paraId="47DEB190" w14:textId="0775B41C"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195" w:history="1">
            <w:r w:rsidRPr="0089598E">
              <w:rPr>
                <w:rStyle w:val="Hipervnculo"/>
                <w:rFonts w:ascii="Arial" w:eastAsia="Times New Roman" w:hAnsi="Arial" w:cs="Arial"/>
                <w:caps/>
                <w:noProof/>
                <w:lang w:eastAsia="en-US"/>
              </w:rPr>
              <w:t>1.2.</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GESTIÓN DE SERVICIOS DE LA BIBLIOTECA</w:t>
            </w:r>
            <w:r>
              <w:rPr>
                <w:noProof/>
                <w:webHidden/>
              </w:rPr>
              <w:tab/>
            </w:r>
            <w:r>
              <w:rPr>
                <w:noProof/>
                <w:webHidden/>
              </w:rPr>
              <w:fldChar w:fldCharType="begin"/>
            </w:r>
            <w:r>
              <w:rPr>
                <w:noProof/>
                <w:webHidden/>
              </w:rPr>
              <w:instrText xml:space="preserve"> PAGEREF _Toc172187195 \h </w:instrText>
            </w:r>
            <w:r>
              <w:rPr>
                <w:noProof/>
                <w:webHidden/>
              </w:rPr>
            </w:r>
            <w:r>
              <w:rPr>
                <w:noProof/>
                <w:webHidden/>
              </w:rPr>
              <w:fldChar w:fldCharType="separate"/>
            </w:r>
            <w:r>
              <w:rPr>
                <w:noProof/>
                <w:webHidden/>
              </w:rPr>
              <w:t>7</w:t>
            </w:r>
            <w:r>
              <w:rPr>
                <w:noProof/>
                <w:webHidden/>
              </w:rPr>
              <w:fldChar w:fldCharType="end"/>
            </w:r>
          </w:hyperlink>
        </w:p>
        <w:p w14:paraId="454EB47C" w14:textId="266FD821"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196" w:history="1">
            <w:r w:rsidRPr="0089598E">
              <w:rPr>
                <w:rStyle w:val="Hipervnculo"/>
                <w:rFonts w:ascii="Arial" w:eastAsia="Times New Roman" w:hAnsi="Arial" w:cs="Arial"/>
                <w:caps/>
                <w:noProof/>
                <w:lang w:eastAsia="en-US"/>
              </w:rPr>
              <w:t>1.3.</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GESTIÓN DEL CIM</w:t>
            </w:r>
            <w:r>
              <w:rPr>
                <w:noProof/>
                <w:webHidden/>
              </w:rPr>
              <w:tab/>
            </w:r>
            <w:r>
              <w:rPr>
                <w:noProof/>
                <w:webHidden/>
              </w:rPr>
              <w:fldChar w:fldCharType="begin"/>
            </w:r>
            <w:r>
              <w:rPr>
                <w:noProof/>
                <w:webHidden/>
              </w:rPr>
              <w:instrText xml:space="preserve"> PAGEREF _Toc172187196 \h </w:instrText>
            </w:r>
            <w:r>
              <w:rPr>
                <w:noProof/>
                <w:webHidden/>
              </w:rPr>
            </w:r>
            <w:r>
              <w:rPr>
                <w:noProof/>
                <w:webHidden/>
              </w:rPr>
              <w:fldChar w:fldCharType="separate"/>
            </w:r>
            <w:r>
              <w:rPr>
                <w:noProof/>
                <w:webHidden/>
              </w:rPr>
              <w:t>8</w:t>
            </w:r>
            <w:r>
              <w:rPr>
                <w:noProof/>
                <w:webHidden/>
              </w:rPr>
              <w:fldChar w:fldCharType="end"/>
            </w:r>
          </w:hyperlink>
        </w:p>
        <w:p w14:paraId="776EC459" w14:textId="1EAE8EE2"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197" w:history="1">
            <w:r w:rsidRPr="0089598E">
              <w:rPr>
                <w:rStyle w:val="Hipervnculo"/>
                <w:rFonts w:ascii="Arial" w:eastAsia="Times New Roman" w:hAnsi="Arial" w:cs="Arial"/>
                <w:caps/>
                <w:noProof/>
                <w:lang w:eastAsia="en-US"/>
              </w:rPr>
              <w:t>1.4.</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DUSI</w:t>
            </w:r>
            <w:r>
              <w:rPr>
                <w:noProof/>
                <w:webHidden/>
              </w:rPr>
              <w:tab/>
            </w:r>
            <w:r>
              <w:rPr>
                <w:noProof/>
                <w:webHidden/>
              </w:rPr>
              <w:fldChar w:fldCharType="begin"/>
            </w:r>
            <w:r>
              <w:rPr>
                <w:noProof/>
                <w:webHidden/>
              </w:rPr>
              <w:instrText xml:space="preserve"> PAGEREF _Toc172187197 \h </w:instrText>
            </w:r>
            <w:r>
              <w:rPr>
                <w:noProof/>
                <w:webHidden/>
              </w:rPr>
            </w:r>
            <w:r>
              <w:rPr>
                <w:noProof/>
                <w:webHidden/>
              </w:rPr>
              <w:fldChar w:fldCharType="separate"/>
            </w:r>
            <w:r>
              <w:rPr>
                <w:noProof/>
                <w:webHidden/>
              </w:rPr>
              <w:t>10</w:t>
            </w:r>
            <w:r>
              <w:rPr>
                <w:noProof/>
                <w:webHidden/>
              </w:rPr>
              <w:fldChar w:fldCharType="end"/>
            </w:r>
          </w:hyperlink>
        </w:p>
        <w:p w14:paraId="6F6F7939" w14:textId="7836B7BF"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198" w:history="1">
            <w:r w:rsidRPr="0089598E">
              <w:rPr>
                <w:rStyle w:val="Hipervnculo"/>
                <w:rFonts w:ascii="Arial" w:eastAsia="Times New Roman" w:hAnsi="Arial" w:cs="Arial"/>
                <w:caps/>
                <w:noProof/>
                <w:lang w:eastAsia="en-US"/>
              </w:rPr>
              <w:t>1.5.</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ÁREA DE EMPLEO</w:t>
            </w:r>
            <w:r>
              <w:rPr>
                <w:noProof/>
                <w:webHidden/>
              </w:rPr>
              <w:tab/>
            </w:r>
            <w:r>
              <w:rPr>
                <w:noProof/>
                <w:webHidden/>
              </w:rPr>
              <w:fldChar w:fldCharType="begin"/>
            </w:r>
            <w:r>
              <w:rPr>
                <w:noProof/>
                <w:webHidden/>
              </w:rPr>
              <w:instrText xml:space="preserve"> PAGEREF _Toc172187198 \h </w:instrText>
            </w:r>
            <w:r>
              <w:rPr>
                <w:noProof/>
                <w:webHidden/>
              </w:rPr>
            </w:r>
            <w:r>
              <w:rPr>
                <w:noProof/>
                <w:webHidden/>
              </w:rPr>
              <w:fldChar w:fldCharType="separate"/>
            </w:r>
            <w:r>
              <w:rPr>
                <w:noProof/>
                <w:webHidden/>
              </w:rPr>
              <w:t>11</w:t>
            </w:r>
            <w:r>
              <w:rPr>
                <w:noProof/>
                <w:webHidden/>
              </w:rPr>
              <w:fldChar w:fldCharType="end"/>
            </w:r>
          </w:hyperlink>
        </w:p>
        <w:p w14:paraId="228A7951" w14:textId="59FA8D68"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199" w:history="1">
            <w:r w:rsidRPr="0089598E">
              <w:rPr>
                <w:rStyle w:val="Hipervnculo"/>
                <w:rFonts w:ascii="Arial" w:eastAsia="Times New Roman" w:hAnsi="Arial" w:cs="Arial"/>
                <w:caps/>
                <w:noProof/>
                <w:lang w:eastAsia="en-US"/>
              </w:rPr>
              <w:t>1.6.</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GESTIÓN DEL ÁREA DE IGUALDAD</w:t>
            </w:r>
            <w:r>
              <w:rPr>
                <w:noProof/>
                <w:webHidden/>
              </w:rPr>
              <w:tab/>
            </w:r>
            <w:r>
              <w:rPr>
                <w:noProof/>
                <w:webHidden/>
              </w:rPr>
              <w:fldChar w:fldCharType="begin"/>
            </w:r>
            <w:r>
              <w:rPr>
                <w:noProof/>
                <w:webHidden/>
              </w:rPr>
              <w:instrText xml:space="preserve"> PAGEREF _Toc172187199 \h </w:instrText>
            </w:r>
            <w:r>
              <w:rPr>
                <w:noProof/>
                <w:webHidden/>
              </w:rPr>
            </w:r>
            <w:r>
              <w:rPr>
                <w:noProof/>
                <w:webHidden/>
              </w:rPr>
              <w:fldChar w:fldCharType="separate"/>
            </w:r>
            <w:r>
              <w:rPr>
                <w:noProof/>
                <w:webHidden/>
              </w:rPr>
              <w:t>12</w:t>
            </w:r>
            <w:r>
              <w:rPr>
                <w:noProof/>
                <w:webHidden/>
              </w:rPr>
              <w:fldChar w:fldCharType="end"/>
            </w:r>
          </w:hyperlink>
        </w:p>
        <w:p w14:paraId="355CEAC6" w14:textId="0D5BCDD1"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0" w:history="1">
            <w:r w:rsidRPr="0089598E">
              <w:rPr>
                <w:rStyle w:val="Hipervnculo"/>
                <w:rFonts w:ascii="Arial" w:eastAsia="Times New Roman" w:hAnsi="Arial" w:cs="Arial"/>
                <w:caps/>
                <w:noProof/>
                <w:lang w:eastAsia="en-US"/>
              </w:rPr>
              <w:t>1.7.</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INTERVENCIÓN Y TESORERIA</w:t>
            </w:r>
            <w:r>
              <w:rPr>
                <w:noProof/>
                <w:webHidden/>
              </w:rPr>
              <w:tab/>
            </w:r>
            <w:r>
              <w:rPr>
                <w:noProof/>
                <w:webHidden/>
              </w:rPr>
              <w:fldChar w:fldCharType="begin"/>
            </w:r>
            <w:r>
              <w:rPr>
                <w:noProof/>
                <w:webHidden/>
              </w:rPr>
              <w:instrText xml:space="preserve"> PAGEREF _Toc172187200 \h </w:instrText>
            </w:r>
            <w:r>
              <w:rPr>
                <w:noProof/>
                <w:webHidden/>
              </w:rPr>
            </w:r>
            <w:r>
              <w:rPr>
                <w:noProof/>
                <w:webHidden/>
              </w:rPr>
              <w:fldChar w:fldCharType="separate"/>
            </w:r>
            <w:r>
              <w:rPr>
                <w:noProof/>
                <w:webHidden/>
              </w:rPr>
              <w:t>14</w:t>
            </w:r>
            <w:r>
              <w:rPr>
                <w:noProof/>
                <w:webHidden/>
              </w:rPr>
              <w:fldChar w:fldCharType="end"/>
            </w:r>
          </w:hyperlink>
        </w:p>
        <w:p w14:paraId="48A7794F" w14:textId="0E3F2657"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1" w:history="1">
            <w:r w:rsidRPr="0089598E">
              <w:rPr>
                <w:rStyle w:val="Hipervnculo"/>
                <w:rFonts w:ascii="Arial" w:eastAsia="Times New Roman" w:hAnsi="Arial" w:cs="Arial"/>
                <w:caps/>
                <w:noProof/>
                <w:lang w:eastAsia="en-US"/>
              </w:rPr>
              <w:t>1.8.</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INFORMÁTICA</w:t>
            </w:r>
            <w:r>
              <w:rPr>
                <w:noProof/>
                <w:webHidden/>
              </w:rPr>
              <w:tab/>
            </w:r>
            <w:r>
              <w:rPr>
                <w:noProof/>
                <w:webHidden/>
              </w:rPr>
              <w:fldChar w:fldCharType="begin"/>
            </w:r>
            <w:r>
              <w:rPr>
                <w:noProof/>
                <w:webHidden/>
              </w:rPr>
              <w:instrText xml:space="preserve"> PAGEREF _Toc172187201 \h </w:instrText>
            </w:r>
            <w:r>
              <w:rPr>
                <w:noProof/>
                <w:webHidden/>
              </w:rPr>
            </w:r>
            <w:r>
              <w:rPr>
                <w:noProof/>
                <w:webHidden/>
              </w:rPr>
              <w:fldChar w:fldCharType="separate"/>
            </w:r>
            <w:r>
              <w:rPr>
                <w:noProof/>
                <w:webHidden/>
              </w:rPr>
              <w:t>15</w:t>
            </w:r>
            <w:r>
              <w:rPr>
                <w:noProof/>
                <w:webHidden/>
              </w:rPr>
              <w:fldChar w:fldCharType="end"/>
            </w:r>
          </w:hyperlink>
        </w:p>
        <w:p w14:paraId="5BE59B32" w14:textId="7A8BAD97"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2" w:history="1">
            <w:r w:rsidRPr="0089598E">
              <w:rPr>
                <w:rStyle w:val="Hipervnculo"/>
                <w:rFonts w:ascii="Arial" w:eastAsia="Times New Roman" w:hAnsi="Arial" w:cs="Arial"/>
                <w:caps/>
                <w:noProof/>
                <w:lang w:eastAsia="en-US"/>
              </w:rPr>
              <w:t>1.9.</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GESTIÓN DEL ÁREA DE JUVENTUD</w:t>
            </w:r>
            <w:r>
              <w:rPr>
                <w:noProof/>
                <w:webHidden/>
              </w:rPr>
              <w:tab/>
            </w:r>
            <w:r>
              <w:rPr>
                <w:noProof/>
                <w:webHidden/>
              </w:rPr>
              <w:fldChar w:fldCharType="begin"/>
            </w:r>
            <w:r>
              <w:rPr>
                <w:noProof/>
                <w:webHidden/>
              </w:rPr>
              <w:instrText xml:space="preserve"> PAGEREF _Toc172187202 \h </w:instrText>
            </w:r>
            <w:r>
              <w:rPr>
                <w:noProof/>
                <w:webHidden/>
              </w:rPr>
            </w:r>
            <w:r>
              <w:rPr>
                <w:noProof/>
                <w:webHidden/>
              </w:rPr>
              <w:fldChar w:fldCharType="separate"/>
            </w:r>
            <w:r>
              <w:rPr>
                <w:noProof/>
                <w:webHidden/>
              </w:rPr>
              <w:t>16</w:t>
            </w:r>
            <w:r>
              <w:rPr>
                <w:noProof/>
                <w:webHidden/>
              </w:rPr>
              <w:fldChar w:fldCharType="end"/>
            </w:r>
          </w:hyperlink>
        </w:p>
        <w:p w14:paraId="127FC2A8" w14:textId="069A1DA7"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3" w:history="1">
            <w:r w:rsidRPr="0089598E">
              <w:rPr>
                <w:rStyle w:val="Hipervnculo"/>
                <w:rFonts w:ascii="Arial" w:eastAsia="Times New Roman" w:hAnsi="Arial" w:cs="Arial"/>
                <w:caps/>
                <w:noProof/>
                <w:lang w:eastAsia="en-US"/>
              </w:rPr>
              <w:t>1.10.</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GESTIÓN DEL ÁREA DE MEDIO AMBIENTE</w:t>
            </w:r>
            <w:r>
              <w:rPr>
                <w:noProof/>
                <w:webHidden/>
              </w:rPr>
              <w:tab/>
            </w:r>
            <w:r>
              <w:rPr>
                <w:noProof/>
                <w:webHidden/>
              </w:rPr>
              <w:fldChar w:fldCharType="begin"/>
            </w:r>
            <w:r>
              <w:rPr>
                <w:noProof/>
                <w:webHidden/>
              </w:rPr>
              <w:instrText xml:space="preserve"> PAGEREF _Toc172187203 \h </w:instrText>
            </w:r>
            <w:r>
              <w:rPr>
                <w:noProof/>
                <w:webHidden/>
              </w:rPr>
            </w:r>
            <w:r>
              <w:rPr>
                <w:noProof/>
                <w:webHidden/>
              </w:rPr>
              <w:fldChar w:fldCharType="separate"/>
            </w:r>
            <w:r>
              <w:rPr>
                <w:noProof/>
                <w:webHidden/>
              </w:rPr>
              <w:t>17</w:t>
            </w:r>
            <w:r>
              <w:rPr>
                <w:noProof/>
                <w:webHidden/>
              </w:rPr>
              <w:fldChar w:fldCharType="end"/>
            </w:r>
          </w:hyperlink>
        </w:p>
        <w:p w14:paraId="4A5B5350" w14:textId="2768A187"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4" w:history="1">
            <w:r w:rsidRPr="0089598E">
              <w:rPr>
                <w:rStyle w:val="Hipervnculo"/>
                <w:rFonts w:ascii="Arial" w:eastAsia="Times New Roman" w:hAnsi="Arial" w:cs="Arial"/>
                <w:caps/>
                <w:noProof/>
                <w:lang w:eastAsia="en-US"/>
              </w:rPr>
              <w:t>1.11.</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AGENTE NOTIFICADOR</w:t>
            </w:r>
            <w:r>
              <w:rPr>
                <w:noProof/>
                <w:webHidden/>
              </w:rPr>
              <w:tab/>
            </w:r>
            <w:r>
              <w:rPr>
                <w:noProof/>
                <w:webHidden/>
              </w:rPr>
              <w:fldChar w:fldCharType="begin"/>
            </w:r>
            <w:r>
              <w:rPr>
                <w:noProof/>
                <w:webHidden/>
              </w:rPr>
              <w:instrText xml:space="preserve"> PAGEREF _Toc172187204 \h </w:instrText>
            </w:r>
            <w:r>
              <w:rPr>
                <w:noProof/>
                <w:webHidden/>
              </w:rPr>
            </w:r>
            <w:r>
              <w:rPr>
                <w:noProof/>
                <w:webHidden/>
              </w:rPr>
              <w:fldChar w:fldCharType="separate"/>
            </w:r>
            <w:r>
              <w:rPr>
                <w:noProof/>
                <w:webHidden/>
              </w:rPr>
              <w:t>19</w:t>
            </w:r>
            <w:r>
              <w:rPr>
                <w:noProof/>
                <w:webHidden/>
              </w:rPr>
              <w:fldChar w:fldCharType="end"/>
            </w:r>
          </w:hyperlink>
        </w:p>
        <w:p w14:paraId="2C980B51" w14:textId="77AA7E4C"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5" w:history="1">
            <w:r w:rsidRPr="0089598E">
              <w:rPr>
                <w:rStyle w:val="Hipervnculo"/>
                <w:rFonts w:ascii="Arial" w:eastAsia="Times New Roman" w:hAnsi="Arial" w:cs="Arial"/>
                <w:caps/>
                <w:noProof/>
                <w:lang w:eastAsia="en-US"/>
              </w:rPr>
              <w:t>1.12.</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OBRAS</w:t>
            </w:r>
            <w:r>
              <w:rPr>
                <w:noProof/>
                <w:webHidden/>
              </w:rPr>
              <w:tab/>
            </w:r>
            <w:r>
              <w:rPr>
                <w:noProof/>
                <w:webHidden/>
              </w:rPr>
              <w:fldChar w:fldCharType="begin"/>
            </w:r>
            <w:r>
              <w:rPr>
                <w:noProof/>
                <w:webHidden/>
              </w:rPr>
              <w:instrText xml:space="preserve"> PAGEREF _Toc172187205 \h </w:instrText>
            </w:r>
            <w:r>
              <w:rPr>
                <w:noProof/>
                <w:webHidden/>
              </w:rPr>
            </w:r>
            <w:r>
              <w:rPr>
                <w:noProof/>
                <w:webHidden/>
              </w:rPr>
              <w:fldChar w:fldCharType="separate"/>
            </w:r>
            <w:r>
              <w:rPr>
                <w:noProof/>
                <w:webHidden/>
              </w:rPr>
              <w:t>20</w:t>
            </w:r>
            <w:r>
              <w:rPr>
                <w:noProof/>
                <w:webHidden/>
              </w:rPr>
              <w:fldChar w:fldCharType="end"/>
            </w:r>
          </w:hyperlink>
        </w:p>
        <w:p w14:paraId="5FF6E170" w14:textId="0AE42C93"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6" w:history="1">
            <w:r w:rsidRPr="0089598E">
              <w:rPr>
                <w:rStyle w:val="Hipervnculo"/>
                <w:rFonts w:ascii="Arial" w:eastAsia="Times New Roman" w:hAnsi="Arial" w:cs="Arial"/>
                <w:caps/>
                <w:noProof/>
                <w:lang w:eastAsia="en-US"/>
              </w:rPr>
              <w:t>1.13.</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ORIENTACIÓN LABORAL</w:t>
            </w:r>
            <w:r>
              <w:rPr>
                <w:noProof/>
                <w:webHidden/>
              </w:rPr>
              <w:tab/>
            </w:r>
            <w:r>
              <w:rPr>
                <w:noProof/>
                <w:webHidden/>
              </w:rPr>
              <w:fldChar w:fldCharType="begin"/>
            </w:r>
            <w:r>
              <w:rPr>
                <w:noProof/>
                <w:webHidden/>
              </w:rPr>
              <w:instrText xml:space="preserve"> PAGEREF _Toc172187206 \h </w:instrText>
            </w:r>
            <w:r>
              <w:rPr>
                <w:noProof/>
                <w:webHidden/>
              </w:rPr>
            </w:r>
            <w:r>
              <w:rPr>
                <w:noProof/>
                <w:webHidden/>
              </w:rPr>
              <w:fldChar w:fldCharType="separate"/>
            </w:r>
            <w:r>
              <w:rPr>
                <w:noProof/>
                <w:webHidden/>
              </w:rPr>
              <w:t>21</w:t>
            </w:r>
            <w:r>
              <w:rPr>
                <w:noProof/>
                <w:webHidden/>
              </w:rPr>
              <w:fldChar w:fldCharType="end"/>
            </w:r>
          </w:hyperlink>
        </w:p>
        <w:p w14:paraId="1D337CAD" w14:textId="381FDC72"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7" w:history="1">
            <w:r w:rsidRPr="0089598E">
              <w:rPr>
                <w:rStyle w:val="Hipervnculo"/>
                <w:rFonts w:ascii="Arial" w:eastAsia="Times New Roman" w:hAnsi="Arial" w:cs="Arial"/>
                <w:caps/>
                <w:noProof/>
                <w:lang w:eastAsia="en-US"/>
              </w:rPr>
              <w:t>1.14.</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PERSONAL</w:t>
            </w:r>
            <w:r>
              <w:rPr>
                <w:noProof/>
                <w:webHidden/>
              </w:rPr>
              <w:tab/>
            </w:r>
            <w:r>
              <w:rPr>
                <w:noProof/>
                <w:webHidden/>
              </w:rPr>
              <w:fldChar w:fldCharType="begin"/>
            </w:r>
            <w:r>
              <w:rPr>
                <w:noProof/>
                <w:webHidden/>
              </w:rPr>
              <w:instrText xml:space="preserve"> PAGEREF _Toc172187207 \h </w:instrText>
            </w:r>
            <w:r>
              <w:rPr>
                <w:noProof/>
                <w:webHidden/>
              </w:rPr>
            </w:r>
            <w:r>
              <w:rPr>
                <w:noProof/>
                <w:webHidden/>
              </w:rPr>
              <w:fldChar w:fldCharType="separate"/>
            </w:r>
            <w:r>
              <w:rPr>
                <w:noProof/>
                <w:webHidden/>
              </w:rPr>
              <w:t>23</w:t>
            </w:r>
            <w:r>
              <w:rPr>
                <w:noProof/>
                <w:webHidden/>
              </w:rPr>
              <w:fldChar w:fldCharType="end"/>
            </w:r>
          </w:hyperlink>
        </w:p>
        <w:p w14:paraId="5B42BD68" w14:textId="4F8C4046"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8" w:history="1">
            <w:r w:rsidRPr="0089598E">
              <w:rPr>
                <w:rStyle w:val="Hipervnculo"/>
                <w:rFonts w:ascii="Arial" w:eastAsia="Times New Roman" w:hAnsi="Arial" w:cs="Arial"/>
                <w:caps/>
                <w:noProof/>
                <w:lang w:eastAsia="en-US"/>
              </w:rPr>
              <w:t>1.15.</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POLICÍA LOCAL</w:t>
            </w:r>
            <w:r>
              <w:rPr>
                <w:noProof/>
                <w:webHidden/>
              </w:rPr>
              <w:tab/>
            </w:r>
            <w:r>
              <w:rPr>
                <w:noProof/>
                <w:webHidden/>
              </w:rPr>
              <w:fldChar w:fldCharType="begin"/>
            </w:r>
            <w:r>
              <w:rPr>
                <w:noProof/>
                <w:webHidden/>
              </w:rPr>
              <w:instrText xml:space="preserve"> PAGEREF _Toc172187208 \h </w:instrText>
            </w:r>
            <w:r>
              <w:rPr>
                <w:noProof/>
                <w:webHidden/>
              </w:rPr>
            </w:r>
            <w:r>
              <w:rPr>
                <w:noProof/>
                <w:webHidden/>
              </w:rPr>
              <w:fldChar w:fldCharType="separate"/>
            </w:r>
            <w:r>
              <w:rPr>
                <w:noProof/>
                <w:webHidden/>
              </w:rPr>
              <w:t>25</w:t>
            </w:r>
            <w:r>
              <w:rPr>
                <w:noProof/>
                <w:webHidden/>
              </w:rPr>
              <w:fldChar w:fldCharType="end"/>
            </w:r>
          </w:hyperlink>
        </w:p>
        <w:p w14:paraId="2A692057" w14:textId="06934FE1"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09" w:history="1">
            <w:r w:rsidRPr="0089598E">
              <w:rPr>
                <w:rStyle w:val="Hipervnculo"/>
                <w:rFonts w:ascii="Arial" w:eastAsia="Times New Roman" w:hAnsi="Arial" w:cs="Arial"/>
                <w:caps/>
                <w:noProof/>
                <w:lang w:eastAsia="en-US"/>
              </w:rPr>
              <w:t>1.16.</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PROTECCIÓN CIVIL</w:t>
            </w:r>
            <w:r>
              <w:rPr>
                <w:noProof/>
                <w:webHidden/>
              </w:rPr>
              <w:tab/>
            </w:r>
            <w:r>
              <w:rPr>
                <w:noProof/>
                <w:webHidden/>
              </w:rPr>
              <w:fldChar w:fldCharType="begin"/>
            </w:r>
            <w:r>
              <w:rPr>
                <w:noProof/>
                <w:webHidden/>
              </w:rPr>
              <w:instrText xml:space="preserve"> PAGEREF _Toc172187209 \h </w:instrText>
            </w:r>
            <w:r>
              <w:rPr>
                <w:noProof/>
                <w:webHidden/>
              </w:rPr>
            </w:r>
            <w:r>
              <w:rPr>
                <w:noProof/>
                <w:webHidden/>
              </w:rPr>
              <w:fldChar w:fldCharType="separate"/>
            </w:r>
            <w:r>
              <w:rPr>
                <w:noProof/>
                <w:webHidden/>
              </w:rPr>
              <w:t>27</w:t>
            </w:r>
            <w:r>
              <w:rPr>
                <w:noProof/>
                <w:webHidden/>
              </w:rPr>
              <w:fldChar w:fldCharType="end"/>
            </w:r>
          </w:hyperlink>
        </w:p>
        <w:p w14:paraId="1E0A701E" w14:textId="651ACC25"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0" w:history="1">
            <w:r w:rsidRPr="0089598E">
              <w:rPr>
                <w:rStyle w:val="Hipervnculo"/>
                <w:rFonts w:ascii="Arial" w:eastAsia="Times New Roman" w:hAnsi="Arial" w:cs="Arial"/>
                <w:caps/>
                <w:noProof/>
                <w:lang w:eastAsia="en-US"/>
              </w:rPr>
              <w:t>1.17.</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SECRETARÍA Y CONTRATACIÓN</w:t>
            </w:r>
            <w:r>
              <w:rPr>
                <w:noProof/>
                <w:webHidden/>
              </w:rPr>
              <w:tab/>
            </w:r>
            <w:r>
              <w:rPr>
                <w:noProof/>
                <w:webHidden/>
              </w:rPr>
              <w:fldChar w:fldCharType="begin"/>
            </w:r>
            <w:r>
              <w:rPr>
                <w:noProof/>
                <w:webHidden/>
              </w:rPr>
              <w:instrText xml:space="preserve"> PAGEREF _Toc172187210 \h </w:instrText>
            </w:r>
            <w:r>
              <w:rPr>
                <w:noProof/>
                <w:webHidden/>
              </w:rPr>
            </w:r>
            <w:r>
              <w:rPr>
                <w:noProof/>
                <w:webHidden/>
              </w:rPr>
              <w:fldChar w:fldCharType="separate"/>
            </w:r>
            <w:r>
              <w:rPr>
                <w:noProof/>
                <w:webHidden/>
              </w:rPr>
              <w:t>28</w:t>
            </w:r>
            <w:r>
              <w:rPr>
                <w:noProof/>
                <w:webHidden/>
              </w:rPr>
              <w:fldChar w:fldCharType="end"/>
            </w:r>
          </w:hyperlink>
        </w:p>
        <w:p w14:paraId="117BDF75" w14:textId="4CE640D5"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1" w:history="1">
            <w:r w:rsidRPr="0089598E">
              <w:rPr>
                <w:rStyle w:val="Hipervnculo"/>
                <w:rFonts w:ascii="Arial" w:eastAsia="Times New Roman" w:hAnsi="Arial" w:cs="Arial"/>
                <w:caps/>
                <w:noProof/>
                <w:lang w:eastAsia="en-US"/>
              </w:rPr>
              <w:t>1.18.</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SERVICIO DE ATENCIÓN A INMIGRACIÓN (SAMI) SERVICIOS SOCIALES</w:t>
            </w:r>
            <w:r>
              <w:rPr>
                <w:noProof/>
                <w:webHidden/>
              </w:rPr>
              <w:tab/>
            </w:r>
            <w:r>
              <w:rPr>
                <w:noProof/>
                <w:webHidden/>
              </w:rPr>
              <w:fldChar w:fldCharType="begin"/>
            </w:r>
            <w:r>
              <w:rPr>
                <w:noProof/>
                <w:webHidden/>
              </w:rPr>
              <w:instrText xml:space="preserve"> PAGEREF _Toc172187211 \h </w:instrText>
            </w:r>
            <w:r>
              <w:rPr>
                <w:noProof/>
                <w:webHidden/>
              </w:rPr>
            </w:r>
            <w:r>
              <w:rPr>
                <w:noProof/>
                <w:webHidden/>
              </w:rPr>
              <w:fldChar w:fldCharType="separate"/>
            </w:r>
            <w:r>
              <w:rPr>
                <w:noProof/>
                <w:webHidden/>
              </w:rPr>
              <w:t>30</w:t>
            </w:r>
            <w:r>
              <w:rPr>
                <w:noProof/>
                <w:webHidden/>
              </w:rPr>
              <w:fldChar w:fldCharType="end"/>
            </w:r>
          </w:hyperlink>
        </w:p>
        <w:p w14:paraId="58383397" w14:textId="4F934CEA"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2" w:history="1">
            <w:r w:rsidRPr="0089598E">
              <w:rPr>
                <w:rStyle w:val="Hipervnculo"/>
                <w:rFonts w:ascii="Arial" w:eastAsia="Times New Roman" w:hAnsi="Arial" w:cs="Arial"/>
                <w:caps/>
                <w:noProof/>
                <w:lang w:eastAsia="en-US"/>
              </w:rPr>
              <w:t>1.19.</w:t>
            </w:r>
            <w:r>
              <w:rPr>
                <w:rFonts w:asciiTheme="minorHAnsi" w:hAnsiTheme="minorHAnsi" w:cstheme="minorBidi"/>
                <w:b w:val="0"/>
                <w:bCs w:val="0"/>
                <w:noProof/>
                <w:color w:val="auto"/>
                <w:kern w:val="2"/>
                <w14:ligatures w14:val="standardContextual"/>
              </w:rPr>
              <w:tab/>
            </w:r>
            <w:r w:rsidRPr="0089598E">
              <w:rPr>
                <w:rStyle w:val="Hipervnculo"/>
                <w:rFonts w:ascii="Arial" w:eastAsia="Times New Roman" w:hAnsi="Arial" w:cs="Arial"/>
                <w:noProof/>
                <w:lang w:eastAsia="en-US"/>
              </w:rPr>
              <w:t>URBANISMO</w:t>
            </w:r>
            <w:r>
              <w:rPr>
                <w:noProof/>
                <w:webHidden/>
              </w:rPr>
              <w:tab/>
            </w:r>
            <w:r>
              <w:rPr>
                <w:noProof/>
                <w:webHidden/>
              </w:rPr>
              <w:fldChar w:fldCharType="begin"/>
            </w:r>
            <w:r>
              <w:rPr>
                <w:noProof/>
                <w:webHidden/>
              </w:rPr>
              <w:instrText xml:space="preserve"> PAGEREF _Toc172187212 \h </w:instrText>
            </w:r>
            <w:r>
              <w:rPr>
                <w:noProof/>
                <w:webHidden/>
              </w:rPr>
            </w:r>
            <w:r>
              <w:rPr>
                <w:noProof/>
                <w:webHidden/>
              </w:rPr>
              <w:fldChar w:fldCharType="separate"/>
            </w:r>
            <w:r>
              <w:rPr>
                <w:noProof/>
                <w:webHidden/>
              </w:rPr>
              <w:t>32</w:t>
            </w:r>
            <w:r>
              <w:rPr>
                <w:noProof/>
                <w:webHidden/>
              </w:rPr>
              <w:fldChar w:fldCharType="end"/>
            </w:r>
          </w:hyperlink>
        </w:p>
        <w:p w14:paraId="7F200882" w14:textId="7C438083"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3" w:history="1">
            <w:r w:rsidRPr="0089598E">
              <w:rPr>
                <w:rStyle w:val="Hipervnculo"/>
                <w:rFonts w:ascii="Arial" w:eastAsia="Times New Roman" w:hAnsi="Arial" w:cs="Arial"/>
                <w:caps/>
                <w:noProof/>
                <w:lang w:eastAsia="en-US"/>
              </w:rPr>
              <w:t>1.20.</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ACTIVIDADES E INSTALACIONES DEPORTIVAS</w:t>
            </w:r>
            <w:r>
              <w:rPr>
                <w:noProof/>
                <w:webHidden/>
              </w:rPr>
              <w:tab/>
            </w:r>
            <w:r>
              <w:rPr>
                <w:noProof/>
                <w:webHidden/>
              </w:rPr>
              <w:fldChar w:fldCharType="begin"/>
            </w:r>
            <w:r>
              <w:rPr>
                <w:noProof/>
                <w:webHidden/>
              </w:rPr>
              <w:instrText xml:space="preserve"> PAGEREF _Toc172187213 \h </w:instrText>
            </w:r>
            <w:r>
              <w:rPr>
                <w:noProof/>
                <w:webHidden/>
              </w:rPr>
            </w:r>
            <w:r>
              <w:rPr>
                <w:noProof/>
                <w:webHidden/>
              </w:rPr>
              <w:fldChar w:fldCharType="separate"/>
            </w:r>
            <w:r>
              <w:rPr>
                <w:noProof/>
                <w:webHidden/>
              </w:rPr>
              <w:t>34</w:t>
            </w:r>
            <w:r>
              <w:rPr>
                <w:noProof/>
                <w:webHidden/>
              </w:rPr>
              <w:fldChar w:fldCharType="end"/>
            </w:r>
          </w:hyperlink>
        </w:p>
        <w:p w14:paraId="0AF36F92" w14:textId="593ED66B"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4" w:history="1">
            <w:r w:rsidRPr="0089598E">
              <w:rPr>
                <w:rStyle w:val="Hipervnculo"/>
                <w:rFonts w:ascii="Arial" w:hAnsi="Arial" w:cs="Arial"/>
                <w:noProof/>
              </w:rPr>
              <w:t>1.21.</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MUSEO-CULTURA</w:t>
            </w:r>
            <w:r>
              <w:rPr>
                <w:noProof/>
                <w:webHidden/>
              </w:rPr>
              <w:tab/>
            </w:r>
            <w:r>
              <w:rPr>
                <w:noProof/>
                <w:webHidden/>
              </w:rPr>
              <w:fldChar w:fldCharType="begin"/>
            </w:r>
            <w:r>
              <w:rPr>
                <w:noProof/>
                <w:webHidden/>
              </w:rPr>
              <w:instrText xml:space="preserve"> PAGEREF _Toc172187214 \h </w:instrText>
            </w:r>
            <w:r>
              <w:rPr>
                <w:noProof/>
                <w:webHidden/>
              </w:rPr>
            </w:r>
            <w:r>
              <w:rPr>
                <w:noProof/>
                <w:webHidden/>
              </w:rPr>
              <w:fldChar w:fldCharType="separate"/>
            </w:r>
            <w:r>
              <w:rPr>
                <w:noProof/>
                <w:webHidden/>
              </w:rPr>
              <w:t>35</w:t>
            </w:r>
            <w:r>
              <w:rPr>
                <w:noProof/>
                <w:webHidden/>
              </w:rPr>
              <w:fldChar w:fldCharType="end"/>
            </w:r>
          </w:hyperlink>
        </w:p>
        <w:p w14:paraId="380BEFC2" w14:textId="464B8027"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5" w:history="1">
            <w:r w:rsidRPr="0089598E">
              <w:rPr>
                <w:rStyle w:val="Hipervnculo"/>
                <w:rFonts w:ascii="Arial" w:hAnsi="Arial" w:cs="Arial"/>
                <w:noProof/>
              </w:rPr>
              <w:t>1.22.</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PADRÓN MUNICIPAL DE HABITANTES</w:t>
            </w:r>
            <w:r>
              <w:rPr>
                <w:noProof/>
                <w:webHidden/>
              </w:rPr>
              <w:tab/>
            </w:r>
            <w:r>
              <w:rPr>
                <w:noProof/>
                <w:webHidden/>
              </w:rPr>
              <w:fldChar w:fldCharType="begin"/>
            </w:r>
            <w:r>
              <w:rPr>
                <w:noProof/>
                <w:webHidden/>
              </w:rPr>
              <w:instrText xml:space="preserve"> PAGEREF _Toc172187215 \h </w:instrText>
            </w:r>
            <w:r>
              <w:rPr>
                <w:noProof/>
                <w:webHidden/>
              </w:rPr>
            </w:r>
            <w:r>
              <w:rPr>
                <w:noProof/>
                <w:webHidden/>
              </w:rPr>
              <w:fldChar w:fldCharType="separate"/>
            </w:r>
            <w:r>
              <w:rPr>
                <w:noProof/>
                <w:webHidden/>
              </w:rPr>
              <w:t>36</w:t>
            </w:r>
            <w:r>
              <w:rPr>
                <w:noProof/>
                <w:webHidden/>
              </w:rPr>
              <w:fldChar w:fldCharType="end"/>
            </w:r>
          </w:hyperlink>
        </w:p>
        <w:p w14:paraId="3CF9B666" w14:textId="51756543"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6" w:history="1">
            <w:r w:rsidRPr="0089598E">
              <w:rPr>
                <w:rStyle w:val="Hipervnculo"/>
                <w:rFonts w:ascii="Arial" w:hAnsi="Arial" w:cs="Arial"/>
                <w:noProof/>
              </w:rPr>
              <w:t>1.23.</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PÁGINA WEB Y REDES SOCIALES</w:t>
            </w:r>
            <w:r>
              <w:rPr>
                <w:noProof/>
                <w:webHidden/>
              </w:rPr>
              <w:tab/>
            </w:r>
            <w:r>
              <w:rPr>
                <w:noProof/>
                <w:webHidden/>
              </w:rPr>
              <w:fldChar w:fldCharType="begin"/>
            </w:r>
            <w:r>
              <w:rPr>
                <w:noProof/>
                <w:webHidden/>
              </w:rPr>
              <w:instrText xml:space="preserve"> PAGEREF _Toc172187216 \h </w:instrText>
            </w:r>
            <w:r>
              <w:rPr>
                <w:noProof/>
                <w:webHidden/>
              </w:rPr>
            </w:r>
            <w:r>
              <w:rPr>
                <w:noProof/>
                <w:webHidden/>
              </w:rPr>
              <w:fldChar w:fldCharType="separate"/>
            </w:r>
            <w:r>
              <w:rPr>
                <w:noProof/>
                <w:webHidden/>
              </w:rPr>
              <w:t>38</w:t>
            </w:r>
            <w:r>
              <w:rPr>
                <w:noProof/>
                <w:webHidden/>
              </w:rPr>
              <w:fldChar w:fldCharType="end"/>
            </w:r>
          </w:hyperlink>
        </w:p>
        <w:p w14:paraId="52D7477D" w14:textId="2A726519"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7" w:history="1">
            <w:r w:rsidRPr="0089598E">
              <w:rPr>
                <w:rStyle w:val="Hipervnculo"/>
                <w:rFonts w:ascii="Arial" w:hAnsi="Arial" w:cs="Arial"/>
                <w:noProof/>
              </w:rPr>
              <w:t>1.24.</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SEGURIDAD FÍSICA Y CONTROL DE ACCESO A LAS INSTALACIONES</w:t>
            </w:r>
            <w:r>
              <w:rPr>
                <w:noProof/>
                <w:webHidden/>
              </w:rPr>
              <w:tab/>
            </w:r>
            <w:r>
              <w:rPr>
                <w:noProof/>
                <w:webHidden/>
              </w:rPr>
              <w:fldChar w:fldCharType="begin"/>
            </w:r>
            <w:r>
              <w:rPr>
                <w:noProof/>
                <w:webHidden/>
              </w:rPr>
              <w:instrText xml:space="preserve"> PAGEREF _Toc172187217 \h </w:instrText>
            </w:r>
            <w:r>
              <w:rPr>
                <w:noProof/>
                <w:webHidden/>
              </w:rPr>
            </w:r>
            <w:r>
              <w:rPr>
                <w:noProof/>
                <w:webHidden/>
              </w:rPr>
              <w:fldChar w:fldCharType="separate"/>
            </w:r>
            <w:r>
              <w:rPr>
                <w:noProof/>
                <w:webHidden/>
              </w:rPr>
              <w:t>39</w:t>
            </w:r>
            <w:r>
              <w:rPr>
                <w:noProof/>
                <w:webHidden/>
              </w:rPr>
              <w:fldChar w:fldCharType="end"/>
            </w:r>
          </w:hyperlink>
        </w:p>
        <w:p w14:paraId="27DE577C" w14:textId="682E2393"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8" w:history="1">
            <w:r w:rsidRPr="0089598E">
              <w:rPr>
                <w:rStyle w:val="Hipervnculo"/>
                <w:rFonts w:ascii="Arial" w:hAnsi="Arial" w:cs="Arial"/>
                <w:noProof/>
              </w:rPr>
              <w:t>1.25.</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ACTIVIDADES E INSTALACIONES DEPORTIVAS</w:t>
            </w:r>
            <w:r>
              <w:rPr>
                <w:noProof/>
                <w:webHidden/>
              </w:rPr>
              <w:tab/>
            </w:r>
            <w:r>
              <w:rPr>
                <w:noProof/>
                <w:webHidden/>
              </w:rPr>
              <w:fldChar w:fldCharType="begin"/>
            </w:r>
            <w:r>
              <w:rPr>
                <w:noProof/>
                <w:webHidden/>
              </w:rPr>
              <w:instrText xml:space="preserve"> PAGEREF _Toc172187218 \h </w:instrText>
            </w:r>
            <w:r>
              <w:rPr>
                <w:noProof/>
                <w:webHidden/>
              </w:rPr>
            </w:r>
            <w:r>
              <w:rPr>
                <w:noProof/>
                <w:webHidden/>
              </w:rPr>
              <w:fldChar w:fldCharType="separate"/>
            </w:r>
            <w:r>
              <w:rPr>
                <w:noProof/>
                <w:webHidden/>
              </w:rPr>
              <w:t>40</w:t>
            </w:r>
            <w:r>
              <w:rPr>
                <w:noProof/>
                <w:webHidden/>
              </w:rPr>
              <w:fldChar w:fldCharType="end"/>
            </w:r>
          </w:hyperlink>
        </w:p>
        <w:p w14:paraId="17CEF80E" w14:textId="40D9362E"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19" w:history="1">
            <w:r w:rsidRPr="0089598E">
              <w:rPr>
                <w:rStyle w:val="Hipervnculo"/>
                <w:rFonts w:ascii="Arial" w:hAnsi="Arial" w:cs="Arial"/>
                <w:noProof/>
              </w:rPr>
              <w:t>1.26.</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PARKING</w:t>
            </w:r>
            <w:r>
              <w:rPr>
                <w:noProof/>
                <w:webHidden/>
              </w:rPr>
              <w:tab/>
            </w:r>
            <w:r>
              <w:rPr>
                <w:noProof/>
                <w:webHidden/>
              </w:rPr>
              <w:fldChar w:fldCharType="begin"/>
            </w:r>
            <w:r>
              <w:rPr>
                <w:noProof/>
                <w:webHidden/>
              </w:rPr>
              <w:instrText xml:space="preserve"> PAGEREF _Toc172187219 \h </w:instrText>
            </w:r>
            <w:r>
              <w:rPr>
                <w:noProof/>
                <w:webHidden/>
              </w:rPr>
            </w:r>
            <w:r>
              <w:rPr>
                <w:noProof/>
                <w:webHidden/>
              </w:rPr>
              <w:fldChar w:fldCharType="separate"/>
            </w:r>
            <w:r>
              <w:rPr>
                <w:noProof/>
                <w:webHidden/>
              </w:rPr>
              <w:t>41</w:t>
            </w:r>
            <w:r>
              <w:rPr>
                <w:noProof/>
                <w:webHidden/>
              </w:rPr>
              <w:fldChar w:fldCharType="end"/>
            </w:r>
          </w:hyperlink>
        </w:p>
        <w:p w14:paraId="7A0EF9EA" w14:textId="16F48E4F"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20" w:history="1">
            <w:r w:rsidRPr="0089598E">
              <w:rPr>
                <w:rStyle w:val="Hipervnculo"/>
                <w:rFonts w:ascii="Arial" w:hAnsi="Arial" w:cs="Arial"/>
                <w:noProof/>
              </w:rPr>
              <w:t>1.27.</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CMUS PROFESIONAL DE MÚSICA</w:t>
            </w:r>
            <w:r>
              <w:rPr>
                <w:noProof/>
                <w:webHidden/>
              </w:rPr>
              <w:tab/>
            </w:r>
            <w:r>
              <w:rPr>
                <w:noProof/>
                <w:webHidden/>
              </w:rPr>
              <w:fldChar w:fldCharType="begin"/>
            </w:r>
            <w:r>
              <w:rPr>
                <w:noProof/>
                <w:webHidden/>
              </w:rPr>
              <w:instrText xml:space="preserve"> PAGEREF _Toc172187220 \h </w:instrText>
            </w:r>
            <w:r>
              <w:rPr>
                <w:noProof/>
                <w:webHidden/>
              </w:rPr>
            </w:r>
            <w:r>
              <w:rPr>
                <w:noProof/>
                <w:webHidden/>
              </w:rPr>
              <w:fldChar w:fldCharType="separate"/>
            </w:r>
            <w:r>
              <w:rPr>
                <w:noProof/>
                <w:webHidden/>
              </w:rPr>
              <w:t>42</w:t>
            </w:r>
            <w:r>
              <w:rPr>
                <w:noProof/>
                <w:webHidden/>
              </w:rPr>
              <w:fldChar w:fldCharType="end"/>
            </w:r>
          </w:hyperlink>
        </w:p>
        <w:p w14:paraId="2B967521" w14:textId="3FD078D8" w:rsidR="00C55267" w:rsidRDefault="00C55267">
          <w:pPr>
            <w:pStyle w:val="TDC1"/>
            <w:tabs>
              <w:tab w:val="left" w:pos="800"/>
              <w:tab w:val="right" w:leader="dot" w:pos="9496"/>
            </w:tabs>
            <w:rPr>
              <w:rFonts w:asciiTheme="minorHAnsi" w:hAnsiTheme="minorHAnsi" w:cstheme="minorBidi"/>
              <w:b w:val="0"/>
              <w:bCs w:val="0"/>
              <w:noProof/>
              <w:color w:val="auto"/>
              <w:kern w:val="2"/>
              <w14:ligatures w14:val="standardContextual"/>
            </w:rPr>
          </w:pPr>
          <w:hyperlink w:anchor="_Toc172187221" w:history="1">
            <w:r w:rsidRPr="0089598E">
              <w:rPr>
                <w:rStyle w:val="Hipervnculo"/>
                <w:rFonts w:ascii="Arial" w:hAnsi="Arial" w:cs="Arial"/>
                <w:noProof/>
              </w:rPr>
              <w:t>1.28.</w:t>
            </w:r>
            <w:r>
              <w:rPr>
                <w:rFonts w:asciiTheme="minorHAnsi" w:hAnsiTheme="minorHAnsi" w:cstheme="minorBidi"/>
                <w:b w:val="0"/>
                <w:bCs w:val="0"/>
                <w:noProof/>
                <w:color w:val="auto"/>
                <w:kern w:val="2"/>
                <w14:ligatures w14:val="standardContextual"/>
              </w:rPr>
              <w:tab/>
            </w:r>
            <w:r w:rsidRPr="0089598E">
              <w:rPr>
                <w:rStyle w:val="Hipervnculo"/>
                <w:rFonts w:ascii="Arial" w:hAnsi="Arial" w:cs="Arial"/>
                <w:noProof/>
              </w:rPr>
              <w:t>ASESORÍA JURÍDICA</w:t>
            </w:r>
            <w:r>
              <w:rPr>
                <w:noProof/>
                <w:webHidden/>
              </w:rPr>
              <w:tab/>
            </w:r>
            <w:r>
              <w:rPr>
                <w:noProof/>
                <w:webHidden/>
              </w:rPr>
              <w:fldChar w:fldCharType="begin"/>
            </w:r>
            <w:r>
              <w:rPr>
                <w:noProof/>
                <w:webHidden/>
              </w:rPr>
              <w:instrText xml:space="preserve"> PAGEREF _Toc172187221 \h </w:instrText>
            </w:r>
            <w:r>
              <w:rPr>
                <w:noProof/>
                <w:webHidden/>
              </w:rPr>
            </w:r>
            <w:r>
              <w:rPr>
                <w:noProof/>
                <w:webHidden/>
              </w:rPr>
              <w:fldChar w:fldCharType="separate"/>
            </w:r>
            <w:r>
              <w:rPr>
                <w:noProof/>
                <w:webHidden/>
              </w:rPr>
              <w:t>43</w:t>
            </w:r>
            <w:r>
              <w:rPr>
                <w:noProof/>
                <w:webHidden/>
              </w:rPr>
              <w:fldChar w:fldCharType="end"/>
            </w:r>
          </w:hyperlink>
        </w:p>
        <w:p w14:paraId="44C6DE80" w14:textId="461834DA" w:rsidR="00FD25BA" w:rsidRPr="00344B4F" w:rsidRDefault="00C55267">
          <w:pPr>
            <w:rPr>
              <w:rFonts w:ascii="Arial" w:hAnsi="Arial" w:cs="Arial"/>
              <w:color w:val="2B4B98"/>
              <w:sz w:val="40"/>
              <w:szCs w:val="40"/>
            </w:rPr>
          </w:pPr>
          <w:r w:rsidRPr="00344B4F">
            <w:rPr>
              <w:rFonts w:ascii="Arial" w:hAnsi="Arial" w:cs="Arial"/>
              <w:color w:val="2B4B98"/>
              <w:sz w:val="40"/>
              <w:szCs w:val="40"/>
            </w:rPr>
            <w:fldChar w:fldCharType="end"/>
          </w:r>
        </w:p>
      </w:sdtContent>
    </w:sdt>
    <w:p w14:paraId="1C52A619" w14:textId="77777777" w:rsidR="00FD25BA" w:rsidRPr="00344B4F" w:rsidRDefault="00FD25BA"/>
    <w:p w14:paraId="29BADF81" w14:textId="77777777" w:rsidR="00FD25BA" w:rsidRPr="00344B4F" w:rsidRDefault="00C55267">
      <w:pPr>
        <w:widowControl/>
        <w:rPr>
          <w:rFonts w:ascii="Arial" w:eastAsia="Times New Roman" w:hAnsi="Arial" w:cs="Arial"/>
          <w:b/>
          <w:bCs/>
          <w:caps/>
          <w:color w:val="auto"/>
          <w:sz w:val="26"/>
          <w:szCs w:val="26"/>
          <w:lang w:eastAsia="en-US"/>
        </w:rPr>
      </w:pPr>
      <w:bookmarkStart w:id="1" w:name="_Toc75970425"/>
      <w:bookmarkEnd w:id="1"/>
      <w:r w:rsidRPr="00344B4F">
        <w:br w:type="page"/>
      </w:r>
    </w:p>
    <w:p w14:paraId="011D2A37" w14:textId="77777777" w:rsidR="00FD25BA" w:rsidRPr="00344B4F" w:rsidRDefault="00FD25BA"/>
    <w:p w14:paraId="56E924FE" w14:textId="77777777" w:rsidR="00FD25BA" w:rsidRPr="00344B4F" w:rsidRDefault="00FD25BA"/>
    <w:p w14:paraId="493D1A23" w14:textId="77777777" w:rsidR="00FD25BA" w:rsidRPr="00344B4F" w:rsidRDefault="00FD25BA"/>
    <w:p w14:paraId="48208B4E" w14:textId="77777777" w:rsidR="00FD25BA" w:rsidRPr="00344B4F" w:rsidRDefault="00FD25BA"/>
    <w:tbl>
      <w:tblPr>
        <w:tblW w:w="9507" w:type="dxa"/>
        <w:jc w:val="center"/>
        <w:tblCellMar>
          <w:top w:w="50" w:type="dxa"/>
          <w:left w:w="40" w:type="dxa"/>
          <w:bottom w:w="50" w:type="dxa"/>
          <w:right w:w="50" w:type="dxa"/>
        </w:tblCellMar>
        <w:tblLook w:val="0000" w:firstRow="0" w:lastRow="0" w:firstColumn="0" w:lastColumn="0" w:noHBand="0" w:noVBand="0"/>
      </w:tblPr>
      <w:tblGrid>
        <w:gridCol w:w="3544"/>
        <w:gridCol w:w="5963"/>
      </w:tblGrid>
      <w:tr w:rsidR="00FD25BA" w:rsidRPr="00344B4F" w14:paraId="725E4F45" w14:textId="77777777">
        <w:trPr>
          <w:trHeight w:val="616"/>
          <w:jc w:val="center"/>
        </w:trPr>
        <w:tc>
          <w:tcPr>
            <w:tcW w:w="9506" w:type="dxa"/>
            <w:gridSpan w:val="2"/>
            <w:tcBorders>
              <w:top w:val="single" w:sz="8" w:space="0" w:color="969696"/>
              <w:left w:val="single" w:sz="8" w:space="0" w:color="969696"/>
              <w:bottom w:val="single" w:sz="8" w:space="0" w:color="969696"/>
              <w:right w:val="single" w:sz="8" w:space="0" w:color="969696"/>
            </w:tcBorders>
            <w:shd w:val="clear" w:color="auto" w:fill="575757"/>
          </w:tcPr>
          <w:p w14:paraId="238CF9F7" w14:textId="77777777" w:rsidR="00FD25BA" w:rsidRPr="00344B4F" w:rsidRDefault="00C55267">
            <w:pPr>
              <w:jc w:val="center"/>
              <w:rPr>
                <w:rFonts w:ascii="Arial" w:hAnsi="Arial" w:cs="Arial"/>
                <w:color w:val="FFFFFF"/>
                <w:sz w:val="18"/>
                <w:szCs w:val="18"/>
              </w:rPr>
            </w:pPr>
            <w:r w:rsidRPr="00344B4F">
              <w:rPr>
                <w:rFonts w:ascii="Arial" w:hAnsi="Arial" w:cs="Arial"/>
                <w:color w:val="FFFFFF"/>
                <w:sz w:val="18"/>
                <w:szCs w:val="18"/>
              </w:rPr>
              <w:t>DATOS IDENTIFICATIVOS DEL RESPONSABLE Y DELEGADO DE PROTECCIÓN DE DATOS</w:t>
            </w:r>
          </w:p>
        </w:tc>
      </w:tr>
      <w:tr w:rsidR="00FD25BA" w:rsidRPr="00344B4F" w14:paraId="17C4DF46" w14:textId="77777777">
        <w:trPr>
          <w:trHeight w:val="135"/>
          <w:jc w:val="center"/>
        </w:trPr>
        <w:tc>
          <w:tcPr>
            <w:tcW w:w="3544" w:type="dxa"/>
            <w:tcBorders>
              <w:top w:val="single" w:sz="8" w:space="0" w:color="969696"/>
              <w:left w:val="single" w:sz="8" w:space="0" w:color="969696"/>
              <w:bottom w:val="single" w:sz="8" w:space="0" w:color="969696"/>
              <w:right w:val="single" w:sz="8" w:space="0" w:color="969696"/>
            </w:tcBorders>
            <w:shd w:val="clear" w:color="auto" w:fill="575757"/>
          </w:tcPr>
          <w:p w14:paraId="27140267" w14:textId="77777777" w:rsidR="00FD25BA" w:rsidRPr="00344B4F" w:rsidRDefault="00C55267">
            <w:pPr>
              <w:rPr>
                <w:rFonts w:ascii="Arial" w:hAnsi="Arial" w:cs="Arial"/>
                <w:color w:val="FFFFFF"/>
                <w:sz w:val="18"/>
                <w:szCs w:val="18"/>
              </w:rPr>
            </w:pPr>
            <w:r w:rsidRPr="00344B4F">
              <w:rPr>
                <w:rFonts w:ascii="Arial" w:hAnsi="Arial" w:cs="Arial"/>
                <w:color w:val="FFFFFF"/>
                <w:sz w:val="18"/>
                <w:szCs w:val="18"/>
              </w:rPr>
              <w:t>RESPONSABLE DEL TRATAMIENTO</w:t>
            </w:r>
          </w:p>
        </w:tc>
        <w:tc>
          <w:tcPr>
            <w:tcW w:w="5962" w:type="dxa"/>
            <w:tcBorders>
              <w:top w:val="single" w:sz="8" w:space="0" w:color="969696"/>
              <w:left w:val="single" w:sz="8" w:space="0" w:color="969696"/>
              <w:bottom w:val="single" w:sz="8" w:space="0" w:color="969696"/>
              <w:right w:val="single" w:sz="8" w:space="0" w:color="969696"/>
            </w:tcBorders>
            <w:shd w:val="clear" w:color="auto" w:fill="auto"/>
            <w:tcMar>
              <w:top w:w="0" w:type="dxa"/>
              <w:bottom w:w="0" w:type="dxa"/>
            </w:tcMar>
          </w:tcPr>
          <w:p w14:paraId="45ACF878" w14:textId="77777777" w:rsidR="00FD25BA" w:rsidRPr="00344B4F" w:rsidRDefault="00C55267">
            <w:pPr>
              <w:rPr>
                <w:rFonts w:ascii="Arial" w:hAnsi="Arial" w:cs="Arial"/>
                <w:color w:val="auto"/>
                <w:sz w:val="18"/>
                <w:szCs w:val="18"/>
              </w:rPr>
            </w:pPr>
            <w:r w:rsidRPr="00344B4F">
              <w:rPr>
                <w:rFonts w:ascii="Arial" w:hAnsi="Arial" w:cs="Arial"/>
                <w:color w:val="auto"/>
                <w:sz w:val="18"/>
                <w:szCs w:val="18"/>
              </w:rPr>
              <w:t>AYUNTAMIENTO DE LALÍN</w:t>
            </w:r>
          </w:p>
        </w:tc>
      </w:tr>
      <w:tr w:rsidR="00FD25BA" w:rsidRPr="00344B4F" w14:paraId="2C42CE95" w14:textId="77777777">
        <w:trPr>
          <w:trHeight w:val="524"/>
          <w:jc w:val="center"/>
        </w:trPr>
        <w:tc>
          <w:tcPr>
            <w:tcW w:w="3544" w:type="dxa"/>
            <w:tcBorders>
              <w:top w:val="single" w:sz="8" w:space="0" w:color="969696"/>
              <w:left w:val="single" w:sz="8" w:space="0" w:color="969696"/>
              <w:bottom w:val="single" w:sz="8" w:space="0" w:color="969696"/>
              <w:right w:val="single" w:sz="8" w:space="0" w:color="969696"/>
            </w:tcBorders>
            <w:shd w:val="clear" w:color="auto" w:fill="575757"/>
          </w:tcPr>
          <w:p w14:paraId="76B64570" w14:textId="77777777" w:rsidR="00FD25BA" w:rsidRPr="00344B4F" w:rsidRDefault="00C55267">
            <w:pPr>
              <w:rPr>
                <w:rFonts w:ascii="Arial" w:hAnsi="Arial" w:cs="Arial"/>
                <w:color w:val="FFFFFF"/>
                <w:sz w:val="18"/>
                <w:szCs w:val="18"/>
              </w:rPr>
            </w:pPr>
            <w:r w:rsidRPr="00344B4F">
              <w:rPr>
                <w:rFonts w:ascii="Arial" w:hAnsi="Arial" w:cs="Arial"/>
                <w:color w:val="FFFFFF"/>
                <w:sz w:val="18"/>
                <w:szCs w:val="18"/>
              </w:rPr>
              <w:t xml:space="preserve">DELEGADO DE </w:t>
            </w:r>
            <w:r w:rsidRPr="00344B4F">
              <w:rPr>
                <w:rFonts w:ascii="Arial" w:hAnsi="Arial" w:cs="Arial"/>
                <w:color w:val="FFFFFF"/>
                <w:sz w:val="18"/>
                <w:szCs w:val="18"/>
              </w:rPr>
              <w:t>PROTECCIÓN DE DATOS</w:t>
            </w:r>
          </w:p>
        </w:tc>
        <w:tc>
          <w:tcPr>
            <w:tcW w:w="5962" w:type="dxa"/>
            <w:tcBorders>
              <w:top w:val="single" w:sz="8" w:space="0" w:color="969696"/>
              <w:left w:val="single" w:sz="8" w:space="0" w:color="969696"/>
              <w:bottom w:val="single" w:sz="8" w:space="0" w:color="969696"/>
              <w:right w:val="single" w:sz="8" w:space="0" w:color="969696"/>
            </w:tcBorders>
            <w:shd w:val="clear" w:color="auto" w:fill="auto"/>
            <w:tcMar>
              <w:top w:w="0" w:type="dxa"/>
              <w:bottom w:w="0" w:type="dxa"/>
            </w:tcMar>
          </w:tcPr>
          <w:p w14:paraId="4992BEB1" w14:textId="77777777" w:rsidR="00FD25BA" w:rsidRPr="00344B4F" w:rsidRDefault="00C55267">
            <w:pPr>
              <w:widowControl/>
              <w:rPr>
                <w:rFonts w:ascii="Arial" w:eastAsia="Times New Roman" w:hAnsi="Arial" w:cs="Arial"/>
                <w:color w:val="auto"/>
                <w:sz w:val="18"/>
                <w:szCs w:val="18"/>
              </w:rPr>
            </w:pPr>
            <w:r w:rsidRPr="00344B4F">
              <w:rPr>
                <w:rFonts w:ascii="Arial" w:eastAsia="Times New Roman" w:hAnsi="Arial" w:cs="Arial"/>
                <w:color w:val="auto"/>
                <w:sz w:val="18"/>
                <w:szCs w:val="18"/>
              </w:rPr>
              <w:t>dpd@lalin.gal</w:t>
            </w:r>
          </w:p>
          <w:p w14:paraId="1DAA6073" w14:textId="77777777" w:rsidR="00FD25BA" w:rsidRPr="00344B4F" w:rsidRDefault="00FD25BA">
            <w:pPr>
              <w:rPr>
                <w:rFonts w:ascii="Arial" w:hAnsi="Arial" w:cs="Arial"/>
                <w:color w:val="auto"/>
                <w:sz w:val="18"/>
                <w:szCs w:val="18"/>
                <w:highlight w:val="yellow"/>
              </w:rPr>
            </w:pPr>
          </w:p>
        </w:tc>
      </w:tr>
      <w:tr w:rsidR="00FD25BA" w:rsidRPr="00344B4F" w14:paraId="264A3E0C" w14:textId="77777777">
        <w:trPr>
          <w:trHeight w:val="135"/>
          <w:jc w:val="center"/>
        </w:trPr>
        <w:tc>
          <w:tcPr>
            <w:tcW w:w="3544" w:type="dxa"/>
            <w:tcBorders>
              <w:top w:val="single" w:sz="8" w:space="0" w:color="969696"/>
              <w:left w:val="single" w:sz="8" w:space="0" w:color="969696"/>
              <w:bottom w:val="single" w:sz="8" w:space="0" w:color="969696"/>
              <w:right w:val="single" w:sz="8" w:space="0" w:color="969696"/>
            </w:tcBorders>
            <w:shd w:val="clear" w:color="auto" w:fill="575757"/>
          </w:tcPr>
          <w:p w14:paraId="19FBE374" w14:textId="77777777" w:rsidR="00FD25BA" w:rsidRPr="00344B4F" w:rsidRDefault="00C55267">
            <w:pPr>
              <w:rPr>
                <w:rFonts w:ascii="Arial" w:hAnsi="Arial" w:cs="Arial"/>
                <w:color w:val="FFFFFF"/>
                <w:sz w:val="18"/>
                <w:szCs w:val="18"/>
              </w:rPr>
            </w:pPr>
            <w:r w:rsidRPr="00344B4F">
              <w:rPr>
                <w:rFonts w:ascii="Arial" w:hAnsi="Arial" w:cs="Arial"/>
                <w:color w:val="FFFFFF"/>
                <w:sz w:val="18"/>
                <w:szCs w:val="18"/>
              </w:rPr>
              <w:t>DIRECCIÓN</w:t>
            </w:r>
          </w:p>
        </w:tc>
        <w:tc>
          <w:tcPr>
            <w:tcW w:w="5962" w:type="dxa"/>
            <w:tcBorders>
              <w:top w:val="single" w:sz="8" w:space="0" w:color="969696"/>
              <w:left w:val="single" w:sz="8" w:space="0" w:color="969696"/>
              <w:bottom w:val="single" w:sz="8" w:space="0" w:color="969696"/>
              <w:right w:val="single" w:sz="8" w:space="0" w:color="969696"/>
            </w:tcBorders>
            <w:shd w:val="clear" w:color="auto" w:fill="auto"/>
            <w:tcMar>
              <w:top w:w="0" w:type="dxa"/>
              <w:bottom w:w="0" w:type="dxa"/>
            </w:tcMar>
          </w:tcPr>
          <w:p w14:paraId="6F518AE4" w14:textId="77777777" w:rsidR="00FD25BA" w:rsidRPr="00344B4F" w:rsidRDefault="00C55267">
            <w:pPr>
              <w:rPr>
                <w:rFonts w:ascii="Arial" w:hAnsi="Arial" w:cs="Arial"/>
                <w:sz w:val="18"/>
                <w:szCs w:val="18"/>
              </w:rPr>
            </w:pPr>
            <w:r w:rsidRPr="00344B4F">
              <w:rPr>
                <w:rFonts w:ascii="Arial" w:hAnsi="Arial" w:cs="Arial"/>
                <w:sz w:val="18"/>
                <w:szCs w:val="18"/>
              </w:rPr>
              <w:t>Plaza Galicia, 1, 36500 Lalín, Pontevedra</w:t>
            </w:r>
          </w:p>
        </w:tc>
      </w:tr>
      <w:tr w:rsidR="00FD25BA" w:rsidRPr="00344B4F" w14:paraId="029F78A3" w14:textId="77777777">
        <w:trPr>
          <w:trHeight w:val="135"/>
          <w:jc w:val="center"/>
        </w:trPr>
        <w:tc>
          <w:tcPr>
            <w:tcW w:w="3544" w:type="dxa"/>
            <w:tcBorders>
              <w:top w:val="single" w:sz="8" w:space="0" w:color="969696"/>
              <w:left w:val="single" w:sz="8" w:space="0" w:color="969696"/>
              <w:bottom w:val="single" w:sz="8" w:space="0" w:color="969696"/>
              <w:right w:val="single" w:sz="8" w:space="0" w:color="969696"/>
            </w:tcBorders>
            <w:shd w:val="clear" w:color="auto" w:fill="575757"/>
          </w:tcPr>
          <w:p w14:paraId="093B1786" w14:textId="77777777" w:rsidR="00FD25BA" w:rsidRPr="00344B4F" w:rsidRDefault="00C55267">
            <w:pPr>
              <w:rPr>
                <w:rFonts w:ascii="Arial" w:hAnsi="Arial" w:cs="Arial"/>
                <w:color w:val="FFFFFF"/>
                <w:sz w:val="18"/>
                <w:szCs w:val="18"/>
              </w:rPr>
            </w:pPr>
            <w:r w:rsidRPr="00344B4F">
              <w:rPr>
                <w:rFonts w:ascii="Arial" w:hAnsi="Arial" w:cs="Arial"/>
                <w:color w:val="FFFFFF"/>
                <w:sz w:val="18"/>
                <w:szCs w:val="18"/>
              </w:rPr>
              <w:t>EJERCICIO DE DERECHOS</w:t>
            </w:r>
          </w:p>
        </w:tc>
        <w:tc>
          <w:tcPr>
            <w:tcW w:w="5962" w:type="dxa"/>
            <w:tcBorders>
              <w:top w:val="single" w:sz="8" w:space="0" w:color="969696"/>
              <w:left w:val="single" w:sz="8" w:space="0" w:color="969696"/>
              <w:bottom w:val="single" w:sz="8" w:space="0" w:color="969696"/>
              <w:right w:val="single" w:sz="8" w:space="0" w:color="969696"/>
            </w:tcBorders>
            <w:shd w:val="clear" w:color="auto" w:fill="auto"/>
            <w:tcMar>
              <w:top w:w="0" w:type="dxa"/>
              <w:bottom w:w="0" w:type="dxa"/>
            </w:tcMar>
          </w:tcPr>
          <w:p w14:paraId="3B0215E5" w14:textId="0650FA5C" w:rsidR="00FD25BA" w:rsidRPr="00344B4F" w:rsidRDefault="00C55267">
            <w:pPr>
              <w:widowControl/>
              <w:rPr>
                <w:rFonts w:ascii="Arial" w:eastAsia="Times New Roman" w:hAnsi="Arial" w:cs="Arial"/>
                <w:color w:val="auto"/>
                <w:sz w:val="18"/>
                <w:szCs w:val="18"/>
              </w:rPr>
            </w:pPr>
            <w:r w:rsidRPr="00344B4F">
              <w:rPr>
                <w:rFonts w:ascii="Arial" w:hAnsi="Arial" w:cs="Arial"/>
                <w:color w:val="auto"/>
                <w:sz w:val="18"/>
                <w:szCs w:val="18"/>
              </w:rPr>
              <w:t xml:space="preserve">Podrá ejercitar los derechos de Acceso, Rectificación, Supresión, Limitación o, en su caso, Oposición. A estos efectos, deberá presentar un escrito en el Registro de Entrada del Ayuntamiento: </w:t>
            </w:r>
            <w:r w:rsidRPr="00344B4F">
              <w:rPr>
                <w:rFonts w:ascii="Arial" w:hAnsi="Arial" w:cs="Arial"/>
                <w:b/>
                <w:color w:val="222222"/>
                <w:sz w:val="18"/>
                <w:szCs w:val="18"/>
                <w:shd w:val="clear" w:color="auto" w:fill="FFFFFF"/>
              </w:rPr>
              <w:t xml:space="preserve">Plaza </w:t>
            </w:r>
            <w:r w:rsidRPr="00344B4F">
              <w:rPr>
                <w:rFonts w:ascii="Arial" w:hAnsi="Arial" w:cs="Arial"/>
                <w:b/>
                <w:bCs/>
                <w:sz w:val="18"/>
                <w:szCs w:val="18"/>
              </w:rPr>
              <w:t>Galicia, 1, 36500 Lalín, Pontevedra</w:t>
            </w:r>
            <w:r w:rsidRPr="00344B4F">
              <w:rPr>
                <w:rFonts w:ascii="Arial" w:hAnsi="Arial" w:cs="Arial"/>
                <w:b/>
                <w:color w:val="auto"/>
                <w:sz w:val="18"/>
                <w:szCs w:val="18"/>
              </w:rPr>
              <w:t xml:space="preserve">, </w:t>
            </w:r>
            <w:r w:rsidRPr="00344B4F">
              <w:rPr>
                <w:rFonts w:ascii="Arial" w:hAnsi="Arial" w:cs="Arial"/>
                <w:color w:val="auto"/>
                <w:sz w:val="18"/>
                <w:szCs w:val="18"/>
              </w:rPr>
              <w:t xml:space="preserve">o, en su caso, a nuestro Delegado de Protección de Datos </w:t>
            </w:r>
            <w:hyperlink r:id="rId14" w:history="1">
              <w:r w:rsidR="002B07C6" w:rsidRPr="000B12D1">
                <w:rPr>
                  <w:rStyle w:val="Hipervnculo"/>
                  <w:rFonts w:ascii="Arial" w:eastAsia="Times New Roman" w:hAnsi="Arial" w:cs="Arial"/>
                  <w:sz w:val="18"/>
                  <w:szCs w:val="18"/>
                </w:rPr>
                <w:t>dpd@lalin.gal</w:t>
              </w:r>
            </w:hyperlink>
            <w:r w:rsidR="002B07C6">
              <w:rPr>
                <w:rFonts w:ascii="Arial" w:eastAsia="Times New Roman" w:hAnsi="Arial" w:cs="Arial"/>
                <w:color w:val="auto"/>
                <w:sz w:val="18"/>
                <w:szCs w:val="18"/>
              </w:rPr>
              <w:t xml:space="preserve"> </w:t>
            </w:r>
          </w:p>
          <w:p w14:paraId="5A0EBE18" w14:textId="77777777" w:rsidR="00FD25BA" w:rsidRPr="00344B4F" w:rsidRDefault="00C55267">
            <w:pPr>
              <w:jc w:val="both"/>
              <w:rPr>
                <w:rFonts w:ascii="Arial" w:hAnsi="Arial" w:cs="Arial"/>
                <w:sz w:val="18"/>
                <w:szCs w:val="18"/>
              </w:rPr>
            </w:pPr>
            <w:r w:rsidRPr="00344B4F">
              <w:rPr>
                <w:rFonts w:ascii="Arial" w:hAnsi="Arial" w:cs="Arial"/>
                <w:color w:val="auto"/>
                <w:sz w:val="18"/>
                <w:szCs w:val="18"/>
              </w:rPr>
              <w:t xml:space="preserve">En el escrito deberá especificar cuál de estos derechos solicita sea satisfecho y, a su vez, deberá mostrar o, en caso de envío postal, acompañar la fotocopia del NIF o documento identificativo equivalente. En caso de que actuara mediante representante, legal o voluntario, deberá aportar también documento que acredite la representación y documento identificativo del mismo. </w:t>
            </w:r>
          </w:p>
        </w:tc>
      </w:tr>
      <w:tr w:rsidR="00FD25BA" w:rsidRPr="00344B4F" w14:paraId="0EA3B59A" w14:textId="77777777">
        <w:trPr>
          <w:trHeight w:val="915"/>
          <w:jc w:val="center"/>
        </w:trPr>
        <w:tc>
          <w:tcPr>
            <w:tcW w:w="3544" w:type="dxa"/>
            <w:tcBorders>
              <w:top w:val="single" w:sz="8" w:space="0" w:color="969696"/>
              <w:left w:val="single" w:sz="8" w:space="0" w:color="969696"/>
              <w:bottom w:val="single" w:sz="8" w:space="0" w:color="969696"/>
              <w:right w:val="single" w:sz="8" w:space="0" w:color="969696"/>
            </w:tcBorders>
            <w:shd w:val="clear" w:color="auto" w:fill="575757"/>
          </w:tcPr>
          <w:p w14:paraId="3AE3B77E" w14:textId="77777777" w:rsidR="00FD25BA" w:rsidRPr="00344B4F" w:rsidRDefault="00C55267">
            <w:pPr>
              <w:rPr>
                <w:rFonts w:ascii="Arial" w:hAnsi="Arial" w:cs="Arial"/>
                <w:color w:val="FFFFFF"/>
                <w:sz w:val="18"/>
                <w:szCs w:val="18"/>
              </w:rPr>
            </w:pPr>
            <w:r w:rsidRPr="00344B4F">
              <w:rPr>
                <w:rFonts w:ascii="Arial" w:hAnsi="Arial" w:cs="Arial"/>
                <w:color w:val="FFFFFF"/>
                <w:sz w:val="18"/>
                <w:szCs w:val="18"/>
              </w:rPr>
              <w:t>RECLAMACIÓN ANTE LA AEPD</w:t>
            </w:r>
          </w:p>
        </w:tc>
        <w:tc>
          <w:tcPr>
            <w:tcW w:w="5962" w:type="dxa"/>
            <w:tcBorders>
              <w:top w:val="single" w:sz="8" w:space="0" w:color="969696"/>
              <w:left w:val="single" w:sz="8" w:space="0" w:color="969696"/>
              <w:bottom w:val="single" w:sz="8" w:space="0" w:color="969696"/>
              <w:right w:val="single" w:sz="8" w:space="0" w:color="969696"/>
            </w:tcBorders>
            <w:shd w:val="clear" w:color="auto" w:fill="auto"/>
            <w:tcMar>
              <w:top w:w="0" w:type="dxa"/>
              <w:bottom w:w="0" w:type="dxa"/>
            </w:tcMar>
          </w:tcPr>
          <w:p w14:paraId="4D03320B" w14:textId="77777777" w:rsidR="00FD25BA" w:rsidRPr="00344B4F" w:rsidRDefault="00C55267">
            <w:pPr>
              <w:jc w:val="both"/>
              <w:rPr>
                <w:rFonts w:ascii="Arial" w:hAnsi="Arial" w:cs="Arial"/>
                <w:bCs/>
                <w:color w:val="auto"/>
                <w:sz w:val="18"/>
                <w:szCs w:val="18"/>
              </w:rPr>
            </w:pPr>
            <w:r w:rsidRPr="00344B4F">
              <w:rPr>
                <w:rFonts w:ascii="Arial" w:hAnsi="Arial" w:cs="Arial"/>
                <w:color w:val="auto"/>
                <w:sz w:val="18"/>
                <w:szCs w:val="18"/>
              </w:rPr>
              <w:t>En caso de considerar vulnerado su derecho a la protección de datos personales, podrá interponer una reclamación ante la Agencia Española de Protección de Datos (</w:t>
            </w:r>
            <w:hyperlink r:id="rId15">
              <w:r w:rsidRPr="00344B4F">
                <w:rPr>
                  <w:rStyle w:val="EnlacedeInternet"/>
                  <w:rFonts w:ascii="Arial" w:hAnsi="Arial" w:cs="Arial"/>
                  <w:sz w:val="18"/>
                  <w:szCs w:val="18"/>
                </w:rPr>
                <w:t>www.aepd.es</w:t>
              </w:r>
            </w:hyperlink>
            <w:r w:rsidRPr="00344B4F">
              <w:rPr>
                <w:rFonts w:ascii="Arial" w:hAnsi="Arial" w:cs="Arial"/>
                <w:color w:val="auto"/>
                <w:sz w:val="18"/>
                <w:szCs w:val="18"/>
              </w:rPr>
              <w:t>).</w:t>
            </w:r>
          </w:p>
        </w:tc>
      </w:tr>
    </w:tbl>
    <w:p w14:paraId="397A941C" w14:textId="77777777" w:rsidR="00FD25BA" w:rsidRPr="00344B4F" w:rsidRDefault="00FD25BA">
      <w:pPr>
        <w:rPr>
          <w:lang w:eastAsia="en-US"/>
        </w:rPr>
      </w:pPr>
    </w:p>
    <w:p w14:paraId="2E90D4BC" w14:textId="77777777" w:rsidR="00FD25BA" w:rsidRPr="00344B4F" w:rsidRDefault="00C55267">
      <w:pPr>
        <w:widowControl/>
        <w:rPr>
          <w:lang w:eastAsia="en-US"/>
        </w:rPr>
      </w:pPr>
      <w:r w:rsidRPr="00344B4F">
        <w:br w:type="page"/>
      </w:r>
    </w:p>
    <w:p w14:paraId="053DEC9E" w14:textId="77777777" w:rsidR="00FD25BA" w:rsidRPr="00344B4F" w:rsidRDefault="00FD25BA">
      <w:pPr>
        <w:rPr>
          <w:lang w:eastAsia="en-US"/>
        </w:rPr>
      </w:pPr>
    </w:p>
    <w:p w14:paraId="33AB2558"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r w:rsidRPr="00344B4F">
        <w:rPr>
          <w:rFonts w:eastAsia="Times New Roman"/>
        </w:rPr>
        <w:t xml:space="preserve"> </w:t>
      </w:r>
      <w:bookmarkStart w:id="2" w:name="_Toc172187194"/>
      <w:r w:rsidRPr="00344B4F">
        <w:rPr>
          <w:rFonts w:ascii="Arial" w:eastAsia="Times New Roman" w:hAnsi="Arial" w:cs="Arial"/>
          <w:b/>
          <w:bCs/>
          <w:color w:val="auto"/>
          <w:szCs w:val="26"/>
          <w:lang w:eastAsia="en-US"/>
        </w:rPr>
        <w:t>AGRARIA</w:t>
      </w:r>
      <w:bookmarkEnd w:id="2"/>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53B4566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7C4606F"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Finalidad o uso del tratamiento</w:t>
            </w:r>
          </w:p>
        </w:tc>
      </w:tr>
      <w:tr w:rsidR="00FD25BA" w:rsidRPr="00344B4F" w14:paraId="1B75AFC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86332E3" w14:textId="76CE5510"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Proyectos para autorizaciones</w:t>
            </w:r>
            <w:r w:rsidR="006B2EF7">
              <w:rPr>
                <w:rFonts w:ascii="Arial" w:eastAsia="Times New Roman" w:hAnsi="Arial" w:cs="Arial"/>
                <w:sz w:val="18"/>
                <w:szCs w:val="18"/>
              </w:rPr>
              <w:t>.</w:t>
            </w:r>
          </w:p>
          <w:p w14:paraId="20A41246" w14:textId="64A234A8"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Permisos de quema</w:t>
            </w:r>
            <w:r w:rsidR="006B2EF7">
              <w:rPr>
                <w:rFonts w:ascii="Arial" w:eastAsia="Times New Roman" w:hAnsi="Arial" w:cs="Arial"/>
                <w:sz w:val="18"/>
                <w:szCs w:val="18"/>
              </w:rPr>
              <w:t>.</w:t>
            </w:r>
          </w:p>
          <w:p w14:paraId="515DB8CF" w14:textId="3DCAF5F6" w:rsidR="00FD25BA" w:rsidRPr="00344B4F" w:rsidRDefault="002B77B3">
            <w:pPr>
              <w:jc w:val="both"/>
              <w:rPr>
                <w:rFonts w:ascii="Arial" w:eastAsia="Times New Roman" w:hAnsi="Arial" w:cs="Arial"/>
                <w:sz w:val="18"/>
                <w:szCs w:val="18"/>
              </w:rPr>
            </w:pPr>
            <w:r w:rsidRPr="00344B4F">
              <w:rPr>
                <w:rFonts w:ascii="Arial" w:eastAsia="Times New Roman" w:hAnsi="Arial" w:cs="Arial"/>
                <w:sz w:val="18"/>
                <w:szCs w:val="18"/>
              </w:rPr>
              <w:t xml:space="preserve">Transferencia de </w:t>
            </w:r>
            <w:r w:rsidR="00B56748" w:rsidRPr="00344B4F">
              <w:rPr>
                <w:rFonts w:ascii="Arial" w:eastAsia="Times New Roman" w:hAnsi="Arial" w:cs="Arial"/>
                <w:sz w:val="18"/>
                <w:szCs w:val="18"/>
              </w:rPr>
              <w:t>vehículos</w:t>
            </w:r>
            <w:r w:rsidR="006B2EF7">
              <w:rPr>
                <w:rFonts w:ascii="Arial" w:eastAsia="Times New Roman" w:hAnsi="Arial" w:cs="Arial"/>
                <w:sz w:val="18"/>
                <w:szCs w:val="18"/>
              </w:rPr>
              <w:t>.</w:t>
            </w:r>
          </w:p>
          <w:p w14:paraId="1387AB94" w14:textId="2E4AAB8B"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 xml:space="preserve">Denuncias </w:t>
            </w:r>
            <w:r w:rsidR="002B77B3" w:rsidRPr="00344B4F">
              <w:rPr>
                <w:rFonts w:ascii="Arial" w:eastAsia="Times New Roman" w:hAnsi="Arial" w:cs="Arial"/>
                <w:sz w:val="18"/>
                <w:szCs w:val="18"/>
              </w:rPr>
              <w:t>urbanísticas</w:t>
            </w:r>
            <w:r w:rsidR="006B2EF7">
              <w:rPr>
                <w:rFonts w:ascii="Arial" w:eastAsia="Times New Roman" w:hAnsi="Arial" w:cs="Arial"/>
                <w:sz w:val="18"/>
                <w:szCs w:val="18"/>
              </w:rPr>
              <w:t>.</w:t>
            </w:r>
          </w:p>
          <w:p w14:paraId="56CE0017" w14:textId="01A3D0C9" w:rsidR="00FD25BA" w:rsidRPr="00344B4F" w:rsidRDefault="002B77B3">
            <w:pPr>
              <w:jc w:val="both"/>
              <w:rPr>
                <w:rFonts w:ascii="Arial" w:eastAsia="Times New Roman" w:hAnsi="Arial" w:cs="Arial"/>
                <w:sz w:val="18"/>
                <w:szCs w:val="18"/>
              </w:rPr>
            </w:pPr>
            <w:r w:rsidRPr="00344B4F">
              <w:rPr>
                <w:rFonts w:ascii="Arial" w:eastAsia="Times New Roman" w:hAnsi="Arial" w:cs="Arial"/>
                <w:sz w:val="18"/>
                <w:szCs w:val="18"/>
              </w:rPr>
              <w:t>Licencias suelo rustico</w:t>
            </w:r>
            <w:r w:rsidR="006B2EF7">
              <w:rPr>
                <w:rFonts w:ascii="Arial" w:eastAsia="Times New Roman" w:hAnsi="Arial" w:cs="Arial"/>
                <w:sz w:val="18"/>
                <w:szCs w:val="18"/>
              </w:rPr>
              <w:t>.</w:t>
            </w:r>
          </w:p>
          <w:p w14:paraId="37E65C74" w14:textId="048D67F8" w:rsidR="00FD25BA" w:rsidRPr="00344B4F" w:rsidRDefault="00C55267">
            <w:pPr>
              <w:jc w:val="both"/>
              <w:rPr>
                <w:rFonts w:ascii="Arial" w:eastAsia="Calibri" w:hAnsi="Arial" w:cs="Arial"/>
                <w:b/>
                <w:sz w:val="18"/>
                <w:szCs w:val="18"/>
                <w:lang w:eastAsia="en-US"/>
              </w:rPr>
            </w:pPr>
            <w:r w:rsidRPr="00344B4F">
              <w:rPr>
                <w:rFonts w:ascii="Arial" w:eastAsia="Times New Roman" w:hAnsi="Arial" w:cs="Arial"/>
                <w:sz w:val="18"/>
                <w:szCs w:val="18"/>
              </w:rPr>
              <w:t>Expropiaciones ocupaciones directas en el campo</w:t>
            </w:r>
            <w:r w:rsidR="006B2EF7">
              <w:rPr>
                <w:rFonts w:ascii="Arial" w:eastAsia="Times New Roman" w:hAnsi="Arial" w:cs="Arial"/>
                <w:sz w:val="18"/>
                <w:szCs w:val="18"/>
              </w:rPr>
              <w:t>.</w:t>
            </w:r>
          </w:p>
        </w:tc>
      </w:tr>
      <w:tr w:rsidR="00FD25BA" w:rsidRPr="00344B4F" w14:paraId="4A19C49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CE50C69"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Plazo de Conservación</w:t>
            </w:r>
          </w:p>
        </w:tc>
      </w:tr>
      <w:tr w:rsidR="00FD25BA" w:rsidRPr="00344B4F" w14:paraId="182FEDF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9973097"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 xml:space="preserve">Se conservarán durante el tiempo que necesario para cumplir con la finalidad para la que se </w:t>
            </w:r>
            <w:r w:rsidRPr="00344B4F">
              <w:rPr>
                <w:rFonts w:ascii="Arial" w:eastAsia="Times New Roman" w:hAnsi="Arial" w:cs="Arial"/>
                <w:sz w:val="18"/>
                <w:szCs w:val="18"/>
              </w:rPr>
              <w:t>recabaron y para determinar las posibles responsabilidades que se pudieran derivar de dicha finalidad y del tratamiento de los datos. Será de aplicación lo dispuesto en la normativa de archivos y documentación.</w:t>
            </w:r>
          </w:p>
        </w:tc>
      </w:tr>
      <w:tr w:rsidR="00FD25BA" w:rsidRPr="00344B4F" w14:paraId="3CA16FD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1C9FAA6"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 xml:space="preserve">Base jurídica de licitud o </w:t>
            </w:r>
            <w:r w:rsidRPr="00344B4F">
              <w:rPr>
                <w:rFonts w:ascii="Arial" w:eastAsia="Times New Roman" w:hAnsi="Arial" w:cs="Arial"/>
                <w:b/>
                <w:bCs/>
                <w:color w:val="FFFFFF"/>
                <w:sz w:val="18"/>
                <w:szCs w:val="18"/>
              </w:rPr>
              <w:t>legitimación</w:t>
            </w:r>
          </w:p>
        </w:tc>
      </w:tr>
      <w:tr w:rsidR="00FD25BA" w:rsidRPr="00344B4F" w14:paraId="1E14EBF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9C5A342" w14:textId="66E59383" w:rsidR="00FD25BA" w:rsidRPr="00344B4F" w:rsidRDefault="00A76F08">
            <w:pPr>
              <w:jc w:val="both"/>
              <w:rPr>
                <w:rFonts w:ascii="Arial" w:eastAsia="Times New Roman" w:hAnsi="Arial" w:cs="Arial"/>
                <w:sz w:val="18"/>
                <w:szCs w:val="18"/>
              </w:rPr>
            </w:pPr>
            <w:r w:rsidRPr="00344B4F">
              <w:rPr>
                <w:rFonts w:ascii="Arial" w:hAnsi="Arial" w:cs="Arial"/>
                <w:sz w:val="18"/>
              </w:rPr>
              <w:t>Artículo 6.1.c) RGPD el tratamiento es necesario para el cumplimiento de una obligación legal aplicable al responsable del tratamiento (Ley 7/1985, de 2 de abril, Reguladora de las Bases del Régimen Local)</w:t>
            </w:r>
          </w:p>
        </w:tc>
      </w:tr>
      <w:tr w:rsidR="00FD25BA" w:rsidRPr="00344B4F" w14:paraId="558142D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3AD96DC"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Tipología o Categorías de Datos de Carácter Personal</w:t>
            </w:r>
          </w:p>
        </w:tc>
      </w:tr>
      <w:tr w:rsidR="00FD25BA" w:rsidRPr="00344B4F" w14:paraId="490B10D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AEF53C1" w14:textId="77777777" w:rsidR="00FD25BA" w:rsidRPr="00344B4F" w:rsidRDefault="00C55267">
            <w:pPr>
              <w:jc w:val="both"/>
              <w:rPr>
                <w:rFonts w:ascii="Arial" w:eastAsia="Times New Roman" w:hAnsi="Arial" w:cs="Arial"/>
                <w:color w:val="auto"/>
                <w:sz w:val="18"/>
                <w:szCs w:val="18"/>
              </w:rPr>
            </w:pPr>
            <w:r w:rsidRPr="00344B4F">
              <w:rPr>
                <w:rFonts w:ascii="Arial" w:eastAsia="Times New Roman" w:hAnsi="Arial" w:cs="Arial"/>
                <w:b/>
                <w:color w:val="auto"/>
                <w:sz w:val="18"/>
                <w:szCs w:val="18"/>
              </w:rPr>
              <w:t>Datos de carácter identificativo</w:t>
            </w:r>
          </w:p>
          <w:p w14:paraId="2A6CFEC9" w14:textId="77777777" w:rsidR="00FD25BA" w:rsidRPr="00344B4F" w:rsidRDefault="00C55267">
            <w:pPr>
              <w:jc w:val="both"/>
              <w:rPr>
                <w:rFonts w:ascii="Arial" w:eastAsia="Times New Roman" w:hAnsi="Arial" w:cs="Arial"/>
                <w:color w:val="auto"/>
                <w:sz w:val="18"/>
                <w:szCs w:val="18"/>
              </w:rPr>
            </w:pPr>
            <w:r w:rsidRPr="00344B4F">
              <w:rPr>
                <w:rFonts w:ascii="Arial" w:eastAsia="Times New Roman" w:hAnsi="Arial" w:cs="Arial"/>
                <w:color w:val="auto"/>
                <w:sz w:val="18"/>
                <w:szCs w:val="18"/>
              </w:rPr>
              <w:t>Nombre y apellidos, NIF, Dirección, Teléfono, Firma, Imagen/Voz.</w:t>
            </w:r>
          </w:p>
          <w:p w14:paraId="32773F89"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23CD2E6F" w14:textId="77777777" w:rsidR="00FD25BA" w:rsidRPr="00344B4F" w:rsidRDefault="00C55267">
            <w:pPr>
              <w:rPr>
                <w:rFonts w:ascii="Arial" w:hAnsi="Arial" w:cs="Arial"/>
                <w:sz w:val="18"/>
                <w:szCs w:val="18"/>
              </w:rPr>
            </w:pPr>
            <w:r w:rsidRPr="00344B4F">
              <w:rPr>
                <w:rFonts w:ascii="Arial" w:hAnsi="Arial" w:cs="Arial"/>
                <w:sz w:val="18"/>
                <w:szCs w:val="18"/>
              </w:rPr>
              <w:t xml:space="preserve">CARACTERÍSTICAS PERSONALES: Datos de estado civil; Edad; Datos de familia; Sexo; Fecha de </w:t>
            </w:r>
            <w:r w:rsidRPr="00344B4F">
              <w:rPr>
                <w:rFonts w:ascii="Arial" w:hAnsi="Arial" w:cs="Arial"/>
                <w:sz w:val="18"/>
                <w:szCs w:val="18"/>
              </w:rPr>
              <w:t>nacimiento; Nacionalidad; Lugar de nacimiento.</w:t>
            </w:r>
          </w:p>
          <w:p w14:paraId="117B0CA1" w14:textId="77777777" w:rsidR="00FD25BA" w:rsidRPr="00344B4F" w:rsidRDefault="00C55267">
            <w:pPr>
              <w:rPr>
                <w:rFonts w:ascii="Arial" w:hAnsi="Arial" w:cs="Arial"/>
                <w:sz w:val="18"/>
                <w:szCs w:val="18"/>
              </w:rPr>
            </w:pPr>
            <w:r w:rsidRPr="00344B4F">
              <w:rPr>
                <w:rFonts w:ascii="Arial" w:hAnsi="Arial" w:cs="Arial"/>
                <w:sz w:val="18"/>
                <w:szCs w:val="18"/>
              </w:rPr>
              <w:t>DATOS DE CIRCUNSTANCIAS SOCIALES: Características de alojamiento, vivienda; Situación militar; Propiedades, posesiones; Aficiones y estilo de vida; Pertinencia a clubes, asociaciones; Licencias, permisos, autorizaciones</w:t>
            </w:r>
          </w:p>
          <w:p w14:paraId="38A027B9" w14:textId="77777777" w:rsidR="00FD25BA" w:rsidRPr="00344B4F" w:rsidRDefault="00C55267">
            <w:pPr>
              <w:rPr>
                <w:rFonts w:ascii="Arial" w:hAnsi="Arial" w:cs="Arial"/>
                <w:sz w:val="18"/>
                <w:szCs w:val="18"/>
              </w:rPr>
            </w:pPr>
            <w:r w:rsidRPr="00344B4F">
              <w:rPr>
                <w:rFonts w:ascii="Arial" w:hAnsi="Arial" w:cs="Arial"/>
                <w:sz w:val="18"/>
                <w:szCs w:val="18"/>
              </w:rPr>
              <w:t>DATOS ACADÉMICOS Y PROFESIONALES: Formación; Titulaciones; Historial de estudiante; Experiencia profesional; Pertenencia a colegios o asociaciones profesionales.</w:t>
            </w:r>
          </w:p>
          <w:p w14:paraId="7320B6A0" w14:textId="77777777" w:rsidR="00FD25BA" w:rsidRPr="00344B4F" w:rsidRDefault="00C55267">
            <w:pPr>
              <w:rPr>
                <w:rFonts w:ascii="Arial" w:hAnsi="Arial" w:cs="Arial"/>
                <w:sz w:val="18"/>
                <w:szCs w:val="18"/>
              </w:rPr>
            </w:pPr>
            <w:r w:rsidRPr="00344B4F">
              <w:rPr>
                <w:rFonts w:ascii="Arial" w:hAnsi="Arial" w:cs="Arial"/>
                <w:sz w:val="18"/>
                <w:szCs w:val="18"/>
              </w:rPr>
              <w:t>DETALLES DE EMPLEO: Cuerpo/Escala; Categoría/grado; Puestos de trabajo; Datos no económicos de nómina; Historial del trabajador.</w:t>
            </w:r>
          </w:p>
        </w:tc>
      </w:tr>
      <w:tr w:rsidR="00FD25BA" w:rsidRPr="00344B4F" w14:paraId="17AE2DA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891AD32"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Categorías de interesados</w:t>
            </w:r>
          </w:p>
        </w:tc>
      </w:tr>
      <w:tr w:rsidR="00FD25BA" w:rsidRPr="00344B4F" w14:paraId="3E45DF7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0196ADC" w14:textId="77777777" w:rsidR="00FD25BA" w:rsidRPr="00344B4F" w:rsidRDefault="00C55267">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Colectivos de Interesados</w:t>
            </w:r>
          </w:p>
          <w:p w14:paraId="797C93E6" w14:textId="77777777" w:rsidR="00FD25BA" w:rsidRDefault="00A76F08">
            <w:pPr>
              <w:jc w:val="both"/>
              <w:rPr>
                <w:rFonts w:ascii="Arial" w:eastAsia="Times New Roman" w:hAnsi="Arial" w:cs="Arial"/>
                <w:sz w:val="18"/>
                <w:szCs w:val="18"/>
              </w:rPr>
            </w:pPr>
            <w:r>
              <w:rPr>
                <w:rFonts w:ascii="Arial" w:eastAsia="Times New Roman" w:hAnsi="Arial" w:cs="Arial"/>
                <w:sz w:val="18"/>
                <w:szCs w:val="18"/>
              </w:rPr>
              <w:t>Solicitantes</w:t>
            </w:r>
          </w:p>
          <w:p w14:paraId="3A252694" w14:textId="27283764" w:rsidR="00A76F08" w:rsidRPr="00344B4F" w:rsidRDefault="00A76F08">
            <w:pPr>
              <w:jc w:val="both"/>
              <w:rPr>
                <w:rFonts w:ascii="Arial" w:eastAsia="Times New Roman" w:hAnsi="Arial" w:cs="Arial"/>
                <w:sz w:val="18"/>
                <w:szCs w:val="18"/>
              </w:rPr>
            </w:pPr>
            <w:r>
              <w:rPr>
                <w:rFonts w:ascii="Arial" w:eastAsia="Times New Roman" w:hAnsi="Arial" w:cs="Arial"/>
                <w:sz w:val="18"/>
                <w:szCs w:val="18"/>
              </w:rPr>
              <w:t>Ciudadanos</w:t>
            </w:r>
          </w:p>
        </w:tc>
      </w:tr>
      <w:tr w:rsidR="00FD25BA" w:rsidRPr="00344B4F" w14:paraId="0B504C2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99BDBE9"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Comunicaciones de Datos</w:t>
            </w:r>
          </w:p>
        </w:tc>
      </w:tr>
      <w:tr w:rsidR="00FD25BA" w:rsidRPr="00344B4F" w14:paraId="04181BF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60171A4" w14:textId="77777777" w:rsidR="00A15ADC" w:rsidRPr="00344B4F" w:rsidRDefault="00A15ADC" w:rsidP="00A15ADC">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2285DA65" w14:textId="13213C56" w:rsidR="00FD25BA" w:rsidRPr="00344B4F" w:rsidRDefault="00C55267">
            <w:pPr>
              <w:jc w:val="both"/>
              <w:rPr>
                <w:rFonts w:ascii="Arial" w:eastAsia="Calibri" w:hAnsi="Arial" w:cs="Arial"/>
                <w:b/>
                <w:sz w:val="18"/>
                <w:szCs w:val="18"/>
                <w:lang w:eastAsia="en-US"/>
              </w:rPr>
            </w:pPr>
            <w:r w:rsidRPr="00344B4F">
              <w:rPr>
                <w:rFonts w:ascii="Arial" w:eastAsia="Times New Roman" w:hAnsi="Arial" w:cs="Arial"/>
                <w:sz w:val="18"/>
                <w:szCs w:val="18"/>
              </w:rPr>
              <w:t>Otras Administraciones Públicas.</w:t>
            </w:r>
          </w:p>
        </w:tc>
      </w:tr>
      <w:tr w:rsidR="00FD25BA" w:rsidRPr="00344B4F" w14:paraId="726CE8C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404040"/>
          </w:tcPr>
          <w:p w14:paraId="2BF50927" w14:textId="77777777" w:rsidR="00FD25BA" w:rsidRPr="00344B4F" w:rsidRDefault="00C55267">
            <w:pPr>
              <w:jc w:val="both"/>
              <w:rPr>
                <w:rFonts w:ascii="Arial" w:eastAsia="Times New Roman" w:hAnsi="Arial" w:cs="Arial"/>
                <w:b/>
                <w:bCs/>
                <w:color w:val="FFFFFF"/>
                <w:sz w:val="18"/>
                <w:szCs w:val="18"/>
              </w:rPr>
            </w:pPr>
            <w:r w:rsidRPr="00344B4F">
              <w:rPr>
                <w:rFonts w:ascii="Arial" w:eastAsia="Times New Roman" w:hAnsi="Arial" w:cs="Arial"/>
                <w:b/>
                <w:bCs/>
                <w:color w:val="FFFFFF"/>
                <w:sz w:val="18"/>
                <w:szCs w:val="18"/>
              </w:rPr>
              <w:t>Transferencias Internacionales de datos</w:t>
            </w:r>
          </w:p>
        </w:tc>
      </w:tr>
      <w:tr w:rsidR="00FD25BA" w:rsidRPr="00344B4F" w14:paraId="1BFA603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72AB1F8" w14:textId="77777777" w:rsidR="00FD25BA" w:rsidRPr="00344B4F" w:rsidRDefault="00C55267">
            <w:pPr>
              <w:jc w:val="both"/>
              <w:rPr>
                <w:rFonts w:ascii="Arial" w:eastAsia="Times New Roman" w:hAnsi="Arial" w:cs="Arial"/>
                <w:b/>
                <w:bCs/>
                <w:color w:val="auto"/>
                <w:sz w:val="18"/>
                <w:szCs w:val="18"/>
              </w:rPr>
            </w:pPr>
            <w:r w:rsidRPr="00344B4F">
              <w:rPr>
                <w:rFonts w:ascii="Arial" w:eastAsia="Times New Roman" w:hAnsi="Arial" w:cs="Arial"/>
                <w:sz w:val="18"/>
                <w:szCs w:val="18"/>
              </w:rPr>
              <w:t>No están previstas transferencias internacionales de datos.</w:t>
            </w:r>
          </w:p>
        </w:tc>
      </w:tr>
      <w:tr w:rsidR="00FD25BA" w:rsidRPr="00344B4F" w14:paraId="088BED3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3B3838"/>
          </w:tcPr>
          <w:p w14:paraId="6F4A181C" w14:textId="77777777" w:rsidR="00FD25BA" w:rsidRPr="00344B4F" w:rsidRDefault="00C55267">
            <w:pPr>
              <w:jc w:val="both"/>
              <w:rPr>
                <w:rFonts w:ascii="Arial" w:eastAsia="Times New Roman" w:hAnsi="Arial" w:cs="Arial"/>
                <w:b/>
                <w:bCs/>
                <w:color w:val="FFFFFF"/>
                <w:sz w:val="18"/>
                <w:szCs w:val="18"/>
              </w:rPr>
            </w:pPr>
            <w:r w:rsidRPr="00344B4F">
              <w:rPr>
                <w:rFonts w:ascii="Arial" w:eastAsia="Times New Roman" w:hAnsi="Arial" w:cs="Arial"/>
                <w:b/>
                <w:bCs/>
                <w:color w:val="FFFFFF"/>
                <w:sz w:val="18"/>
                <w:szCs w:val="18"/>
              </w:rPr>
              <w:t>Medidas de Seguridad, técnicas y organizativas</w:t>
            </w:r>
          </w:p>
        </w:tc>
      </w:tr>
      <w:tr w:rsidR="00FD25BA" w:rsidRPr="00344B4F" w14:paraId="73CF09F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B1871B4" w14:textId="77777777" w:rsidR="00FD25BA" w:rsidRPr="00344B4F" w:rsidRDefault="00C55267">
            <w:pPr>
              <w:jc w:val="both"/>
              <w:rPr>
                <w:rFonts w:ascii="Arial" w:eastAsia="Times New Roman" w:hAnsi="Arial" w:cs="Arial"/>
                <w:b/>
                <w:bCs/>
                <w:color w:val="auto"/>
                <w:sz w:val="18"/>
                <w:szCs w:val="18"/>
              </w:rPr>
            </w:pPr>
            <w:r w:rsidRPr="00344B4F">
              <w:rPr>
                <w:rFonts w:ascii="Arial" w:eastAsia="Times New Roman" w:hAnsi="Arial" w:cs="Arial"/>
                <w:sz w:val="18"/>
                <w:szCs w:val="18"/>
              </w:rPr>
              <w:t xml:space="preserve">Las medidas de seguridad implantadas se corresponden con las previstas en el Anexo II (Medidas de </w:t>
            </w:r>
            <w:r w:rsidRPr="00344B4F">
              <w:rPr>
                <w:rFonts w:ascii="Arial" w:eastAsia="Times New Roman" w:hAnsi="Arial" w:cs="Arial"/>
                <w:sz w:val="18"/>
                <w:szCs w:val="18"/>
              </w:rPr>
              <w:t>seguridad) del Real Decreto 311/2022, de 3 de mayo, por el que se regula el Esquema Nacional de Seguridad y que se encuentran descritas en los documentos que conforman la Política de protección de datos y seguridad de la información del Ayuntamiento.</w:t>
            </w:r>
          </w:p>
        </w:tc>
      </w:tr>
    </w:tbl>
    <w:p w14:paraId="68BE2112" w14:textId="77777777" w:rsidR="00FD25BA" w:rsidRPr="00344B4F" w:rsidRDefault="00FD25BA">
      <w:pPr>
        <w:rPr>
          <w:lang w:eastAsia="en-US"/>
        </w:rPr>
      </w:pPr>
    </w:p>
    <w:p w14:paraId="61078F5F" w14:textId="77777777" w:rsidR="00FD25BA" w:rsidRPr="00344B4F" w:rsidRDefault="00FD25BA">
      <w:pPr>
        <w:rPr>
          <w:lang w:eastAsia="en-US"/>
        </w:rPr>
      </w:pPr>
    </w:p>
    <w:p w14:paraId="7A141590" w14:textId="77777777" w:rsidR="00FD25BA" w:rsidRPr="00344B4F" w:rsidRDefault="00C55267">
      <w:pPr>
        <w:widowControl/>
        <w:rPr>
          <w:lang w:eastAsia="en-US"/>
        </w:rPr>
      </w:pPr>
      <w:r w:rsidRPr="00344B4F">
        <w:br w:type="page"/>
      </w:r>
    </w:p>
    <w:p w14:paraId="6F8C1E49" w14:textId="77777777" w:rsidR="00FD25BA" w:rsidRPr="00344B4F" w:rsidRDefault="00FD25BA">
      <w:pPr>
        <w:rPr>
          <w:lang w:eastAsia="en-US"/>
        </w:rPr>
      </w:pPr>
    </w:p>
    <w:p w14:paraId="6D72C2CA"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r w:rsidRPr="00344B4F">
        <w:rPr>
          <w:rFonts w:ascii="Arial" w:eastAsia="Times New Roman" w:hAnsi="Arial" w:cs="Arial"/>
          <w:b/>
          <w:bCs/>
          <w:color w:val="auto"/>
          <w:szCs w:val="26"/>
          <w:lang w:eastAsia="en-US"/>
        </w:rPr>
        <w:t xml:space="preserve"> </w:t>
      </w:r>
      <w:bookmarkStart w:id="3" w:name="_Toc172187195"/>
      <w:r w:rsidRPr="00344B4F">
        <w:rPr>
          <w:rFonts w:ascii="Arial" w:eastAsia="Times New Roman" w:hAnsi="Arial" w:cs="Arial"/>
          <w:b/>
          <w:bCs/>
          <w:color w:val="auto"/>
          <w:szCs w:val="26"/>
          <w:lang w:eastAsia="en-US"/>
        </w:rPr>
        <w:t>GESTIÓN DE SERVICIOS DE LA BIBLIOTECA</w:t>
      </w:r>
      <w:bookmarkEnd w:id="3"/>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4965922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6A7AB5A"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498CFCA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8A4E90A" w14:textId="77777777" w:rsidR="00FD25BA" w:rsidRPr="00344B4F" w:rsidRDefault="00C55267">
            <w:pPr>
              <w:rPr>
                <w:rFonts w:ascii="Arial" w:hAnsi="Arial" w:cs="Arial"/>
                <w:sz w:val="18"/>
              </w:rPr>
            </w:pPr>
            <w:r w:rsidRPr="00344B4F">
              <w:rPr>
                <w:rFonts w:ascii="Arial" w:hAnsi="Arial" w:cs="Arial"/>
                <w:sz w:val="18"/>
              </w:rPr>
              <w:t xml:space="preserve">Gestión de los servicios de préstamos de libros y otro tipo de obras, así como la expedición de carnés de usuario y, en su caso, la gestión de la inscripción, organización y </w:t>
            </w:r>
            <w:r w:rsidRPr="00344B4F">
              <w:rPr>
                <w:rFonts w:ascii="Arial" w:hAnsi="Arial" w:cs="Arial"/>
                <w:sz w:val="18"/>
              </w:rPr>
              <w:t>desarrollo de actividades de la biblioteca.</w:t>
            </w:r>
          </w:p>
        </w:tc>
      </w:tr>
      <w:tr w:rsidR="00FD25BA" w:rsidRPr="00344B4F" w14:paraId="1014C18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0C63CBC"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656C214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B5E8DA1" w14:textId="33970F98" w:rsidR="00FD25BA" w:rsidRPr="00344B4F" w:rsidRDefault="00C55267" w:rsidP="006B2EF7">
            <w:pPr>
              <w:jc w:val="both"/>
              <w:rPr>
                <w:rFonts w:ascii="Arial" w:hAnsi="Arial" w:cs="Arial"/>
                <w:sz w:val="18"/>
              </w:rPr>
            </w:pPr>
            <w:r w:rsidRPr="00344B4F">
              <w:rPr>
                <w:rFonts w:ascii="Arial" w:hAnsi="Arial" w:cs="Arial"/>
                <w:sz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79102E2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0452E5C"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4936F46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CC85B5F" w14:textId="77777777" w:rsidR="00FD25BA" w:rsidRPr="00344B4F" w:rsidRDefault="00C55267">
            <w:pPr>
              <w:jc w:val="both"/>
              <w:rPr>
                <w:rFonts w:ascii="Arial" w:hAnsi="Arial" w:cs="Arial"/>
                <w:sz w:val="18"/>
              </w:rPr>
            </w:pPr>
            <w:r w:rsidRPr="00344B4F">
              <w:rPr>
                <w:rFonts w:ascii="Arial" w:hAnsi="Arial" w:cs="Arial"/>
                <w:sz w:val="18"/>
              </w:rPr>
              <w:t>Artículo 6.1.a) RGPD el interesado dio su consentimiento para el tratamiento de sus datos personales para uno o varios fines específicos;</w:t>
            </w:r>
          </w:p>
          <w:p w14:paraId="2D6650D0" w14:textId="77777777" w:rsidR="00FD25BA" w:rsidRPr="00344B4F" w:rsidRDefault="00C55267">
            <w:pPr>
              <w:rPr>
                <w:rFonts w:ascii="Arial" w:hAnsi="Arial" w:cs="Arial"/>
                <w:sz w:val="18"/>
              </w:rPr>
            </w:pPr>
            <w:r w:rsidRPr="00344B4F">
              <w:rPr>
                <w:rFonts w:ascii="Arial" w:hAnsi="Arial" w:cs="Arial"/>
                <w:sz w:val="18"/>
              </w:rPr>
              <w:t xml:space="preserve">Artículo 6.1.c) RGPD el tratamiento es necesario para el cumplimiento de una obligación legal aplicable al responsable del tratamiento (Ley 7/1985, de 2 de abril, Reguladora de las Bases del Régimen Local) </w:t>
            </w:r>
          </w:p>
        </w:tc>
      </w:tr>
      <w:tr w:rsidR="00FD25BA" w:rsidRPr="00344B4F" w14:paraId="6EB465D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C4C1AFE" w14:textId="77777777" w:rsidR="00FD25BA" w:rsidRPr="00344B4F" w:rsidRDefault="00C55267">
            <w:pPr>
              <w:rPr>
                <w:rFonts w:ascii="Arial" w:hAnsi="Arial" w:cs="Arial"/>
                <w:color w:val="FFFFFF"/>
                <w:sz w:val="18"/>
              </w:rPr>
            </w:pPr>
            <w:r w:rsidRPr="00344B4F">
              <w:rPr>
                <w:rFonts w:ascii="Arial" w:hAnsi="Arial" w:cs="Arial"/>
                <w:b/>
                <w:bCs/>
                <w:color w:val="FFFFFF"/>
                <w:sz w:val="18"/>
              </w:rPr>
              <w:t>Categorías de Datos Personales</w:t>
            </w:r>
          </w:p>
        </w:tc>
      </w:tr>
      <w:tr w:rsidR="00FD25BA" w:rsidRPr="00344B4F" w14:paraId="0677B5A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B318392" w14:textId="77777777" w:rsidR="00180AE2" w:rsidRPr="00344B4F" w:rsidRDefault="00180AE2" w:rsidP="00180AE2">
            <w:pPr>
              <w:jc w:val="both"/>
              <w:rPr>
                <w:rFonts w:ascii="Arial" w:eastAsia="Times New Roman" w:hAnsi="Arial" w:cs="Arial"/>
                <w:color w:val="auto"/>
                <w:sz w:val="18"/>
                <w:szCs w:val="18"/>
              </w:rPr>
            </w:pPr>
            <w:r w:rsidRPr="00344B4F">
              <w:rPr>
                <w:rFonts w:ascii="Arial" w:eastAsia="Times New Roman" w:hAnsi="Arial" w:cs="Arial"/>
                <w:b/>
                <w:color w:val="auto"/>
                <w:sz w:val="18"/>
                <w:szCs w:val="18"/>
              </w:rPr>
              <w:t>Datos de carácter identificativo</w:t>
            </w:r>
          </w:p>
          <w:p w14:paraId="15916DAE" w14:textId="43D089DE" w:rsidR="00180AE2" w:rsidRPr="00344B4F" w:rsidRDefault="00180AE2" w:rsidP="00180AE2">
            <w:pPr>
              <w:jc w:val="both"/>
              <w:rPr>
                <w:rFonts w:ascii="Arial" w:eastAsia="Times New Roman" w:hAnsi="Arial" w:cs="Arial"/>
                <w:color w:val="auto"/>
                <w:sz w:val="18"/>
                <w:szCs w:val="18"/>
              </w:rPr>
            </w:pPr>
            <w:r w:rsidRPr="00344B4F">
              <w:rPr>
                <w:rFonts w:ascii="Arial" w:eastAsia="Times New Roman" w:hAnsi="Arial" w:cs="Arial"/>
                <w:color w:val="auto"/>
                <w:sz w:val="18"/>
                <w:szCs w:val="18"/>
              </w:rPr>
              <w:t>Nombre y apellidos, NIF, Dirección, Teléfono, Firma, Imagen.</w:t>
            </w:r>
          </w:p>
          <w:p w14:paraId="0729666F" w14:textId="77777777" w:rsidR="00180AE2" w:rsidRPr="00344B4F" w:rsidRDefault="00180AE2" w:rsidP="00180AE2">
            <w:pPr>
              <w:rPr>
                <w:rFonts w:ascii="Arial" w:hAnsi="Arial" w:cs="Arial"/>
                <w:color w:val="auto"/>
                <w:sz w:val="18"/>
                <w:szCs w:val="18"/>
              </w:rPr>
            </w:pPr>
            <w:r w:rsidRPr="00344B4F">
              <w:rPr>
                <w:rFonts w:ascii="Arial" w:hAnsi="Arial" w:cs="Arial"/>
                <w:b/>
                <w:bCs/>
                <w:color w:val="auto"/>
                <w:sz w:val="18"/>
                <w:szCs w:val="18"/>
              </w:rPr>
              <w:t>Otros Datos de Carácter Personal</w:t>
            </w:r>
          </w:p>
          <w:p w14:paraId="5A4B68F8" w14:textId="77777777" w:rsidR="00180AE2" w:rsidRPr="00344B4F" w:rsidRDefault="00180AE2" w:rsidP="00180AE2">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w:t>
            </w:r>
          </w:p>
          <w:p w14:paraId="1A06D839" w14:textId="77777777" w:rsidR="00180AE2" w:rsidRPr="00344B4F" w:rsidRDefault="00180AE2" w:rsidP="00180AE2">
            <w:pPr>
              <w:rPr>
                <w:rFonts w:ascii="Arial" w:hAnsi="Arial" w:cs="Arial"/>
                <w:sz w:val="18"/>
                <w:szCs w:val="18"/>
              </w:rPr>
            </w:pPr>
            <w:r w:rsidRPr="00344B4F">
              <w:rPr>
                <w:rFonts w:ascii="Arial" w:hAnsi="Arial" w:cs="Arial"/>
                <w:sz w:val="18"/>
                <w:szCs w:val="18"/>
              </w:rPr>
              <w:t>DATOS DE CIRCUNSTANCIAS SOCIALES: Características de alojamiento, vivienda; Situación militar; Propiedades, posesiones; Aficiones y estilo de vida; Pertinencia a clubes, asociaciones; Licencias, permisos, autorizaciones</w:t>
            </w:r>
          </w:p>
          <w:p w14:paraId="6619CA6D" w14:textId="5BA781B7" w:rsidR="00FD25BA" w:rsidRPr="00180AE2" w:rsidRDefault="00180AE2" w:rsidP="00180AE2">
            <w:pPr>
              <w:rPr>
                <w:rFonts w:ascii="Arial" w:hAnsi="Arial" w:cs="Arial"/>
                <w:sz w:val="18"/>
                <w:szCs w:val="18"/>
              </w:rPr>
            </w:pPr>
            <w:r w:rsidRPr="00344B4F">
              <w:rPr>
                <w:rFonts w:ascii="Arial" w:hAnsi="Arial" w:cs="Arial"/>
                <w:sz w:val="18"/>
                <w:szCs w:val="18"/>
              </w:rPr>
              <w:t>DATOS ACADÉMICOS Y PROFESIONALES: Formación; Titulaciones; Historial de estudiante; Experiencia profesional; Pertenencia a colegios o asociaciones profesionales.</w:t>
            </w:r>
          </w:p>
        </w:tc>
      </w:tr>
      <w:tr w:rsidR="00FD25BA" w:rsidRPr="00344B4F" w14:paraId="717F370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97FA8E5"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1185FD6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86DE4BA" w14:textId="77777777" w:rsidR="00FD25BA" w:rsidRPr="00344B4F" w:rsidRDefault="00C55267">
            <w:pPr>
              <w:rPr>
                <w:rFonts w:ascii="Arial" w:hAnsi="Arial" w:cs="Arial"/>
                <w:color w:val="auto"/>
                <w:sz w:val="18"/>
              </w:rPr>
            </w:pPr>
            <w:r w:rsidRPr="00344B4F">
              <w:rPr>
                <w:rFonts w:ascii="Arial" w:hAnsi="Arial" w:cs="Arial"/>
                <w:b/>
                <w:bCs/>
                <w:color w:val="auto"/>
                <w:sz w:val="18"/>
              </w:rPr>
              <w:t>Colectivos de Interesados</w:t>
            </w:r>
          </w:p>
          <w:p w14:paraId="6AEC726F" w14:textId="77777777" w:rsidR="00FD25BA" w:rsidRPr="00344B4F" w:rsidRDefault="00C55267">
            <w:pPr>
              <w:rPr>
                <w:rFonts w:ascii="Arial" w:hAnsi="Arial" w:cs="Arial"/>
                <w:sz w:val="18"/>
              </w:rPr>
            </w:pPr>
            <w:r w:rsidRPr="00344B4F">
              <w:rPr>
                <w:rFonts w:ascii="Arial" w:hAnsi="Arial" w:cs="Arial"/>
                <w:sz w:val="18"/>
              </w:rPr>
              <w:t xml:space="preserve">Ciudadanos y residentes; </w:t>
            </w:r>
          </w:p>
          <w:p w14:paraId="0BEEF561" w14:textId="77777777" w:rsidR="00FD25BA" w:rsidRPr="00344B4F" w:rsidRDefault="00C55267">
            <w:pPr>
              <w:rPr>
                <w:rFonts w:ascii="Arial" w:hAnsi="Arial" w:cs="Arial"/>
                <w:sz w:val="18"/>
              </w:rPr>
            </w:pPr>
            <w:r w:rsidRPr="00344B4F">
              <w:rPr>
                <w:rFonts w:ascii="Arial" w:hAnsi="Arial" w:cs="Arial"/>
                <w:sz w:val="18"/>
              </w:rPr>
              <w:t>Representantes legales</w:t>
            </w:r>
          </w:p>
          <w:p w14:paraId="694830D3" w14:textId="77777777" w:rsidR="00FD25BA" w:rsidRPr="00344B4F" w:rsidRDefault="00C55267">
            <w:pPr>
              <w:rPr>
                <w:rFonts w:ascii="Arial" w:hAnsi="Arial" w:cs="Arial"/>
                <w:sz w:val="18"/>
              </w:rPr>
            </w:pPr>
            <w:r w:rsidRPr="00344B4F">
              <w:rPr>
                <w:rFonts w:ascii="Arial" w:hAnsi="Arial" w:cs="Arial"/>
                <w:sz w:val="18"/>
              </w:rPr>
              <w:t>Usuarios o socios</w:t>
            </w:r>
          </w:p>
        </w:tc>
      </w:tr>
      <w:tr w:rsidR="00FD25BA" w:rsidRPr="00344B4F" w14:paraId="0F5C854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C56F75D"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5827A4B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73C8784" w14:textId="37AA196C" w:rsidR="00FD25BA" w:rsidRPr="00344B4F" w:rsidRDefault="00C55267">
            <w:pPr>
              <w:rPr>
                <w:rFonts w:ascii="Arial" w:hAnsi="Arial" w:cs="Arial"/>
                <w:sz w:val="18"/>
              </w:rPr>
            </w:pPr>
            <w:r w:rsidRPr="00344B4F">
              <w:rPr>
                <w:rFonts w:ascii="Arial" w:hAnsi="Arial" w:cs="Arial"/>
                <w:sz w:val="18"/>
              </w:rPr>
              <w:t>No existen comunicaciones de datos</w:t>
            </w:r>
            <w:r w:rsidR="006F7A3F">
              <w:rPr>
                <w:rFonts w:ascii="Arial" w:hAnsi="Arial" w:cs="Arial"/>
                <w:sz w:val="18"/>
              </w:rPr>
              <w:t>.</w:t>
            </w:r>
            <w:r w:rsidRPr="00344B4F">
              <w:rPr>
                <w:rFonts w:ascii="Arial" w:hAnsi="Arial" w:cs="Arial"/>
                <w:sz w:val="18"/>
              </w:rPr>
              <w:t xml:space="preserve"> </w:t>
            </w:r>
          </w:p>
        </w:tc>
      </w:tr>
      <w:tr w:rsidR="00FD25BA" w:rsidRPr="00344B4F" w14:paraId="344D6B1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3E64764"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4A43319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19115DAB"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20CDC76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ED1C70C"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392BC5E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11670B5E"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w:t>
            </w:r>
            <w:r w:rsidRPr="00344B4F">
              <w:rPr>
                <w:rFonts w:ascii="Arial" w:hAnsi="Arial" w:cs="Arial"/>
                <w:bCs/>
                <w:color w:val="auto"/>
                <w:sz w:val="18"/>
              </w:rPr>
              <w:t>corresponden con las previstas en el Anexo II (Medidas de seguridad) del Real Decreto 311/2022, de 8 de enero, por el que se regula el Esquema Nacional de Seguridad.</w:t>
            </w:r>
          </w:p>
        </w:tc>
      </w:tr>
    </w:tbl>
    <w:p w14:paraId="5F54F873" w14:textId="77777777" w:rsidR="00FD25BA" w:rsidRPr="00344B4F" w:rsidRDefault="00FD25BA">
      <w:pPr>
        <w:rPr>
          <w:lang w:eastAsia="en-US"/>
        </w:rPr>
      </w:pPr>
    </w:p>
    <w:p w14:paraId="59CC4E6F" w14:textId="77777777" w:rsidR="00FD25BA" w:rsidRPr="00344B4F" w:rsidRDefault="00C55267">
      <w:pPr>
        <w:widowControl/>
        <w:rPr>
          <w:lang w:eastAsia="en-US"/>
        </w:rPr>
      </w:pPr>
      <w:r w:rsidRPr="00344B4F">
        <w:br w:type="page"/>
      </w:r>
    </w:p>
    <w:p w14:paraId="0DE9DF6E" w14:textId="77777777" w:rsidR="00FD25BA" w:rsidRPr="00344B4F" w:rsidRDefault="00FD25BA">
      <w:pPr>
        <w:rPr>
          <w:lang w:eastAsia="en-US"/>
        </w:rPr>
      </w:pPr>
    </w:p>
    <w:p w14:paraId="602D300A"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4" w:name="_Toc172187196"/>
      <w:r w:rsidRPr="00344B4F">
        <w:rPr>
          <w:rFonts w:ascii="Arial" w:eastAsia="Times New Roman" w:hAnsi="Arial" w:cs="Arial"/>
          <w:b/>
          <w:bCs/>
          <w:color w:val="auto"/>
          <w:szCs w:val="26"/>
          <w:lang w:eastAsia="en-US"/>
        </w:rPr>
        <w:t>GESTIÓN DEL CIM</w:t>
      </w:r>
      <w:bookmarkEnd w:id="4"/>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40509A4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098C880"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066AA05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F3CB14C" w14:textId="2E677E56" w:rsidR="00FD25BA" w:rsidRPr="00344B4F" w:rsidRDefault="00C55267">
            <w:pPr>
              <w:rPr>
                <w:rFonts w:ascii="Arial" w:hAnsi="Arial" w:cs="Arial"/>
                <w:sz w:val="18"/>
                <w:szCs w:val="18"/>
                <w:highlight w:val="yellow"/>
              </w:rPr>
            </w:pPr>
            <w:r w:rsidRPr="00344B4F">
              <w:rPr>
                <w:rFonts w:ascii="Arial" w:hAnsi="Arial" w:cs="Arial"/>
                <w:sz w:val="18"/>
                <w:szCs w:val="18"/>
              </w:rPr>
              <w:t>El tratamiento de los datos recogidos en el CIM se realizan con la finalidad de dar una adecuada satisfacción a las funciones propias del servicio, recogidas en el decreto 130/2016 del 15 de septiembre de acreditación de los CIMS y que son: asesoramiento jurídico, atención psicológica , atención e intervención  específica a mujeres víctimas de violencia de género, atención específica a mujeres en situación de vulnerabilidad, información sobre recursos disponibles , difusión y sensibilización ciudadana en ig</w:t>
            </w:r>
            <w:r w:rsidRPr="00344B4F">
              <w:rPr>
                <w:rFonts w:ascii="Arial" w:hAnsi="Arial" w:cs="Arial"/>
                <w:sz w:val="18"/>
                <w:szCs w:val="18"/>
              </w:rPr>
              <w:t xml:space="preserve">ualdad, información sobre cursos en materia de igualdad, fomento del asociacionismo y participación de las mujeres y colaboración con otras entidades y administraciones públicas. La finalidad está vinculada a las consultas de naturaleza personal( información jurídica, atención </w:t>
            </w:r>
            <w:r w:rsidR="002B77B3" w:rsidRPr="00344B4F">
              <w:rPr>
                <w:rFonts w:ascii="Arial" w:hAnsi="Arial" w:cs="Arial"/>
                <w:sz w:val="18"/>
                <w:szCs w:val="18"/>
              </w:rPr>
              <w:t>psicológica, violencia</w:t>
            </w:r>
            <w:r w:rsidRPr="00344B4F">
              <w:rPr>
                <w:rFonts w:ascii="Arial" w:hAnsi="Arial" w:cs="Arial"/>
                <w:sz w:val="18"/>
                <w:szCs w:val="18"/>
              </w:rPr>
              <w:t xml:space="preserve"> de </w:t>
            </w:r>
            <w:r w:rsidR="002B77B3" w:rsidRPr="00344B4F">
              <w:rPr>
                <w:rFonts w:ascii="Arial" w:hAnsi="Arial" w:cs="Arial"/>
                <w:sz w:val="18"/>
                <w:szCs w:val="18"/>
              </w:rPr>
              <w:t>género</w:t>
            </w:r>
            <w:r w:rsidRPr="00344B4F">
              <w:rPr>
                <w:rFonts w:ascii="Arial" w:hAnsi="Arial" w:cs="Arial"/>
                <w:sz w:val="18"/>
                <w:szCs w:val="18"/>
              </w:rPr>
              <w:t xml:space="preserve">,) así como suministrar información al </w:t>
            </w:r>
            <w:r w:rsidR="005D7EBB" w:rsidRPr="00344B4F">
              <w:rPr>
                <w:rFonts w:ascii="Arial" w:hAnsi="Arial" w:cs="Arial"/>
                <w:sz w:val="18"/>
                <w:szCs w:val="18"/>
              </w:rPr>
              <w:t>órgano</w:t>
            </w:r>
            <w:r w:rsidRPr="00344B4F">
              <w:rPr>
                <w:rFonts w:ascii="Arial" w:hAnsi="Arial" w:cs="Arial"/>
                <w:sz w:val="18"/>
                <w:szCs w:val="18"/>
              </w:rPr>
              <w:t xml:space="preserve"> superior de la Administración de la </w:t>
            </w:r>
            <w:r w:rsidR="005D7EBB" w:rsidRPr="00344B4F">
              <w:rPr>
                <w:rFonts w:ascii="Arial" w:hAnsi="Arial" w:cs="Arial"/>
                <w:sz w:val="18"/>
                <w:szCs w:val="18"/>
              </w:rPr>
              <w:t>Xunta con</w:t>
            </w:r>
            <w:r w:rsidRPr="00344B4F">
              <w:rPr>
                <w:rFonts w:ascii="Arial" w:hAnsi="Arial" w:cs="Arial"/>
                <w:sz w:val="18"/>
                <w:szCs w:val="18"/>
              </w:rPr>
              <w:t xml:space="preserve"> competencias en materia de igualdad para cumplir con la obligación de elaborar informes y memorias., así como </w:t>
            </w:r>
            <w:r w:rsidRPr="00344B4F">
              <w:rPr>
                <w:rFonts w:ascii="Arial" w:hAnsi="Arial" w:cs="Arial"/>
                <w:sz w:val="18"/>
                <w:szCs w:val="18"/>
              </w:rPr>
              <w:t>para control estadísticos y auditorías.</w:t>
            </w:r>
          </w:p>
        </w:tc>
      </w:tr>
      <w:tr w:rsidR="00FD25BA" w:rsidRPr="00344B4F" w14:paraId="5AD2D01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39589C3"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1DA5938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486ACF1" w14:textId="77777777" w:rsidR="00FD25BA" w:rsidRPr="00344B4F" w:rsidRDefault="00C55267">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1A886D7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419BD84"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4034AB0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FE36860" w14:textId="69A9A638" w:rsidR="00FD25BA" w:rsidRPr="00344B4F" w:rsidRDefault="00C55267">
            <w:pPr>
              <w:rPr>
                <w:rFonts w:ascii="Arial" w:hAnsi="Arial" w:cs="Arial"/>
                <w:sz w:val="18"/>
                <w:szCs w:val="18"/>
              </w:rPr>
            </w:pPr>
            <w:r w:rsidRPr="00344B4F">
              <w:rPr>
                <w:rFonts w:ascii="Arial" w:hAnsi="Arial" w:cs="Arial"/>
                <w:sz w:val="18"/>
                <w:szCs w:val="18"/>
              </w:rPr>
              <w:t>Artículo 6.1.a) RGPD el interesado dio su consentimiento para el tratamiento de sus datos personales para uno o varios fines específicos;</w:t>
            </w:r>
          </w:p>
          <w:p w14:paraId="52282B60" w14:textId="77777777" w:rsidR="00FD25BA" w:rsidRPr="00344B4F" w:rsidRDefault="00C55267">
            <w:pPr>
              <w:rPr>
                <w:rFonts w:ascii="Arial" w:hAnsi="Arial" w:cs="Arial"/>
                <w:sz w:val="18"/>
                <w:szCs w:val="18"/>
              </w:rPr>
            </w:pPr>
            <w:r w:rsidRPr="00344B4F">
              <w:rPr>
                <w:rFonts w:ascii="Arial" w:hAnsi="Arial" w:cs="Arial"/>
                <w:sz w:val="18"/>
                <w:szCs w:val="18"/>
              </w:rPr>
              <w:t xml:space="preserve">Artículo 6.1.d) RGPD el tratamiento es </w:t>
            </w:r>
            <w:r w:rsidRPr="00344B4F">
              <w:rPr>
                <w:rFonts w:ascii="Arial" w:hAnsi="Arial" w:cs="Arial"/>
                <w:sz w:val="18"/>
                <w:szCs w:val="18"/>
              </w:rPr>
              <w:t>necesario para proteger intereses vitales del interesado o de otra persona física;</w:t>
            </w:r>
          </w:p>
          <w:p w14:paraId="6A14EF7E" w14:textId="1FE0B053" w:rsidR="00FD25BA" w:rsidRPr="00344B4F" w:rsidRDefault="00C55267">
            <w:pPr>
              <w:rPr>
                <w:rFonts w:ascii="Arial" w:hAnsi="Arial" w:cs="Arial"/>
                <w:sz w:val="18"/>
                <w:szCs w:val="18"/>
              </w:rPr>
            </w:pPr>
            <w:r w:rsidRPr="00344B4F">
              <w:rPr>
                <w:rFonts w:ascii="Arial" w:hAnsi="Arial" w:cs="Arial"/>
                <w:sz w:val="18"/>
                <w:szCs w:val="18"/>
              </w:rPr>
              <w:t>Artículo 6.1.e) RGPD el tratamiento es necesario para el cumplimiento de una misión realizada en interés público o en el ejercicio de poderes públicos conferidos al responsable del tratamiento</w:t>
            </w:r>
            <w:r w:rsidR="00671864">
              <w:rPr>
                <w:rFonts w:ascii="Arial" w:hAnsi="Arial" w:cs="Arial"/>
                <w:sz w:val="18"/>
                <w:szCs w:val="18"/>
              </w:rPr>
              <w:t>.</w:t>
            </w:r>
          </w:p>
        </w:tc>
      </w:tr>
      <w:tr w:rsidR="00FD25BA" w:rsidRPr="00344B4F" w14:paraId="46C433B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F915DB1"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Categorías de Datos Personales</w:t>
            </w:r>
          </w:p>
        </w:tc>
      </w:tr>
      <w:tr w:rsidR="00FD25BA" w:rsidRPr="00344B4F" w14:paraId="5ADCC0B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27CBCB5" w14:textId="77777777" w:rsidR="00F2338D" w:rsidRPr="00344B4F" w:rsidRDefault="00F2338D" w:rsidP="00F2338D">
            <w:pPr>
              <w:rPr>
                <w:rFonts w:ascii="Arial" w:hAnsi="Arial" w:cs="Arial"/>
                <w:color w:val="auto"/>
                <w:sz w:val="18"/>
                <w:szCs w:val="18"/>
              </w:rPr>
            </w:pPr>
            <w:r w:rsidRPr="00344B4F">
              <w:rPr>
                <w:rFonts w:ascii="Arial" w:hAnsi="Arial" w:cs="Arial"/>
                <w:b/>
                <w:bCs/>
                <w:color w:val="auto"/>
                <w:sz w:val="18"/>
                <w:szCs w:val="18"/>
              </w:rPr>
              <w:t>Datos de Carácter Identificativo</w:t>
            </w:r>
          </w:p>
          <w:p w14:paraId="6660649C" w14:textId="77777777" w:rsidR="00F2338D" w:rsidRPr="00344B4F" w:rsidRDefault="00F2338D" w:rsidP="00F2338D">
            <w:pPr>
              <w:rPr>
                <w:rFonts w:ascii="Arial" w:hAnsi="Arial" w:cs="Arial"/>
                <w:sz w:val="18"/>
                <w:szCs w:val="18"/>
              </w:rPr>
            </w:pPr>
            <w:r w:rsidRPr="00344B4F">
              <w:rPr>
                <w:rFonts w:ascii="Arial" w:hAnsi="Arial" w:cs="Arial"/>
                <w:sz w:val="18"/>
                <w:szCs w:val="18"/>
              </w:rPr>
              <w:t>Nombre y Apellidos; DNI/NIF/NIE/Pasaporte; Dirección (postal o electrónica); Firma; Firma electrónica; Huella digital; Imagen; Marca Física; N.º S.S.; Tarjeta Sanitaria, Teléfono (fijo o móvil).</w:t>
            </w:r>
          </w:p>
          <w:p w14:paraId="1B00B45A" w14:textId="77777777" w:rsidR="00F2338D" w:rsidRPr="00344B4F" w:rsidRDefault="00F2338D" w:rsidP="00F2338D">
            <w:pPr>
              <w:rPr>
                <w:rFonts w:ascii="Arial" w:hAnsi="Arial" w:cs="Arial"/>
                <w:color w:val="auto"/>
                <w:sz w:val="18"/>
                <w:szCs w:val="18"/>
              </w:rPr>
            </w:pPr>
            <w:r w:rsidRPr="00344B4F">
              <w:rPr>
                <w:rFonts w:ascii="Arial" w:hAnsi="Arial" w:cs="Arial"/>
                <w:b/>
                <w:bCs/>
                <w:color w:val="auto"/>
                <w:sz w:val="18"/>
                <w:szCs w:val="18"/>
              </w:rPr>
              <w:t>Otros Datos de Carácter Personal</w:t>
            </w:r>
          </w:p>
          <w:p w14:paraId="0513A7F5" w14:textId="77777777" w:rsidR="00F2338D" w:rsidRPr="00344B4F" w:rsidRDefault="00F2338D" w:rsidP="00F2338D">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5E1F0B83" w14:textId="77777777" w:rsidR="00F2338D" w:rsidRPr="00344B4F" w:rsidRDefault="00F2338D" w:rsidP="00F2338D">
            <w:pPr>
              <w:rPr>
                <w:rFonts w:ascii="Arial" w:hAnsi="Arial" w:cs="Arial"/>
                <w:sz w:val="18"/>
                <w:szCs w:val="18"/>
              </w:rPr>
            </w:pPr>
            <w:r w:rsidRPr="00344B4F">
              <w:rPr>
                <w:rFonts w:ascii="Arial" w:hAnsi="Arial" w:cs="Arial"/>
                <w:sz w:val="18"/>
                <w:szCs w:val="18"/>
              </w:rPr>
              <w:t>DATOS ACADÉMICOS Y PROFESIONALES: Formación; Titulaciones; Experiencia profesional; Pertenencia a colegios o asociaciones profesionales.</w:t>
            </w:r>
          </w:p>
          <w:p w14:paraId="6809928E" w14:textId="77777777" w:rsidR="00F2338D" w:rsidRPr="00344B4F" w:rsidRDefault="00F2338D" w:rsidP="00F2338D">
            <w:pPr>
              <w:rPr>
                <w:rFonts w:ascii="Arial" w:hAnsi="Arial" w:cs="Arial"/>
                <w:sz w:val="18"/>
                <w:szCs w:val="18"/>
              </w:rPr>
            </w:pPr>
            <w:r w:rsidRPr="00344B4F">
              <w:rPr>
                <w:rFonts w:ascii="Arial" w:hAnsi="Arial" w:cs="Arial"/>
                <w:sz w:val="18"/>
                <w:szCs w:val="18"/>
              </w:rPr>
              <w:t>CIRCUNSTANCIAS SOCIALES: Características de alojamiento, vivienda; Situación militar; Propiedades, posesiones; Aficiones y estilo de vida; Pertinencia a clubes, asociaciones; Licencias, permisos, autorizaciones</w:t>
            </w:r>
          </w:p>
          <w:p w14:paraId="524835FD" w14:textId="77777777" w:rsidR="00F2338D" w:rsidRPr="00344B4F" w:rsidRDefault="00F2338D" w:rsidP="00F2338D">
            <w:pPr>
              <w:rPr>
                <w:rFonts w:ascii="Arial" w:hAnsi="Arial" w:cs="Arial"/>
                <w:sz w:val="18"/>
                <w:szCs w:val="18"/>
              </w:rPr>
            </w:pPr>
            <w:r w:rsidRPr="00344B4F">
              <w:rPr>
                <w:rFonts w:ascii="Arial" w:hAnsi="Arial" w:cs="Arial"/>
                <w:sz w:val="18"/>
                <w:szCs w:val="18"/>
              </w:rPr>
              <w:t>DATOS DE DETALLES DEL EMPLEO: Cuerpo/Escala; Categoría/grado; Puestos de trabajo; Datos no económicos de nómina; Historial del trabajador.</w:t>
            </w:r>
          </w:p>
          <w:p w14:paraId="374C1409" w14:textId="77777777" w:rsidR="00F2338D" w:rsidRPr="00344B4F" w:rsidRDefault="00F2338D" w:rsidP="00F2338D">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7CA97109" w14:textId="77777777" w:rsidR="00F2338D" w:rsidRPr="00344B4F" w:rsidRDefault="00F2338D" w:rsidP="00F2338D">
            <w:pPr>
              <w:rPr>
                <w:rFonts w:ascii="Arial" w:hAnsi="Arial" w:cs="Arial"/>
                <w:color w:val="auto"/>
                <w:sz w:val="18"/>
                <w:szCs w:val="18"/>
              </w:rPr>
            </w:pPr>
            <w:r w:rsidRPr="00344B4F">
              <w:rPr>
                <w:rFonts w:ascii="Arial" w:hAnsi="Arial" w:cs="Arial"/>
                <w:b/>
                <w:bCs/>
                <w:color w:val="auto"/>
                <w:sz w:val="18"/>
                <w:szCs w:val="18"/>
              </w:rPr>
              <w:t>Categorías Especiales de Datos</w:t>
            </w:r>
          </w:p>
          <w:p w14:paraId="0B626953" w14:textId="77777777" w:rsidR="00F2338D" w:rsidRPr="00344B4F" w:rsidRDefault="00F2338D" w:rsidP="00F2338D">
            <w:pPr>
              <w:rPr>
                <w:rFonts w:ascii="Arial" w:hAnsi="Arial" w:cs="Arial"/>
                <w:sz w:val="18"/>
                <w:szCs w:val="18"/>
              </w:rPr>
            </w:pPr>
            <w:r w:rsidRPr="00344B4F">
              <w:rPr>
                <w:rFonts w:ascii="Arial" w:hAnsi="Arial" w:cs="Arial"/>
                <w:sz w:val="18"/>
                <w:szCs w:val="18"/>
              </w:rPr>
              <w:t>Datos biométricos (Huella dactilar, reconocimiento facial)</w:t>
            </w:r>
          </w:p>
          <w:p w14:paraId="596F3CCA" w14:textId="77777777" w:rsidR="00F2338D" w:rsidRPr="00344B4F" w:rsidRDefault="00F2338D" w:rsidP="00F2338D">
            <w:pPr>
              <w:rPr>
                <w:rFonts w:ascii="Arial" w:hAnsi="Arial" w:cs="Arial"/>
                <w:sz w:val="18"/>
                <w:szCs w:val="18"/>
              </w:rPr>
            </w:pPr>
            <w:r w:rsidRPr="00344B4F">
              <w:rPr>
                <w:rFonts w:ascii="Arial" w:hAnsi="Arial" w:cs="Arial"/>
                <w:sz w:val="18"/>
                <w:szCs w:val="18"/>
              </w:rPr>
              <w:t xml:space="preserve">Afiliación sindical; </w:t>
            </w:r>
          </w:p>
          <w:p w14:paraId="1B7BEE99" w14:textId="77777777" w:rsidR="00F2338D" w:rsidRPr="00344B4F" w:rsidRDefault="00F2338D" w:rsidP="00F2338D">
            <w:pPr>
              <w:rPr>
                <w:rFonts w:ascii="Arial" w:hAnsi="Arial" w:cs="Arial"/>
                <w:sz w:val="18"/>
                <w:szCs w:val="18"/>
              </w:rPr>
            </w:pPr>
            <w:r w:rsidRPr="00344B4F">
              <w:rPr>
                <w:rFonts w:ascii="Arial" w:hAnsi="Arial" w:cs="Arial"/>
                <w:sz w:val="18"/>
                <w:szCs w:val="18"/>
              </w:rPr>
              <w:t xml:space="preserve">Certificado negativo de delitos de naturaleza sexual. </w:t>
            </w:r>
          </w:p>
          <w:p w14:paraId="7C7D158E" w14:textId="77777777" w:rsidR="00F2338D" w:rsidRPr="00344B4F" w:rsidRDefault="00F2338D" w:rsidP="00F2338D">
            <w:pPr>
              <w:rPr>
                <w:rFonts w:ascii="Arial" w:hAnsi="Arial" w:cs="Arial"/>
                <w:sz w:val="18"/>
                <w:szCs w:val="18"/>
              </w:rPr>
            </w:pPr>
            <w:r w:rsidRPr="00344B4F">
              <w:rPr>
                <w:rFonts w:ascii="Arial" w:hAnsi="Arial" w:cs="Arial"/>
                <w:sz w:val="18"/>
                <w:szCs w:val="18"/>
              </w:rPr>
              <w:t xml:space="preserve">Salud (bajas por enfermedad, accidentes laborales, grado de discapacidad);  </w:t>
            </w:r>
          </w:p>
          <w:p w14:paraId="65B0EEB5" w14:textId="77777777" w:rsidR="00F2338D" w:rsidRPr="00344B4F" w:rsidRDefault="00F2338D" w:rsidP="00F2338D">
            <w:pPr>
              <w:rPr>
                <w:rFonts w:ascii="Arial" w:hAnsi="Arial" w:cs="Arial"/>
                <w:color w:val="auto"/>
                <w:sz w:val="18"/>
                <w:szCs w:val="18"/>
              </w:rPr>
            </w:pPr>
            <w:r w:rsidRPr="00344B4F">
              <w:rPr>
                <w:rFonts w:ascii="Arial" w:hAnsi="Arial" w:cs="Arial"/>
                <w:b/>
                <w:bCs/>
                <w:color w:val="auto"/>
                <w:sz w:val="18"/>
                <w:szCs w:val="18"/>
              </w:rPr>
              <w:t>Condenas y Delitos</w:t>
            </w:r>
          </w:p>
          <w:p w14:paraId="4FC274FD" w14:textId="77777777" w:rsidR="00F2338D" w:rsidRPr="00344B4F" w:rsidRDefault="00F2338D" w:rsidP="00F2338D">
            <w:pPr>
              <w:rPr>
                <w:rFonts w:ascii="Arial" w:hAnsi="Arial" w:cs="Arial"/>
                <w:sz w:val="18"/>
                <w:szCs w:val="18"/>
              </w:rPr>
            </w:pPr>
            <w:r w:rsidRPr="00344B4F">
              <w:rPr>
                <w:rFonts w:ascii="Arial" w:hAnsi="Arial" w:cs="Arial"/>
                <w:sz w:val="18"/>
                <w:szCs w:val="18"/>
              </w:rPr>
              <w:t>Administrativa</w:t>
            </w:r>
          </w:p>
          <w:p w14:paraId="2ABAFCB0" w14:textId="720EE294" w:rsidR="00F2338D" w:rsidRPr="005F7FE3" w:rsidRDefault="00F2338D" w:rsidP="00F2338D">
            <w:pPr>
              <w:rPr>
                <w:rFonts w:ascii="Arial" w:hAnsi="Arial" w:cs="Arial"/>
                <w:sz w:val="18"/>
                <w:szCs w:val="18"/>
              </w:rPr>
            </w:pPr>
            <w:r w:rsidRPr="005F7FE3">
              <w:rPr>
                <w:rFonts w:ascii="Arial" w:hAnsi="Arial" w:cs="Arial"/>
                <w:sz w:val="18"/>
                <w:szCs w:val="18"/>
              </w:rPr>
              <w:t>Datos de infracciones: Naturaleza penal</w:t>
            </w:r>
          </w:p>
          <w:p w14:paraId="11E7E9BA" w14:textId="5D4B805A" w:rsidR="00F668A2" w:rsidRPr="005F7FE3" w:rsidRDefault="00F668A2" w:rsidP="00F668A2">
            <w:pPr>
              <w:rPr>
                <w:rFonts w:ascii="Arial" w:hAnsi="Arial" w:cs="Arial"/>
                <w:color w:val="auto"/>
                <w:sz w:val="18"/>
                <w:szCs w:val="18"/>
              </w:rPr>
            </w:pPr>
            <w:r w:rsidRPr="005F7FE3">
              <w:rPr>
                <w:rFonts w:ascii="Arial" w:hAnsi="Arial" w:cs="Arial"/>
                <w:b/>
                <w:bCs/>
                <w:color w:val="auto"/>
                <w:sz w:val="18"/>
                <w:szCs w:val="18"/>
              </w:rPr>
              <w:t xml:space="preserve">Datos relativos a </w:t>
            </w:r>
            <w:r w:rsidR="00C156D1" w:rsidRPr="005F7FE3">
              <w:rPr>
                <w:rFonts w:ascii="Arial" w:hAnsi="Arial" w:cs="Arial"/>
                <w:b/>
                <w:bCs/>
                <w:color w:val="auto"/>
                <w:sz w:val="18"/>
                <w:szCs w:val="18"/>
              </w:rPr>
              <w:t>persona</w:t>
            </w:r>
            <w:r w:rsidRPr="005F7FE3">
              <w:rPr>
                <w:rFonts w:ascii="Arial" w:hAnsi="Arial" w:cs="Arial"/>
                <w:b/>
                <w:bCs/>
                <w:color w:val="auto"/>
                <w:sz w:val="18"/>
                <w:szCs w:val="18"/>
              </w:rPr>
              <w:t>s</w:t>
            </w:r>
            <w:r w:rsidR="00C156D1" w:rsidRPr="005F7FE3">
              <w:rPr>
                <w:rFonts w:ascii="Arial" w:hAnsi="Arial" w:cs="Arial"/>
                <w:b/>
                <w:bCs/>
                <w:color w:val="auto"/>
                <w:sz w:val="18"/>
                <w:szCs w:val="18"/>
              </w:rPr>
              <w:t xml:space="preserve"> en situación de vulnerabilidad</w:t>
            </w:r>
          </w:p>
          <w:p w14:paraId="70006983" w14:textId="1657A096" w:rsidR="00FD25BA" w:rsidRPr="00344B4F" w:rsidRDefault="00C156D1">
            <w:pPr>
              <w:rPr>
                <w:rFonts w:ascii="Arial" w:hAnsi="Arial" w:cs="Arial"/>
                <w:sz w:val="18"/>
                <w:szCs w:val="18"/>
              </w:rPr>
            </w:pPr>
            <w:r w:rsidRPr="005F7FE3">
              <w:rPr>
                <w:rFonts w:ascii="Arial" w:hAnsi="Arial" w:cs="Arial"/>
                <w:sz w:val="18"/>
                <w:szCs w:val="18"/>
              </w:rPr>
              <w:t>Víctimas de violencia de género, inmigrantes y otras situaciones y menores a cargo.</w:t>
            </w:r>
          </w:p>
        </w:tc>
      </w:tr>
      <w:tr w:rsidR="00FD25BA" w:rsidRPr="00344B4F" w14:paraId="1023BFD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1DA560B"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6CF2760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68428EC"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5722C2F2" w14:textId="77777777" w:rsidR="00FD25BA" w:rsidRPr="00344B4F" w:rsidRDefault="00C55267">
            <w:pPr>
              <w:rPr>
                <w:rFonts w:ascii="Arial" w:hAnsi="Arial" w:cs="Arial"/>
                <w:sz w:val="18"/>
                <w:szCs w:val="18"/>
              </w:rPr>
            </w:pPr>
            <w:r w:rsidRPr="00344B4F">
              <w:rPr>
                <w:rFonts w:ascii="Arial" w:hAnsi="Arial" w:cs="Arial"/>
                <w:sz w:val="18"/>
                <w:szCs w:val="18"/>
              </w:rPr>
              <w:t xml:space="preserve">Beneficiarios, </w:t>
            </w:r>
          </w:p>
          <w:p w14:paraId="6B9D9641" w14:textId="77777777" w:rsidR="00FD25BA" w:rsidRPr="00344B4F" w:rsidRDefault="00C55267">
            <w:pPr>
              <w:rPr>
                <w:rFonts w:ascii="Arial" w:hAnsi="Arial" w:cs="Arial"/>
                <w:sz w:val="18"/>
                <w:szCs w:val="18"/>
              </w:rPr>
            </w:pPr>
            <w:r w:rsidRPr="00344B4F">
              <w:rPr>
                <w:rFonts w:ascii="Arial" w:hAnsi="Arial" w:cs="Arial"/>
                <w:sz w:val="18"/>
                <w:szCs w:val="18"/>
              </w:rPr>
              <w:lastRenderedPageBreak/>
              <w:t xml:space="preserve">Inmigrantes, </w:t>
            </w:r>
          </w:p>
          <w:p w14:paraId="179A1B60" w14:textId="77777777" w:rsidR="00FD25BA" w:rsidRPr="00344B4F" w:rsidRDefault="00C55267">
            <w:pPr>
              <w:rPr>
                <w:rFonts w:ascii="Arial" w:hAnsi="Arial" w:cs="Arial"/>
                <w:sz w:val="18"/>
                <w:szCs w:val="18"/>
              </w:rPr>
            </w:pPr>
            <w:r w:rsidRPr="00344B4F">
              <w:rPr>
                <w:rFonts w:ascii="Arial" w:hAnsi="Arial" w:cs="Arial"/>
                <w:sz w:val="18"/>
                <w:szCs w:val="18"/>
              </w:rPr>
              <w:t>Representantes legales</w:t>
            </w:r>
          </w:p>
          <w:p w14:paraId="0E18EAC0" w14:textId="77777777" w:rsidR="00FD25BA" w:rsidRPr="00344B4F" w:rsidRDefault="00C55267">
            <w:pPr>
              <w:rPr>
                <w:rFonts w:ascii="Arial" w:hAnsi="Arial" w:cs="Arial"/>
                <w:sz w:val="18"/>
                <w:szCs w:val="18"/>
              </w:rPr>
            </w:pPr>
            <w:r w:rsidRPr="00344B4F">
              <w:rPr>
                <w:rFonts w:ascii="Arial" w:hAnsi="Arial" w:cs="Arial"/>
                <w:sz w:val="18"/>
                <w:szCs w:val="18"/>
              </w:rPr>
              <w:t xml:space="preserve">Usuarios, individuales o colectivos; </w:t>
            </w:r>
          </w:p>
        </w:tc>
      </w:tr>
      <w:tr w:rsidR="00FD25BA" w:rsidRPr="00344B4F" w14:paraId="3E7C950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CA7DAAB"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lastRenderedPageBreak/>
              <w:t>Comunicaciones de Datos</w:t>
            </w:r>
          </w:p>
        </w:tc>
      </w:tr>
      <w:tr w:rsidR="00FD25BA" w:rsidRPr="00344B4F" w14:paraId="3B0B9C7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6205624" w14:textId="77777777" w:rsidR="00A15ADC" w:rsidRPr="00344B4F" w:rsidRDefault="00A15ADC" w:rsidP="00A15ADC">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4C6E359D" w14:textId="770C4D0F" w:rsidR="00FD25BA" w:rsidRPr="00344B4F" w:rsidRDefault="00C55267">
            <w:pPr>
              <w:rPr>
                <w:rFonts w:ascii="Arial" w:hAnsi="Arial" w:cs="Arial"/>
                <w:sz w:val="18"/>
                <w:szCs w:val="18"/>
              </w:rPr>
            </w:pPr>
            <w:r w:rsidRPr="00344B4F">
              <w:rPr>
                <w:rFonts w:ascii="Arial" w:hAnsi="Arial" w:cs="Arial"/>
                <w:color w:val="auto"/>
                <w:sz w:val="18"/>
                <w:szCs w:val="18"/>
              </w:rPr>
              <w:t xml:space="preserve">Los datos pueden ser objeto de comunicación a terceros para el cumplimiento de las funciones directamente relacionadas con el fin legítimo del </w:t>
            </w:r>
            <w:r w:rsidR="006B2EF7" w:rsidRPr="00344B4F">
              <w:rPr>
                <w:rFonts w:ascii="Arial" w:hAnsi="Arial" w:cs="Arial"/>
                <w:color w:val="auto"/>
                <w:sz w:val="18"/>
                <w:szCs w:val="18"/>
              </w:rPr>
              <w:t>CIM,</w:t>
            </w:r>
            <w:r w:rsidRPr="00344B4F">
              <w:rPr>
                <w:rFonts w:ascii="Arial" w:hAnsi="Arial" w:cs="Arial"/>
                <w:color w:val="auto"/>
                <w:sz w:val="18"/>
                <w:szCs w:val="18"/>
              </w:rPr>
              <w:t xml:space="preserve"> por ejemplo: los datos están en la documentación necesaria para tramitar diferentes recursos como prestación periódica para víctimas de la Secretaría Xeral de Igualdade, para tramitar el servicio Atenpro de Cruz Roja, para solicitud de justicia gratuita al Colegio de </w:t>
            </w:r>
            <w:r w:rsidR="005D7EBB" w:rsidRPr="00344B4F">
              <w:rPr>
                <w:rFonts w:ascii="Arial" w:hAnsi="Arial" w:cs="Arial"/>
                <w:color w:val="auto"/>
                <w:sz w:val="18"/>
                <w:szCs w:val="18"/>
              </w:rPr>
              <w:t>abogados</w:t>
            </w:r>
            <w:r w:rsidRPr="00344B4F">
              <w:rPr>
                <w:rFonts w:ascii="Arial" w:hAnsi="Arial" w:cs="Arial"/>
                <w:color w:val="auto"/>
                <w:sz w:val="18"/>
                <w:szCs w:val="18"/>
              </w:rPr>
              <w:t>. Así mismo se comunica según la siguiente tipología de entidades (fuerzas y cuerpos de seguridad del Estado, Policía Local, servicios de emergencia, servicios sociales, servicios de salud y órganos jurisdiccionales)</w:t>
            </w:r>
          </w:p>
        </w:tc>
      </w:tr>
      <w:tr w:rsidR="00FD25BA" w:rsidRPr="00344B4F" w14:paraId="6ACB3D9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77EE95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51B8040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1207D661"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5F05CC0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B7E801E"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6DAFF0D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C6FF250"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implantadas se corresponden con las previstas en el Anexo II (Medidas de seguridad) del Real Decreto 311/2022, de 8 de enero, por el que </w:t>
            </w:r>
            <w:r w:rsidRPr="00344B4F">
              <w:rPr>
                <w:rFonts w:ascii="Arial" w:hAnsi="Arial" w:cs="Arial"/>
                <w:bCs/>
                <w:color w:val="auto"/>
                <w:sz w:val="18"/>
                <w:szCs w:val="18"/>
              </w:rPr>
              <w:t>se regula el Esquema Nacional de Seguridad.</w:t>
            </w:r>
          </w:p>
        </w:tc>
      </w:tr>
    </w:tbl>
    <w:p w14:paraId="11B7DCE6" w14:textId="77777777" w:rsidR="00FD25BA" w:rsidRPr="00344B4F" w:rsidRDefault="00C55267">
      <w:pPr>
        <w:widowControl/>
        <w:rPr>
          <w:lang w:eastAsia="en-US"/>
        </w:rPr>
      </w:pPr>
      <w:r w:rsidRPr="00344B4F">
        <w:br w:type="page"/>
      </w:r>
    </w:p>
    <w:p w14:paraId="55A22737" w14:textId="77777777" w:rsidR="00FD25BA" w:rsidRPr="00344B4F" w:rsidRDefault="00FD25BA">
      <w:pPr>
        <w:rPr>
          <w:lang w:eastAsia="en-US"/>
        </w:rPr>
      </w:pPr>
    </w:p>
    <w:p w14:paraId="48C743A5"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5" w:name="_Toc172187197"/>
      <w:r w:rsidRPr="00344B4F">
        <w:rPr>
          <w:rFonts w:ascii="Arial" w:eastAsia="Times New Roman" w:hAnsi="Arial" w:cs="Arial"/>
          <w:b/>
          <w:bCs/>
          <w:color w:val="auto"/>
          <w:szCs w:val="26"/>
          <w:lang w:eastAsia="en-US"/>
        </w:rPr>
        <w:t>DUSI</w:t>
      </w:r>
      <w:bookmarkEnd w:id="5"/>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48519A8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F7AE28A"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6C07E98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DA30BEE" w14:textId="77777777" w:rsidR="00FD25BA" w:rsidRPr="00344B4F" w:rsidRDefault="00C55267" w:rsidP="00FE33D0">
            <w:pPr>
              <w:contextualSpacing/>
              <w:jc w:val="both"/>
              <w:rPr>
                <w:rFonts w:ascii="Arial" w:eastAsia="Times New Roman" w:hAnsi="Arial" w:cs="Arial"/>
                <w:color w:val="auto"/>
                <w:sz w:val="18"/>
                <w:szCs w:val="18"/>
              </w:rPr>
            </w:pPr>
            <w:r w:rsidRPr="00344B4F">
              <w:rPr>
                <w:rFonts w:ascii="Arial" w:eastAsia="Times New Roman" w:hAnsi="Arial" w:cs="Arial"/>
                <w:b/>
                <w:color w:val="auto"/>
                <w:sz w:val="18"/>
                <w:szCs w:val="18"/>
              </w:rPr>
              <w:t>Ayuda o apoyo a la gestión de trámites</w:t>
            </w:r>
            <w:r w:rsidRPr="00344B4F">
              <w:rPr>
                <w:rFonts w:ascii="Arial" w:eastAsia="Times New Roman" w:hAnsi="Arial" w:cs="Arial"/>
                <w:color w:val="auto"/>
                <w:sz w:val="18"/>
                <w:szCs w:val="18"/>
              </w:rPr>
              <w:t xml:space="preserve">, desde la obtención de la legislación vigente y los impresos hasta la cumplimentación de los trámites reglamentarios, hasta la </w:t>
            </w:r>
            <w:r w:rsidRPr="00344B4F">
              <w:rPr>
                <w:rFonts w:ascii="Arial" w:eastAsia="Times New Roman" w:hAnsi="Arial" w:cs="Arial"/>
                <w:color w:val="auto"/>
                <w:sz w:val="18"/>
                <w:szCs w:val="18"/>
              </w:rPr>
              <w:t>presentación de la documentación requerida por la Administración competente (Subvenciones y ayudas a empresas, autónomos y emprendedores; · Creación y puesta en funcionamiento de nuevas empresas).</w:t>
            </w:r>
          </w:p>
          <w:p w14:paraId="730D9B33" w14:textId="77777777" w:rsidR="00FD25BA" w:rsidRPr="00344B4F" w:rsidRDefault="00C55267" w:rsidP="00FE33D0">
            <w:pPr>
              <w:jc w:val="both"/>
              <w:rPr>
                <w:rFonts w:ascii="Arial" w:eastAsia="Times New Roman" w:hAnsi="Arial" w:cs="Arial"/>
                <w:color w:val="0070C0"/>
                <w:sz w:val="18"/>
                <w:szCs w:val="18"/>
              </w:rPr>
            </w:pPr>
            <w:r w:rsidRPr="00344B4F">
              <w:rPr>
                <w:rFonts w:ascii="Arial" w:eastAsia="Times New Roman" w:hAnsi="Arial" w:cs="Arial"/>
                <w:b/>
                <w:color w:val="auto"/>
                <w:sz w:val="18"/>
                <w:szCs w:val="18"/>
              </w:rPr>
              <w:t>Tramitación de las ayudas o subvenciones de cualquier tipo de que se dirijan al Ayuntamiento.</w:t>
            </w:r>
          </w:p>
        </w:tc>
      </w:tr>
      <w:tr w:rsidR="00FD25BA" w:rsidRPr="00344B4F" w14:paraId="7123988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6973046"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4EE2D76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D9EC46F" w14:textId="77777777" w:rsidR="00FD25BA" w:rsidRPr="00344B4F" w:rsidRDefault="00C55267">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1B597E6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F6F493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59A2820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35410B6" w14:textId="77777777" w:rsidR="00FD25BA" w:rsidRPr="00344B4F" w:rsidRDefault="00C55267">
            <w:pPr>
              <w:rPr>
                <w:rFonts w:ascii="Arial" w:hAnsi="Arial" w:cs="Arial"/>
                <w:sz w:val="18"/>
                <w:szCs w:val="18"/>
              </w:rPr>
            </w:pPr>
            <w:r w:rsidRPr="00344B4F">
              <w:rPr>
                <w:rFonts w:ascii="Arial" w:hAnsi="Arial" w:cs="Arial"/>
                <w:sz w:val="18"/>
                <w:szCs w:val="18"/>
              </w:rPr>
              <w:t>Artículo 6.1.a) RGPD el interesado dio su consentimiento para el tratamiento de sus datos personales para uno o varios fines específicos;</w:t>
            </w:r>
          </w:p>
          <w:p w14:paraId="5B11EC49" w14:textId="77777777" w:rsidR="00FD25BA" w:rsidRPr="00344B4F" w:rsidRDefault="00C55267">
            <w:pPr>
              <w:rPr>
                <w:rFonts w:ascii="Arial" w:hAnsi="Arial" w:cs="Arial"/>
                <w:sz w:val="18"/>
                <w:szCs w:val="18"/>
              </w:rPr>
            </w:pPr>
            <w:r w:rsidRPr="00344B4F">
              <w:rPr>
                <w:rFonts w:ascii="Arial" w:hAnsi="Arial" w:cs="Arial"/>
                <w:sz w:val="18"/>
                <w:szCs w:val="18"/>
              </w:rPr>
              <w:t>Artículo 6.1.e) RGPD</w:t>
            </w:r>
            <w:r w:rsidRPr="00344B4F">
              <w:rPr>
                <w:rFonts w:ascii="Arial" w:hAnsi="Arial" w:cs="Arial"/>
                <w:b/>
                <w:bCs/>
                <w:sz w:val="18"/>
                <w:szCs w:val="18"/>
              </w:rPr>
              <w:t xml:space="preserve"> </w:t>
            </w:r>
            <w:r w:rsidRPr="00344B4F">
              <w:rPr>
                <w:rFonts w:ascii="Arial" w:hAnsi="Arial" w:cs="Arial"/>
                <w:sz w:val="18"/>
                <w:szCs w:val="18"/>
              </w:rPr>
              <w:t xml:space="preserve">el tratamiento es </w:t>
            </w:r>
            <w:r w:rsidRPr="00344B4F">
              <w:rPr>
                <w:rFonts w:ascii="Arial" w:hAnsi="Arial" w:cs="Arial"/>
                <w:sz w:val="18"/>
                <w:szCs w:val="18"/>
              </w:rPr>
              <w:t>necesario para el cumplimiento de una misión realizada en interés público o en el ejercicio de poderes públicos conferidos al responsable del tratamiento.</w:t>
            </w:r>
          </w:p>
        </w:tc>
      </w:tr>
      <w:tr w:rsidR="00FD25BA" w:rsidRPr="00344B4F" w14:paraId="4251F97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A629098"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Categorías de Datos Personales</w:t>
            </w:r>
          </w:p>
        </w:tc>
      </w:tr>
      <w:tr w:rsidR="00FD25BA" w:rsidRPr="00344B4F" w14:paraId="3D982B5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DDB8FA3"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Datos de Carácter Identificativo</w:t>
            </w:r>
          </w:p>
          <w:p w14:paraId="4B223868" w14:textId="66147097" w:rsidR="00FD25BA" w:rsidRPr="00344B4F" w:rsidRDefault="00C5526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5D7EBB"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7ADABF9A"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34F55E46" w14:textId="77777777" w:rsidR="00FD25BA" w:rsidRPr="00344B4F" w:rsidRDefault="00C55267">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442E697D" w14:textId="77777777" w:rsidR="00FD25BA" w:rsidRPr="00344B4F" w:rsidRDefault="00C55267">
            <w:pPr>
              <w:rPr>
                <w:rFonts w:ascii="Arial" w:hAnsi="Arial" w:cs="Arial"/>
                <w:sz w:val="18"/>
                <w:szCs w:val="18"/>
              </w:rPr>
            </w:pPr>
            <w:r w:rsidRPr="00344B4F">
              <w:rPr>
                <w:rFonts w:ascii="Arial" w:hAnsi="Arial" w:cs="Arial"/>
                <w:sz w:val="18"/>
                <w:szCs w:val="18"/>
              </w:rPr>
              <w:t>DATOS DE CIRCUNSTANCIAS SOCIALES: Características de alojamiento, vivienda; Situación militar; Propiedades, posesiones; Aficiones y estilo de vida; Pertinencia a clubes, asociaciones; Licencias, permisos, autorizaciones</w:t>
            </w:r>
          </w:p>
          <w:p w14:paraId="4391B3E1" w14:textId="77777777" w:rsidR="00FD25BA" w:rsidRPr="00344B4F" w:rsidRDefault="00C55267">
            <w:pPr>
              <w:rPr>
                <w:rFonts w:ascii="Arial" w:hAnsi="Arial" w:cs="Arial"/>
                <w:sz w:val="18"/>
                <w:szCs w:val="18"/>
              </w:rPr>
            </w:pPr>
            <w:r w:rsidRPr="00344B4F">
              <w:rPr>
                <w:rFonts w:ascii="Arial" w:hAnsi="Arial" w:cs="Arial"/>
                <w:sz w:val="18"/>
                <w:szCs w:val="18"/>
              </w:rPr>
              <w:t>DATOS ACADÉMICOS Y PROFESIONALES: Formación; Titulaciones; Historial de estudiante; Experiencia profesional; Pertenencia a colegios o asociaciones profesionales.</w:t>
            </w:r>
          </w:p>
          <w:p w14:paraId="47AEA5EA" w14:textId="77777777" w:rsidR="00FD25BA" w:rsidRPr="00344B4F" w:rsidRDefault="00C55267">
            <w:pPr>
              <w:rPr>
                <w:rFonts w:ascii="Arial" w:hAnsi="Arial" w:cs="Arial"/>
                <w:sz w:val="18"/>
                <w:szCs w:val="18"/>
              </w:rPr>
            </w:pPr>
            <w:r w:rsidRPr="00344B4F">
              <w:rPr>
                <w:rFonts w:ascii="Arial" w:hAnsi="Arial" w:cs="Arial"/>
                <w:sz w:val="18"/>
                <w:szCs w:val="18"/>
              </w:rPr>
              <w:t>Detalles de empleo: Cuerpo/Escala; Categoría/grado; Puestos de trabajo; Datos no económicos de nómina; Historial del trabajador.</w:t>
            </w:r>
          </w:p>
          <w:p w14:paraId="121FE06C"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6BF13D9D"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Categorías Especiales de Datos</w:t>
            </w:r>
          </w:p>
          <w:p w14:paraId="20D59A96" w14:textId="77777777" w:rsidR="00FD25BA" w:rsidRPr="00344B4F" w:rsidRDefault="00C55267">
            <w:pPr>
              <w:rPr>
                <w:rFonts w:ascii="Arial" w:hAnsi="Arial" w:cs="Arial"/>
                <w:sz w:val="18"/>
                <w:szCs w:val="18"/>
              </w:rPr>
            </w:pPr>
            <w:r w:rsidRPr="00344B4F">
              <w:rPr>
                <w:rFonts w:ascii="Arial" w:hAnsi="Arial" w:cs="Arial"/>
                <w:sz w:val="18"/>
                <w:szCs w:val="18"/>
              </w:rPr>
              <w:t xml:space="preserve">Salud (Diversidad </w:t>
            </w:r>
            <w:r w:rsidRPr="00344B4F">
              <w:rPr>
                <w:rFonts w:ascii="Arial" w:hAnsi="Arial" w:cs="Arial"/>
                <w:sz w:val="18"/>
                <w:szCs w:val="18"/>
              </w:rPr>
              <w:t>funcional).</w:t>
            </w:r>
          </w:p>
        </w:tc>
      </w:tr>
      <w:tr w:rsidR="00FD25BA" w:rsidRPr="00344B4F" w14:paraId="2DB69DF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1C42B1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19D1BEF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1D73A43"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48E31041" w14:textId="0079EFC3" w:rsidR="00FD25BA" w:rsidRPr="00344B4F" w:rsidRDefault="00C55267">
            <w:pPr>
              <w:rPr>
                <w:rFonts w:ascii="Arial" w:hAnsi="Arial" w:cs="Arial"/>
                <w:sz w:val="18"/>
                <w:szCs w:val="18"/>
              </w:rPr>
            </w:pPr>
            <w:r w:rsidRPr="00344B4F">
              <w:rPr>
                <w:rFonts w:ascii="Arial" w:hAnsi="Arial" w:cs="Arial"/>
                <w:sz w:val="18"/>
                <w:szCs w:val="18"/>
              </w:rPr>
              <w:t>Solicitantes.</w:t>
            </w:r>
          </w:p>
          <w:p w14:paraId="49F36761" w14:textId="77777777" w:rsidR="00FD25BA" w:rsidRPr="00344B4F" w:rsidRDefault="00C55267">
            <w:pPr>
              <w:rPr>
                <w:rFonts w:ascii="Arial" w:hAnsi="Arial" w:cs="Arial"/>
                <w:sz w:val="18"/>
                <w:szCs w:val="18"/>
              </w:rPr>
            </w:pPr>
            <w:r w:rsidRPr="00344B4F">
              <w:rPr>
                <w:rFonts w:ascii="Arial" w:hAnsi="Arial" w:cs="Arial"/>
                <w:sz w:val="18"/>
                <w:szCs w:val="18"/>
              </w:rPr>
              <w:t>Ciudadanos y Residentes.</w:t>
            </w:r>
          </w:p>
        </w:tc>
      </w:tr>
      <w:tr w:rsidR="00FD25BA" w:rsidRPr="00344B4F" w14:paraId="221090A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E970110"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0BD13C0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5851134" w14:textId="77777777" w:rsidR="00353CE8" w:rsidRPr="00344B4F" w:rsidRDefault="00353CE8" w:rsidP="00353CE8">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101DA87E" w14:textId="5310C734" w:rsidR="00FD25BA" w:rsidRPr="00344B4F" w:rsidRDefault="00C55267">
            <w:pPr>
              <w:rPr>
                <w:rFonts w:ascii="Arial" w:hAnsi="Arial" w:cs="Arial"/>
                <w:sz w:val="18"/>
                <w:szCs w:val="18"/>
              </w:rPr>
            </w:pPr>
            <w:r w:rsidRPr="00344B4F">
              <w:rPr>
                <w:rFonts w:ascii="Arial" w:hAnsi="Arial" w:cs="Arial"/>
                <w:sz w:val="18"/>
                <w:szCs w:val="18"/>
              </w:rPr>
              <w:t>Otros órganos de la Administración Local</w:t>
            </w:r>
          </w:p>
          <w:p w14:paraId="5CD5A27E" w14:textId="77777777" w:rsidR="00FD25BA" w:rsidRPr="00344B4F" w:rsidRDefault="00C55267">
            <w:pPr>
              <w:rPr>
                <w:rFonts w:ascii="Arial" w:hAnsi="Arial" w:cs="Arial"/>
                <w:sz w:val="18"/>
                <w:szCs w:val="18"/>
              </w:rPr>
            </w:pPr>
            <w:r w:rsidRPr="00344B4F">
              <w:rPr>
                <w:rFonts w:ascii="Arial" w:hAnsi="Arial" w:cs="Arial"/>
                <w:sz w:val="18"/>
                <w:szCs w:val="18"/>
              </w:rPr>
              <w:t xml:space="preserve">Otros órganos de la </w:t>
            </w:r>
            <w:r w:rsidRPr="00344B4F">
              <w:rPr>
                <w:rFonts w:ascii="Arial" w:hAnsi="Arial" w:cs="Arial"/>
                <w:sz w:val="18"/>
                <w:szCs w:val="18"/>
              </w:rPr>
              <w:t>Administración de la Comunidad Autónoma</w:t>
            </w:r>
          </w:p>
          <w:p w14:paraId="0AC7A8DF"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del Estado; Órganos de la Unión Europea</w:t>
            </w:r>
          </w:p>
          <w:p w14:paraId="28A63879" w14:textId="77777777" w:rsidR="00FD25BA" w:rsidRPr="00344B4F" w:rsidRDefault="00C55267">
            <w:pPr>
              <w:rPr>
                <w:rFonts w:ascii="Arial" w:hAnsi="Arial" w:cs="Arial"/>
                <w:sz w:val="18"/>
                <w:szCs w:val="18"/>
              </w:rPr>
            </w:pPr>
            <w:r w:rsidRPr="00344B4F">
              <w:rPr>
                <w:rFonts w:ascii="Arial" w:hAnsi="Arial" w:cs="Arial"/>
                <w:sz w:val="18"/>
                <w:szCs w:val="18"/>
              </w:rPr>
              <w:t>Diputaciones provinciales.</w:t>
            </w:r>
          </w:p>
        </w:tc>
      </w:tr>
      <w:tr w:rsidR="00FD25BA" w:rsidRPr="00344B4F" w14:paraId="1C0FD4B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4F953C6"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49461C4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265FEE4F"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17A4063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1B77F86"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 xml:space="preserve">Medidas de </w:t>
            </w:r>
            <w:r w:rsidRPr="00344B4F">
              <w:rPr>
                <w:rFonts w:ascii="Arial" w:hAnsi="Arial" w:cs="Arial"/>
                <w:b/>
                <w:bCs/>
                <w:color w:val="FFFFFF"/>
                <w:sz w:val="18"/>
                <w:szCs w:val="18"/>
              </w:rPr>
              <w:t>seguridad</w:t>
            </w:r>
          </w:p>
        </w:tc>
      </w:tr>
      <w:tr w:rsidR="00FD25BA" w:rsidRPr="00344B4F" w14:paraId="264809D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0A8EE085"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Las medidas de seguridad implantadas se corresponden con las previstas en el Anexo II (Medidas de seguridad) del Real Decreto 311/2022, de 8 de enero, por el que se regula el Esquema Nacional de Seguridad.</w:t>
            </w:r>
          </w:p>
        </w:tc>
      </w:tr>
    </w:tbl>
    <w:p w14:paraId="34AD2C95"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6" w:name="_Toc172187198"/>
      <w:r w:rsidRPr="00344B4F">
        <w:rPr>
          <w:rFonts w:ascii="Arial" w:eastAsia="Times New Roman" w:hAnsi="Arial" w:cs="Arial"/>
          <w:b/>
          <w:bCs/>
          <w:color w:val="auto"/>
          <w:szCs w:val="26"/>
          <w:lang w:eastAsia="en-US"/>
        </w:rPr>
        <w:lastRenderedPageBreak/>
        <w:t>ÁREA DE EMPLEO</w:t>
      </w:r>
      <w:bookmarkEnd w:id="6"/>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3632624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294168F"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7CB9DF7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51188CD" w14:textId="2DF538E1" w:rsidR="00FD25BA" w:rsidRPr="00344B4F" w:rsidRDefault="00C55267" w:rsidP="00FE33D0">
            <w:pPr>
              <w:jc w:val="both"/>
              <w:rPr>
                <w:rFonts w:ascii="Arial" w:eastAsia="Times New Roman" w:hAnsi="Arial" w:cs="Arial"/>
                <w:color w:val="auto"/>
                <w:sz w:val="18"/>
                <w:szCs w:val="18"/>
              </w:rPr>
            </w:pPr>
            <w:r w:rsidRPr="00344B4F">
              <w:rPr>
                <w:rFonts w:ascii="Arial" w:eastAsia="Times New Roman" w:hAnsi="Arial" w:cs="Arial"/>
                <w:b/>
                <w:color w:val="auto"/>
                <w:sz w:val="18"/>
                <w:szCs w:val="18"/>
              </w:rPr>
              <w:t xml:space="preserve">Gestión del personal interno del </w:t>
            </w:r>
            <w:r w:rsidR="00FE33D0" w:rsidRPr="00344B4F">
              <w:rPr>
                <w:rFonts w:ascii="Arial" w:eastAsia="Times New Roman" w:hAnsi="Arial" w:cs="Arial"/>
                <w:b/>
                <w:color w:val="auto"/>
                <w:sz w:val="18"/>
                <w:szCs w:val="18"/>
              </w:rPr>
              <w:t>C</w:t>
            </w:r>
            <w:r w:rsidRPr="00344B4F">
              <w:rPr>
                <w:rFonts w:ascii="Arial" w:eastAsia="Times New Roman" w:hAnsi="Arial" w:cs="Arial"/>
                <w:b/>
                <w:color w:val="auto"/>
                <w:sz w:val="18"/>
                <w:szCs w:val="18"/>
              </w:rPr>
              <w:t>oncello</w:t>
            </w:r>
            <w:r w:rsidR="006B2EF7">
              <w:rPr>
                <w:rFonts w:ascii="Arial" w:eastAsia="Times New Roman" w:hAnsi="Arial" w:cs="Arial"/>
                <w:b/>
                <w:color w:val="auto"/>
                <w:sz w:val="18"/>
                <w:szCs w:val="18"/>
              </w:rPr>
              <w:t>.</w:t>
            </w:r>
          </w:p>
        </w:tc>
      </w:tr>
      <w:tr w:rsidR="00FD25BA" w:rsidRPr="00344B4F" w14:paraId="2CDF10D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1BF8F0A"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74F2C2E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4957694" w14:textId="77777777" w:rsidR="00FD25BA" w:rsidRPr="00344B4F" w:rsidRDefault="00C55267">
            <w:pPr>
              <w:rPr>
                <w:rFonts w:ascii="Arial" w:hAnsi="Arial" w:cs="Arial"/>
                <w:sz w:val="18"/>
                <w:szCs w:val="18"/>
              </w:rPr>
            </w:pPr>
            <w:r w:rsidRPr="00344B4F">
              <w:rPr>
                <w:rFonts w:ascii="Arial" w:hAnsi="Arial" w:cs="Arial"/>
                <w:sz w:val="18"/>
                <w:szCs w:val="18"/>
              </w:rPr>
              <w:t xml:space="preserve">Los datos se conservarán durante el tiempo necesario para cumplir con la finalidad para la que se recabaron y para determinar las posibles responsabilidades que se pudieran </w:t>
            </w:r>
            <w:r w:rsidRPr="00344B4F">
              <w:rPr>
                <w:rFonts w:ascii="Arial" w:hAnsi="Arial" w:cs="Arial"/>
                <w:sz w:val="18"/>
                <w:szCs w:val="18"/>
              </w:rPr>
              <w:t>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6059BF4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02C58D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2BBC941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E0BA19D" w14:textId="77777777" w:rsidR="00FD25BA" w:rsidRPr="00344B4F" w:rsidRDefault="00C55267">
            <w:pPr>
              <w:rPr>
                <w:rFonts w:ascii="Arial" w:hAnsi="Arial" w:cs="Arial"/>
                <w:sz w:val="18"/>
                <w:szCs w:val="18"/>
              </w:rPr>
            </w:pPr>
            <w:r w:rsidRPr="00344B4F">
              <w:rPr>
                <w:rFonts w:ascii="Arial" w:hAnsi="Arial" w:cs="Arial"/>
                <w:sz w:val="18"/>
                <w:szCs w:val="18"/>
              </w:rPr>
              <w:t>Artículo 6.1.a) RGPD el interesado dio su consentimiento para el tratamiento de sus datos personales para uno o varios fines específicos;</w:t>
            </w:r>
          </w:p>
          <w:p w14:paraId="6CD462C1" w14:textId="77777777" w:rsidR="006421C6" w:rsidRDefault="00C55267">
            <w:pPr>
              <w:rPr>
                <w:rFonts w:ascii="Arial" w:hAnsi="Arial" w:cs="Arial"/>
                <w:sz w:val="18"/>
                <w:szCs w:val="18"/>
              </w:rPr>
            </w:pPr>
            <w:r w:rsidRPr="00344B4F">
              <w:rPr>
                <w:rFonts w:ascii="Arial" w:hAnsi="Arial" w:cs="Arial"/>
                <w:sz w:val="18"/>
                <w:szCs w:val="18"/>
              </w:rPr>
              <w:t>Artículo 6.1.c) RGPD el tratamiento es necesario para el cumplimiento de una obligación legal aplicable al responsable del tratamiento</w:t>
            </w:r>
            <w:r w:rsidR="006421C6">
              <w:rPr>
                <w:rFonts w:ascii="Arial" w:hAnsi="Arial" w:cs="Arial"/>
                <w:sz w:val="18"/>
                <w:szCs w:val="18"/>
              </w:rPr>
              <w:t>:</w:t>
            </w:r>
          </w:p>
          <w:p w14:paraId="66820CB5" w14:textId="77777777" w:rsidR="006421C6" w:rsidRDefault="00C55267" w:rsidP="006421C6">
            <w:pPr>
              <w:pStyle w:val="Prrafodelista"/>
              <w:numPr>
                <w:ilvl w:val="0"/>
                <w:numId w:val="28"/>
              </w:numPr>
              <w:rPr>
                <w:rFonts w:ascii="Arial" w:hAnsi="Arial" w:cs="Arial"/>
                <w:sz w:val="18"/>
                <w:szCs w:val="18"/>
              </w:rPr>
            </w:pPr>
            <w:r w:rsidRPr="006421C6">
              <w:rPr>
                <w:rFonts w:ascii="Arial" w:hAnsi="Arial" w:cs="Arial"/>
                <w:sz w:val="18"/>
                <w:szCs w:val="18"/>
              </w:rPr>
              <w:t>Ley 56/2003, de 16 de diciembre, de Empleo;</w:t>
            </w:r>
          </w:p>
          <w:p w14:paraId="5DB595F0" w14:textId="77777777" w:rsidR="006421C6" w:rsidRDefault="00C55267" w:rsidP="006421C6">
            <w:pPr>
              <w:pStyle w:val="Prrafodelista"/>
              <w:numPr>
                <w:ilvl w:val="0"/>
                <w:numId w:val="28"/>
              </w:numPr>
              <w:rPr>
                <w:rFonts w:ascii="Arial" w:hAnsi="Arial" w:cs="Arial"/>
                <w:sz w:val="18"/>
                <w:szCs w:val="18"/>
              </w:rPr>
            </w:pPr>
            <w:r w:rsidRPr="006421C6">
              <w:rPr>
                <w:rFonts w:ascii="Arial" w:hAnsi="Arial" w:cs="Arial"/>
                <w:sz w:val="18"/>
                <w:szCs w:val="18"/>
              </w:rPr>
              <w:t>Ley 57/2003 del 16 de diciembre, de medidas para la modernización del gobierno local;</w:t>
            </w:r>
          </w:p>
          <w:p w14:paraId="4F440549" w14:textId="290CB0AB" w:rsidR="00FD25BA" w:rsidRPr="006421C6" w:rsidRDefault="00C55267" w:rsidP="006421C6">
            <w:pPr>
              <w:pStyle w:val="Prrafodelista"/>
              <w:numPr>
                <w:ilvl w:val="0"/>
                <w:numId w:val="28"/>
              </w:numPr>
              <w:rPr>
                <w:rFonts w:ascii="Arial" w:hAnsi="Arial" w:cs="Arial"/>
                <w:sz w:val="18"/>
                <w:szCs w:val="18"/>
              </w:rPr>
            </w:pPr>
            <w:r w:rsidRPr="006421C6">
              <w:rPr>
                <w:rFonts w:ascii="Arial" w:hAnsi="Arial" w:cs="Arial"/>
                <w:sz w:val="18"/>
                <w:szCs w:val="18"/>
              </w:rPr>
              <w:t xml:space="preserve">Ley 7/1985 del 2 </w:t>
            </w:r>
            <w:r w:rsidRPr="006421C6">
              <w:rPr>
                <w:rFonts w:ascii="Arial" w:hAnsi="Arial" w:cs="Arial"/>
                <w:sz w:val="18"/>
                <w:szCs w:val="18"/>
              </w:rPr>
              <w:t>de abril, reguladora de las Bases del Régimen Local</w:t>
            </w:r>
            <w:r w:rsidR="006421C6">
              <w:rPr>
                <w:rFonts w:ascii="Arial" w:hAnsi="Arial" w:cs="Arial"/>
                <w:sz w:val="18"/>
                <w:szCs w:val="18"/>
              </w:rPr>
              <w:t>.</w:t>
            </w:r>
          </w:p>
          <w:p w14:paraId="7F8BA818" w14:textId="77777777" w:rsidR="00FD25BA" w:rsidRPr="00344B4F" w:rsidRDefault="00C55267">
            <w:pPr>
              <w:rPr>
                <w:rFonts w:ascii="Arial" w:hAnsi="Arial" w:cs="Arial"/>
                <w:sz w:val="18"/>
                <w:szCs w:val="18"/>
              </w:rPr>
            </w:pPr>
            <w:r w:rsidRPr="00344B4F">
              <w:rPr>
                <w:rFonts w:ascii="Arial" w:hAnsi="Arial" w:cs="Arial"/>
                <w:sz w:val="18"/>
                <w:szCs w:val="18"/>
              </w:rPr>
              <w:t>Artículo 6.1.e) RGPD</w:t>
            </w:r>
            <w:r w:rsidRPr="00344B4F">
              <w:rPr>
                <w:rFonts w:ascii="Arial" w:hAnsi="Arial" w:cs="Arial"/>
                <w:b/>
                <w:bCs/>
                <w:sz w:val="18"/>
                <w:szCs w:val="18"/>
              </w:rPr>
              <w:t xml:space="preserve"> </w:t>
            </w:r>
            <w:r w:rsidRPr="00344B4F">
              <w:rPr>
                <w:rFonts w:ascii="Arial" w:hAnsi="Arial" w:cs="Arial"/>
                <w:sz w:val="18"/>
                <w:szCs w:val="18"/>
              </w:rPr>
              <w:t>el tratamiento es necesario para el cumplimiento de una misión realizada en interés público o en el ejercicio de poderes públicos conferidos al responsable del tratamiento.</w:t>
            </w:r>
          </w:p>
        </w:tc>
      </w:tr>
      <w:tr w:rsidR="00FD25BA" w:rsidRPr="00344B4F" w14:paraId="72C866D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C8AC584"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Categorías de Datos Personales</w:t>
            </w:r>
          </w:p>
        </w:tc>
      </w:tr>
      <w:tr w:rsidR="00FD25BA" w:rsidRPr="00344B4F" w14:paraId="081F0B7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D1F2DB1"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Datos de Carácter Identificativo</w:t>
            </w:r>
          </w:p>
          <w:p w14:paraId="00288718" w14:textId="63959883" w:rsidR="00FD25BA" w:rsidRPr="00344B4F" w:rsidRDefault="00C5526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5D7EBB"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2DD34224"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1C9D2F2E" w14:textId="77777777" w:rsidR="00FD25BA" w:rsidRPr="00344B4F" w:rsidRDefault="00C55267">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5527C03E" w14:textId="77777777" w:rsidR="00FD25BA" w:rsidRPr="00344B4F" w:rsidRDefault="00C55267">
            <w:pPr>
              <w:rPr>
                <w:rFonts w:ascii="Arial" w:hAnsi="Arial" w:cs="Arial"/>
                <w:sz w:val="18"/>
                <w:szCs w:val="18"/>
              </w:rPr>
            </w:pPr>
            <w:r w:rsidRPr="00344B4F">
              <w:rPr>
                <w:rFonts w:ascii="Arial" w:hAnsi="Arial" w:cs="Arial"/>
                <w:sz w:val="18"/>
                <w:szCs w:val="18"/>
              </w:rPr>
              <w:t xml:space="preserve">DATOS DE CIRCUNSTANCIAS SOCIALES: Características de </w:t>
            </w:r>
            <w:r w:rsidRPr="00344B4F">
              <w:rPr>
                <w:rFonts w:ascii="Arial" w:hAnsi="Arial" w:cs="Arial"/>
                <w:sz w:val="18"/>
                <w:szCs w:val="18"/>
              </w:rPr>
              <w:t>alojamiento, vivienda; Situación militar; Propiedades, posesiones; Aficiones y estilo de vida; Pertinencia a clubes, asociaciones; Licencias, permisos, autorizaciones</w:t>
            </w:r>
          </w:p>
          <w:p w14:paraId="7106DDC4" w14:textId="77777777" w:rsidR="00FD25BA" w:rsidRPr="00344B4F" w:rsidRDefault="00C55267">
            <w:pPr>
              <w:rPr>
                <w:rFonts w:ascii="Arial" w:hAnsi="Arial" w:cs="Arial"/>
                <w:sz w:val="18"/>
                <w:szCs w:val="18"/>
              </w:rPr>
            </w:pPr>
            <w:r w:rsidRPr="00344B4F">
              <w:rPr>
                <w:rFonts w:ascii="Arial" w:hAnsi="Arial" w:cs="Arial"/>
                <w:sz w:val="18"/>
                <w:szCs w:val="18"/>
              </w:rPr>
              <w:t>DATOS ACADÉMICOS Y PROFESIONALES: Formación; Titulaciones; Historial de estudiante; Experiencia profesional; Pertenencia a colegios o asociaciones profesionales.</w:t>
            </w:r>
          </w:p>
          <w:p w14:paraId="2F76A0D7" w14:textId="77777777" w:rsidR="00FD25BA" w:rsidRPr="00344B4F" w:rsidRDefault="00C55267">
            <w:pPr>
              <w:rPr>
                <w:rFonts w:ascii="Arial" w:hAnsi="Arial" w:cs="Arial"/>
                <w:sz w:val="18"/>
                <w:szCs w:val="18"/>
              </w:rPr>
            </w:pPr>
            <w:r w:rsidRPr="00344B4F">
              <w:rPr>
                <w:rFonts w:ascii="Arial" w:hAnsi="Arial" w:cs="Arial"/>
                <w:sz w:val="18"/>
                <w:szCs w:val="18"/>
              </w:rPr>
              <w:t>Detalles de empleo: Cuerpo/Escala; Categoría/grado; Puestos de trabajo; Datos no económicos de nómina; Historial del trabajador.</w:t>
            </w:r>
          </w:p>
          <w:p w14:paraId="75051CA9"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60298750"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Categorías Especiales de Datos</w:t>
            </w:r>
          </w:p>
          <w:p w14:paraId="3438F516" w14:textId="77777777" w:rsidR="00FD25BA" w:rsidRPr="00344B4F" w:rsidRDefault="00C55267">
            <w:pPr>
              <w:rPr>
                <w:rFonts w:ascii="Arial" w:hAnsi="Arial" w:cs="Arial"/>
                <w:sz w:val="18"/>
                <w:szCs w:val="18"/>
              </w:rPr>
            </w:pPr>
            <w:r w:rsidRPr="00344B4F">
              <w:rPr>
                <w:rFonts w:ascii="Arial" w:hAnsi="Arial" w:cs="Arial"/>
                <w:sz w:val="18"/>
                <w:szCs w:val="18"/>
              </w:rPr>
              <w:t>Salud (Diversidad funcional).</w:t>
            </w:r>
          </w:p>
        </w:tc>
      </w:tr>
      <w:tr w:rsidR="00FD25BA" w:rsidRPr="00344B4F" w14:paraId="1D7B510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A085A42"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327DEAA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EE00BC1"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142FA3E9" w14:textId="47DCBAF2" w:rsidR="00FD25BA" w:rsidRPr="00344B4F" w:rsidRDefault="00C55267">
            <w:pPr>
              <w:rPr>
                <w:rFonts w:ascii="Arial" w:hAnsi="Arial" w:cs="Arial"/>
                <w:sz w:val="18"/>
                <w:szCs w:val="18"/>
              </w:rPr>
            </w:pPr>
            <w:r w:rsidRPr="00344B4F">
              <w:rPr>
                <w:rFonts w:ascii="Arial" w:hAnsi="Arial" w:cs="Arial"/>
                <w:sz w:val="18"/>
                <w:szCs w:val="18"/>
              </w:rPr>
              <w:t>Solicitantes.</w:t>
            </w:r>
          </w:p>
          <w:p w14:paraId="02AFEF59" w14:textId="77777777" w:rsidR="00FD25BA" w:rsidRPr="00344B4F" w:rsidRDefault="00C55267">
            <w:pPr>
              <w:rPr>
                <w:rFonts w:ascii="Arial" w:hAnsi="Arial" w:cs="Arial"/>
                <w:sz w:val="18"/>
                <w:szCs w:val="18"/>
              </w:rPr>
            </w:pPr>
            <w:r w:rsidRPr="00344B4F">
              <w:rPr>
                <w:rFonts w:ascii="Arial" w:hAnsi="Arial" w:cs="Arial"/>
                <w:sz w:val="18"/>
                <w:szCs w:val="18"/>
              </w:rPr>
              <w:t>Ciudadanos y Residentes.</w:t>
            </w:r>
          </w:p>
        </w:tc>
      </w:tr>
      <w:tr w:rsidR="00FD25BA" w:rsidRPr="00344B4F" w14:paraId="60FF5B2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3A08AF3"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480C7E5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24D19AA" w14:textId="77777777" w:rsidR="00353CE8" w:rsidRPr="00344B4F" w:rsidRDefault="00353CE8" w:rsidP="00353CE8">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6EF97C64" w14:textId="3F7FE4E6" w:rsidR="00FD25BA" w:rsidRPr="00344B4F" w:rsidRDefault="00C55267">
            <w:pPr>
              <w:rPr>
                <w:rFonts w:ascii="Arial" w:hAnsi="Arial" w:cs="Arial"/>
                <w:sz w:val="18"/>
                <w:szCs w:val="18"/>
              </w:rPr>
            </w:pPr>
            <w:r w:rsidRPr="00344B4F">
              <w:rPr>
                <w:rFonts w:ascii="Arial" w:hAnsi="Arial" w:cs="Arial"/>
                <w:sz w:val="18"/>
                <w:szCs w:val="18"/>
              </w:rPr>
              <w:t>Otros órganos de la Administración Local</w:t>
            </w:r>
          </w:p>
          <w:p w14:paraId="7425EC94"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de la Comunidad Autónoma</w:t>
            </w:r>
          </w:p>
          <w:p w14:paraId="6DF1EB77"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del Estado; Órganos de la Unión Europea</w:t>
            </w:r>
          </w:p>
          <w:p w14:paraId="74E31E40" w14:textId="77777777" w:rsidR="00FD25BA" w:rsidRPr="00344B4F" w:rsidRDefault="00C55267">
            <w:pPr>
              <w:rPr>
                <w:rFonts w:ascii="Arial" w:hAnsi="Arial" w:cs="Arial"/>
                <w:sz w:val="18"/>
                <w:szCs w:val="18"/>
              </w:rPr>
            </w:pPr>
            <w:r w:rsidRPr="00344B4F">
              <w:rPr>
                <w:rFonts w:ascii="Arial" w:hAnsi="Arial" w:cs="Arial"/>
                <w:sz w:val="18"/>
                <w:szCs w:val="18"/>
              </w:rPr>
              <w:t>Diputaciones provinciales.</w:t>
            </w:r>
          </w:p>
        </w:tc>
      </w:tr>
      <w:tr w:rsidR="00FD25BA" w:rsidRPr="00344B4F" w14:paraId="291D878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2581B56"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1456CF0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6CE47B30"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059CCD5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15143A4"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607DFCD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6B7E1F27"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implantadas se corresponden con las previstas en el Anexo II (Medidas de seguridad) del Real Decreto 311/2022, de 8 de enero, por el que se regula el Esquema Nacional de </w:t>
            </w:r>
            <w:r w:rsidRPr="00344B4F">
              <w:rPr>
                <w:rFonts w:ascii="Arial" w:hAnsi="Arial" w:cs="Arial"/>
                <w:bCs/>
                <w:color w:val="auto"/>
                <w:sz w:val="18"/>
                <w:szCs w:val="18"/>
              </w:rPr>
              <w:t>Seguridad.</w:t>
            </w:r>
          </w:p>
        </w:tc>
      </w:tr>
    </w:tbl>
    <w:p w14:paraId="5C5AF1D1" w14:textId="77777777" w:rsidR="00FD25BA" w:rsidRPr="00344B4F" w:rsidRDefault="00FD25BA">
      <w:pPr>
        <w:rPr>
          <w:lang w:eastAsia="en-US"/>
        </w:rPr>
      </w:pPr>
    </w:p>
    <w:p w14:paraId="27FBD3F7"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7" w:name="_Toc172187199"/>
      <w:r w:rsidRPr="00344B4F">
        <w:rPr>
          <w:rFonts w:ascii="Arial" w:eastAsia="Times New Roman" w:hAnsi="Arial" w:cs="Arial"/>
          <w:b/>
          <w:bCs/>
          <w:color w:val="auto"/>
          <w:szCs w:val="26"/>
          <w:lang w:eastAsia="en-US"/>
        </w:rPr>
        <w:t>GESTIÓN DEL ÁREA DE IGUALDAD</w:t>
      </w:r>
      <w:bookmarkEnd w:id="7"/>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1DF5791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2FF79EF"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Finalidad o uso del tratamiento</w:t>
            </w:r>
          </w:p>
        </w:tc>
      </w:tr>
      <w:tr w:rsidR="00FD25BA" w:rsidRPr="00344B4F" w14:paraId="0C3BA7C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D32B108"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Gestión, desarrollo y registro de actuaciones a víctimas de violencia de género.</w:t>
            </w:r>
          </w:p>
          <w:p w14:paraId="4CBE7CA9"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 xml:space="preserve">Estadísticas del número de personas atendidas, número de atenciones, así como </w:t>
            </w:r>
            <w:r w:rsidRPr="00344B4F">
              <w:rPr>
                <w:rFonts w:ascii="Arial" w:eastAsia="Times New Roman" w:hAnsi="Arial" w:cs="Arial"/>
                <w:sz w:val="18"/>
                <w:szCs w:val="18"/>
              </w:rPr>
              <w:t>características.</w:t>
            </w:r>
          </w:p>
          <w:p w14:paraId="42C149DE"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Actuaciones y actividades sobre la promoción de la igualdad entre hombres y mujeres, así como contra la violencia de género.</w:t>
            </w:r>
          </w:p>
        </w:tc>
      </w:tr>
      <w:tr w:rsidR="00FD25BA" w:rsidRPr="00344B4F" w14:paraId="714BC6C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79F9CB5"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Plazo de Conservación</w:t>
            </w:r>
          </w:p>
        </w:tc>
      </w:tr>
      <w:tr w:rsidR="00FD25BA" w:rsidRPr="00344B4F" w14:paraId="7BBC06D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315F09A"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 xml:space="preserve">Los datos se conservarán durante el tiempo necesario para cumplir con la </w:t>
            </w:r>
            <w:r w:rsidRPr="00344B4F">
              <w:rPr>
                <w:rFonts w:ascii="Arial" w:eastAsia="Times New Roman" w:hAnsi="Arial" w:cs="Arial"/>
                <w:sz w:val="18"/>
                <w:szCs w:val="18"/>
              </w:rPr>
              <w:t>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3451D93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75FE144"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Base jurídica de licitud o legitimación</w:t>
            </w:r>
          </w:p>
        </w:tc>
      </w:tr>
      <w:tr w:rsidR="00FD25BA" w:rsidRPr="00344B4F" w14:paraId="1150EDC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30752B9"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Artículo 6.1.a) RGPD el interesado dio su consentimiento para el tratamiento de sus datos personales para uno o varios fines específicos.</w:t>
            </w:r>
          </w:p>
          <w:p w14:paraId="0AFD5615"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Artículo 6.1.c) RGPD el tratamiento es necesario para el cumplimiento de una obligación legal aplicable al responsable del tratamiento.</w:t>
            </w:r>
          </w:p>
          <w:p w14:paraId="33DC130F"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Artículo 6.1.d) RGPD el tratamiento es necesario para proteger intereses vitales del interesado o de otra persona física.</w:t>
            </w:r>
          </w:p>
          <w:p w14:paraId="1CD3FF77" w14:textId="67360CAE"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Artículo 6.1.e) RGPD el tratamiento es necesario para el cumplimiento de una misión realizada en interés público o en el ejercicio de poderes públicos conferidos al responsable del tratamiento</w:t>
            </w:r>
            <w:r w:rsidR="005A34FD">
              <w:rPr>
                <w:rFonts w:ascii="Arial" w:eastAsia="Times New Roman" w:hAnsi="Arial" w:cs="Arial"/>
                <w:sz w:val="18"/>
                <w:szCs w:val="18"/>
              </w:rPr>
              <w:t>:</w:t>
            </w:r>
          </w:p>
          <w:p w14:paraId="0BFC49FB" w14:textId="24F9BA65" w:rsidR="00FD25BA" w:rsidRPr="00344B4F" w:rsidRDefault="00C55267">
            <w:pPr>
              <w:numPr>
                <w:ilvl w:val="0"/>
                <w:numId w:val="7"/>
              </w:numPr>
              <w:jc w:val="both"/>
              <w:rPr>
                <w:rFonts w:ascii="Arial" w:eastAsia="Times New Roman" w:hAnsi="Arial" w:cs="Arial"/>
                <w:sz w:val="18"/>
                <w:szCs w:val="18"/>
              </w:rPr>
            </w:pPr>
            <w:r w:rsidRPr="00344B4F">
              <w:rPr>
                <w:rFonts w:ascii="Arial" w:eastAsia="Times New Roman" w:hAnsi="Arial" w:cs="Arial"/>
                <w:sz w:val="18"/>
                <w:szCs w:val="18"/>
              </w:rPr>
              <w:t>Ley Orgánica 1/2004, de 28 de diciembre, de Medidas de Protección Integral contra la Violencia de Género</w:t>
            </w:r>
            <w:r w:rsidR="005A34FD">
              <w:rPr>
                <w:rFonts w:ascii="Arial" w:eastAsia="Times New Roman" w:hAnsi="Arial" w:cs="Arial"/>
                <w:sz w:val="18"/>
                <w:szCs w:val="18"/>
              </w:rPr>
              <w:t>;</w:t>
            </w:r>
          </w:p>
          <w:p w14:paraId="68AEDC2D" w14:textId="45612860" w:rsidR="00FD25BA" w:rsidRPr="00344B4F" w:rsidRDefault="00C55267">
            <w:pPr>
              <w:numPr>
                <w:ilvl w:val="0"/>
                <w:numId w:val="7"/>
              </w:numPr>
              <w:jc w:val="both"/>
              <w:rPr>
                <w:rFonts w:ascii="Arial" w:eastAsia="Times New Roman" w:hAnsi="Arial" w:cs="Arial"/>
                <w:sz w:val="18"/>
                <w:szCs w:val="18"/>
              </w:rPr>
            </w:pPr>
            <w:r w:rsidRPr="00344B4F">
              <w:rPr>
                <w:rFonts w:ascii="Arial" w:eastAsia="Times New Roman" w:hAnsi="Arial" w:cs="Arial"/>
                <w:sz w:val="18"/>
                <w:szCs w:val="18"/>
              </w:rPr>
              <w:t>Ley 11/2016, de 28 de julio, de igualdad de mujeres y hombres</w:t>
            </w:r>
            <w:r w:rsidR="005A34FD">
              <w:rPr>
                <w:rFonts w:ascii="Arial" w:eastAsia="Times New Roman" w:hAnsi="Arial" w:cs="Arial"/>
                <w:sz w:val="18"/>
                <w:szCs w:val="18"/>
              </w:rPr>
              <w:t>;</w:t>
            </w:r>
          </w:p>
          <w:p w14:paraId="17419AD1" w14:textId="0AAE7331" w:rsidR="00FD25BA" w:rsidRPr="00344B4F" w:rsidRDefault="00C55267">
            <w:pPr>
              <w:numPr>
                <w:ilvl w:val="0"/>
                <w:numId w:val="7"/>
              </w:numPr>
              <w:jc w:val="both"/>
              <w:rPr>
                <w:rFonts w:ascii="Arial" w:eastAsia="Times New Roman" w:hAnsi="Arial" w:cs="Arial"/>
                <w:sz w:val="18"/>
                <w:szCs w:val="18"/>
              </w:rPr>
            </w:pPr>
            <w:r w:rsidRPr="00344B4F">
              <w:rPr>
                <w:rFonts w:ascii="Arial" w:eastAsia="Times New Roman" w:hAnsi="Arial" w:cs="Arial"/>
                <w:sz w:val="18"/>
                <w:szCs w:val="18"/>
              </w:rPr>
              <w:t xml:space="preserve">Real Decreto-ley 9/2018, de 3 de agosto, de medidas urgentes </w:t>
            </w:r>
            <w:r w:rsidRPr="00344B4F">
              <w:rPr>
                <w:rFonts w:ascii="Arial" w:eastAsia="Times New Roman" w:hAnsi="Arial" w:cs="Arial"/>
                <w:sz w:val="18"/>
                <w:szCs w:val="18"/>
              </w:rPr>
              <w:t>para el desarrollo del Pacto de Estado contra la violencia de género</w:t>
            </w:r>
            <w:r w:rsidR="005A34FD">
              <w:rPr>
                <w:rFonts w:ascii="Arial" w:eastAsia="Times New Roman" w:hAnsi="Arial" w:cs="Arial"/>
                <w:sz w:val="18"/>
                <w:szCs w:val="18"/>
              </w:rPr>
              <w:t>;</w:t>
            </w:r>
          </w:p>
          <w:p w14:paraId="4ADD100D" w14:textId="6500898D" w:rsidR="00FD25BA" w:rsidRPr="00344B4F" w:rsidRDefault="00C55267">
            <w:pPr>
              <w:numPr>
                <w:ilvl w:val="0"/>
                <w:numId w:val="7"/>
              </w:numPr>
              <w:jc w:val="both"/>
              <w:rPr>
                <w:rFonts w:ascii="Arial" w:eastAsia="Times New Roman" w:hAnsi="Arial" w:cs="Arial"/>
                <w:sz w:val="18"/>
                <w:szCs w:val="18"/>
              </w:rPr>
            </w:pPr>
            <w:r w:rsidRPr="00344B4F">
              <w:rPr>
                <w:rFonts w:ascii="Arial" w:eastAsia="Times New Roman" w:hAnsi="Arial" w:cs="Arial"/>
                <w:sz w:val="18"/>
                <w:szCs w:val="18"/>
              </w:rPr>
              <w:t>Ley 7/1985, de 2 de abril, reguladora de las Bases del Régimen Local</w:t>
            </w:r>
            <w:r w:rsidR="005A34FD">
              <w:rPr>
                <w:rFonts w:ascii="Arial" w:eastAsia="Times New Roman" w:hAnsi="Arial" w:cs="Arial"/>
                <w:sz w:val="18"/>
                <w:szCs w:val="18"/>
              </w:rPr>
              <w:t>;</w:t>
            </w:r>
          </w:p>
          <w:p w14:paraId="1DBDB18B" w14:textId="77777777" w:rsidR="00FD25BA" w:rsidRPr="00344B4F" w:rsidRDefault="00C55267">
            <w:pPr>
              <w:numPr>
                <w:ilvl w:val="0"/>
                <w:numId w:val="7"/>
              </w:numPr>
              <w:jc w:val="both"/>
              <w:rPr>
                <w:rFonts w:ascii="Arial" w:eastAsia="Times New Roman" w:hAnsi="Arial" w:cs="Arial"/>
                <w:sz w:val="18"/>
                <w:szCs w:val="18"/>
              </w:rPr>
            </w:pPr>
            <w:r w:rsidRPr="00344B4F">
              <w:rPr>
                <w:rFonts w:ascii="Arial" w:eastAsia="Times New Roman" w:hAnsi="Arial" w:cs="Arial"/>
                <w:sz w:val="18"/>
                <w:szCs w:val="18"/>
              </w:rPr>
              <w:t>Ley 11/2007, de 27 de julio, gallega para la prevención y el tratamiento integral de la violencia de género.</w:t>
            </w:r>
          </w:p>
        </w:tc>
      </w:tr>
      <w:tr w:rsidR="00FD25BA" w:rsidRPr="00344B4F" w14:paraId="7359832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8BE9B52"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Tipología o Categorías de Datos de Carácter Personal</w:t>
            </w:r>
          </w:p>
        </w:tc>
      </w:tr>
      <w:tr w:rsidR="00FD25BA" w:rsidRPr="00344B4F" w14:paraId="0A7853C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C0A9F94" w14:textId="77777777" w:rsidR="00FD25BA" w:rsidRPr="00344B4F" w:rsidRDefault="00C55267">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Datos de Carácter Identificativo</w:t>
            </w:r>
          </w:p>
          <w:p w14:paraId="4E98D432" w14:textId="6ECA4AA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 xml:space="preserve">Nombre y Apellidos; DNI/NIF/NIE/Pasaporte; Dirección (postal o electrónica); Firma; Firma electrónica; Imagen; Marca Física; </w:t>
            </w:r>
            <w:r w:rsidR="005D7EBB" w:rsidRPr="00344B4F">
              <w:rPr>
                <w:rFonts w:ascii="Arial" w:eastAsia="Times New Roman" w:hAnsi="Arial" w:cs="Arial"/>
                <w:sz w:val="18"/>
                <w:szCs w:val="18"/>
              </w:rPr>
              <w:t>N.º</w:t>
            </w:r>
            <w:r w:rsidRPr="00344B4F">
              <w:rPr>
                <w:rFonts w:ascii="Arial" w:eastAsia="Times New Roman" w:hAnsi="Arial" w:cs="Arial"/>
                <w:sz w:val="18"/>
                <w:szCs w:val="18"/>
              </w:rPr>
              <w:t xml:space="preserve"> S.S.; Tarjeta Sanitaria; Teléfono (fijo o móvil).</w:t>
            </w:r>
          </w:p>
          <w:p w14:paraId="58115D6D" w14:textId="77777777" w:rsidR="00FD25BA" w:rsidRPr="00344B4F" w:rsidRDefault="00C55267">
            <w:pPr>
              <w:jc w:val="both"/>
              <w:rPr>
                <w:rFonts w:ascii="Arial" w:eastAsia="Times New Roman" w:hAnsi="Arial" w:cs="Arial"/>
                <w:b/>
                <w:bCs/>
                <w:color w:val="auto"/>
                <w:sz w:val="18"/>
                <w:szCs w:val="18"/>
              </w:rPr>
            </w:pPr>
            <w:r w:rsidRPr="00344B4F">
              <w:rPr>
                <w:rFonts w:ascii="Arial" w:eastAsia="Times New Roman" w:hAnsi="Arial" w:cs="Arial"/>
                <w:b/>
                <w:bCs/>
                <w:color w:val="auto"/>
                <w:sz w:val="18"/>
                <w:szCs w:val="18"/>
              </w:rPr>
              <w:t>Otros Datos de Carácter Personal</w:t>
            </w:r>
          </w:p>
          <w:p w14:paraId="2D3A0194" w14:textId="77777777" w:rsidR="00FD25BA" w:rsidRPr="00344B4F" w:rsidRDefault="00C55267">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255B6295" w14:textId="77777777" w:rsidR="00FD25BA" w:rsidRPr="00344B4F" w:rsidRDefault="00C55267">
            <w:pPr>
              <w:rPr>
                <w:rFonts w:ascii="Arial" w:hAnsi="Arial" w:cs="Arial"/>
                <w:sz w:val="18"/>
                <w:szCs w:val="18"/>
              </w:rPr>
            </w:pPr>
            <w:r w:rsidRPr="00344B4F">
              <w:rPr>
                <w:rFonts w:ascii="Arial" w:hAnsi="Arial" w:cs="Arial"/>
                <w:sz w:val="18"/>
                <w:szCs w:val="18"/>
              </w:rPr>
              <w:t xml:space="preserve">CIRCUNSTANCIAS SOCIALES: Características de </w:t>
            </w:r>
            <w:r w:rsidRPr="00344B4F">
              <w:rPr>
                <w:rFonts w:ascii="Arial" w:hAnsi="Arial" w:cs="Arial"/>
                <w:sz w:val="18"/>
                <w:szCs w:val="18"/>
              </w:rPr>
              <w:t>alojamiento, vivienda; Situación militar; Propiedades, posesiones; Aficiones y estilo de vida; Pertinencia a clubes, asociaciones; Licencias, permisos, autorizaciones.</w:t>
            </w:r>
          </w:p>
          <w:p w14:paraId="3DE1C379" w14:textId="77777777" w:rsidR="00FD25BA" w:rsidRPr="00344B4F" w:rsidRDefault="00C55267">
            <w:pPr>
              <w:rPr>
                <w:rFonts w:ascii="Arial" w:hAnsi="Arial" w:cs="Arial"/>
                <w:sz w:val="18"/>
                <w:szCs w:val="18"/>
              </w:rPr>
            </w:pPr>
            <w:r w:rsidRPr="00344B4F">
              <w:rPr>
                <w:rFonts w:ascii="Arial" w:hAnsi="Arial" w:cs="Arial"/>
                <w:sz w:val="18"/>
                <w:szCs w:val="18"/>
              </w:rPr>
              <w:t>DETALLES DE EMPLEO: Cuerpo/Escala; Categoría/grado; Puestos de trabajo; Datos no económicos de nómina; Historial del trabajador.</w:t>
            </w:r>
          </w:p>
          <w:p w14:paraId="1914CE87" w14:textId="77777777" w:rsidR="00FD25BA" w:rsidRPr="00344B4F" w:rsidRDefault="00C55267">
            <w:pPr>
              <w:rPr>
                <w:rFonts w:ascii="Arial" w:hAnsi="Arial" w:cs="Arial"/>
                <w:sz w:val="18"/>
                <w:szCs w:val="18"/>
              </w:rPr>
            </w:pPr>
            <w:r w:rsidRPr="00344B4F">
              <w:rPr>
                <w:rFonts w:ascii="Arial" w:hAnsi="Arial" w:cs="Arial"/>
                <w:sz w:val="18"/>
                <w:szCs w:val="18"/>
              </w:rPr>
              <w:t>DATOS DE TRANSACCIONES: Bienes y servicios suministrados por el afectado; Bienes y servicios recibidos por el afectado; Transacciones financieras; Compensaciones/indemnizaciones.</w:t>
            </w:r>
          </w:p>
          <w:p w14:paraId="4E43D527"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1B551748" w14:textId="77777777" w:rsidR="00FD25BA" w:rsidRPr="00344B4F" w:rsidRDefault="00C55267">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Categorías Especiales de Datos</w:t>
            </w:r>
          </w:p>
          <w:p w14:paraId="2A6ADE07"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Personas con riesgo de exclusión social;</w:t>
            </w:r>
          </w:p>
          <w:p w14:paraId="60D48736"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Salud;</w:t>
            </w:r>
          </w:p>
          <w:p w14:paraId="54540632"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 xml:space="preserve">Vida y/u orientación sexual; </w:t>
            </w:r>
          </w:p>
          <w:p w14:paraId="367E955D"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Víctima de violencia de género;</w:t>
            </w:r>
          </w:p>
          <w:p w14:paraId="3134EB86"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Origen Racial.</w:t>
            </w:r>
          </w:p>
          <w:p w14:paraId="563C4C3E" w14:textId="77777777" w:rsidR="00FD25BA" w:rsidRPr="00344B4F" w:rsidRDefault="00C55267">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Condenas y Delitos</w:t>
            </w:r>
          </w:p>
          <w:p w14:paraId="6245DB2F"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Datos de infracciones administrativas.</w:t>
            </w:r>
          </w:p>
          <w:p w14:paraId="2CF69329"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Datos de condenas e infracciones de naturaleza penal.</w:t>
            </w:r>
          </w:p>
        </w:tc>
      </w:tr>
      <w:tr w:rsidR="00FD25BA" w:rsidRPr="00344B4F" w14:paraId="22B8F3B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531CE02"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t>Categorías de interesados</w:t>
            </w:r>
          </w:p>
        </w:tc>
      </w:tr>
      <w:tr w:rsidR="00FD25BA" w:rsidRPr="00344B4F" w14:paraId="7F5F57A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C6AE79C" w14:textId="77777777" w:rsidR="00FD25BA" w:rsidRPr="00344B4F" w:rsidRDefault="00C55267">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Colectivos de Interesados</w:t>
            </w:r>
          </w:p>
          <w:p w14:paraId="1C4418A0"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Solicitantes.</w:t>
            </w:r>
          </w:p>
          <w:p w14:paraId="7B717A81"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lastRenderedPageBreak/>
              <w:t>Usuarias/os.</w:t>
            </w:r>
          </w:p>
          <w:p w14:paraId="4B759289"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Menores.</w:t>
            </w:r>
          </w:p>
          <w:p w14:paraId="78836C5B"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Familiares.</w:t>
            </w:r>
          </w:p>
          <w:p w14:paraId="64E0D00C"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Denunciados/as.</w:t>
            </w:r>
          </w:p>
          <w:p w14:paraId="1F9A5944"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Representantes legales.</w:t>
            </w:r>
          </w:p>
        </w:tc>
      </w:tr>
      <w:tr w:rsidR="00FD25BA" w:rsidRPr="00344B4F" w14:paraId="0613C19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7B356C0" w14:textId="77777777" w:rsidR="00FD25BA" w:rsidRPr="00344B4F" w:rsidRDefault="00C55267">
            <w:pPr>
              <w:jc w:val="both"/>
              <w:rPr>
                <w:rFonts w:ascii="Arial" w:eastAsia="Times New Roman" w:hAnsi="Arial" w:cs="Arial"/>
                <w:color w:val="FFFFFF"/>
                <w:sz w:val="18"/>
                <w:szCs w:val="18"/>
              </w:rPr>
            </w:pPr>
            <w:r w:rsidRPr="00344B4F">
              <w:rPr>
                <w:rFonts w:ascii="Arial" w:eastAsia="Times New Roman" w:hAnsi="Arial" w:cs="Arial"/>
                <w:b/>
                <w:bCs/>
                <w:color w:val="FFFFFF"/>
                <w:sz w:val="18"/>
                <w:szCs w:val="18"/>
              </w:rPr>
              <w:lastRenderedPageBreak/>
              <w:t>Comunicaciones de Datos</w:t>
            </w:r>
          </w:p>
        </w:tc>
      </w:tr>
      <w:tr w:rsidR="00FD25BA" w:rsidRPr="00344B4F" w14:paraId="69ECFAC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E2E308B" w14:textId="77777777" w:rsidR="00353CE8" w:rsidRPr="00344B4F" w:rsidRDefault="00353CE8" w:rsidP="00353CE8">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71D05052" w14:textId="699CB758"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Órganos judiciales.</w:t>
            </w:r>
          </w:p>
          <w:p w14:paraId="5FA65BB7"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Bancos, Cajas de Ahorro y Cajas Rurales.</w:t>
            </w:r>
          </w:p>
          <w:p w14:paraId="0C195420"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Fuerzas y Cuerpos de Seguridad.</w:t>
            </w:r>
          </w:p>
          <w:p w14:paraId="42BCFE88"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Otras Entidades Financieras.</w:t>
            </w:r>
          </w:p>
          <w:p w14:paraId="677D7601"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Otros órganos de la Administración de la Comunidad Autónoma.</w:t>
            </w:r>
          </w:p>
          <w:p w14:paraId="5324F2F5"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 xml:space="preserve">Otros </w:t>
            </w:r>
            <w:r w:rsidRPr="00344B4F">
              <w:rPr>
                <w:rFonts w:ascii="Arial" w:eastAsia="Times New Roman" w:hAnsi="Arial" w:cs="Arial"/>
                <w:sz w:val="18"/>
                <w:szCs w:val="18"/>
              </w:rPr>
              <w:t>órganos de la Administración del Estado.</w:t>
            </w:r>
          </w:p>
          <w:p w14:paraId="4B897EBD"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Otros órganos de la Administración Local Órganos de la Unión Europea.</w:t>
            </w:r>
          </w:p>
          <w:p w14:paraId="74CFFB6A" w14:textId="77777777" w:rsidR="00FD25BA" w:rsidRPr="00344B4F" w:rsidRDefault="00C55267">
            <w:pPr>
              <w:jc w:val="both"/>
              <w:rPr>
                <w:rFonts w:ascii="Arial" w:eastAsia="Times New Roman" w:hAnsi="Arial" w:cs="Arial"/>
                <w:sz w:val="18"/>
                <w:szCs w:val="18"/>
              </w:rPr>
            </w:pPr>
            <w:r w:rsidRPr="00344B4F">
              <w:rPr>
                <w:rFonts w:ascii="Arial" w:eastAsia="Times New Roman" w:hAnsi="Arial" w:cs="Arial"/>
                <w:sz w:val="18"/>
                <w:szCs w:val="18"/>
              </w:rPr>
              <w:t>Tribunal de Cuentas</w:t>
            </w:r>
          </w:p>
        </w:tc>
      </w:tr>
      <w:tr w:rsidR="00FD25BA" w:rsidRPr="00344B4F" w14:paraId="7BAD201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404040"/>
          </w:tcPr>
          <w:p w14:paraId="435DAC70" w14:textId="77777777" w:rsidR="00FD25BA" w:rsidRPr="00344B4F" w:rsidRDefault="00C55267">
            <w:pPr>
              <w:jc w:val="both"/>
              <w:rPr>
                <w:rFonts w:ascii="Arial" w:eastAsia="Times New Roman" w:hAnsi="Arial" w:cs="Arial"/>
                <w:b/>
                <w:bCs/>
                <w:color w:val="FFFFFF"/>
                <w:sz w:val="18"/>
                <w:szCs w:val="18"/>
              </w:rPr>
            </w:pPr>
            <w:r w:rsidRPr="00344B4F">
              <w:rPr>
                <w:rFonts w:ascii="Arial" w:eastAsia="Times New Roman" w:hAnsi="Arial" w:cs="Arial"/>
                <w:b/>
                <w:bCs/>
                <w:color w:val="FFFFFF"/>
                <w:sz w:val="18"/>
                <w:szCs w:val="18"/>
              </w:rPr>
              <w:t>Transferencias Internacionales de datos</w:t>
            </w:r>
          </w:p>
        </w:tc>
      </w:tr>
      <w:tr w:rsidR="00FD25BA" w:rsidRPr="00344B4F" w14:paraId="35CADFA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BB55000" w14:textId="77777777" w:rsidR="00FD25BA" w:rsidRPr="00344B4F" w:rsidRDefault="00C55267">
            <w:pPr>
              <w:jc w:val="both"/>
              <w:rPr>
                <w:rFonts w:ascii="Arial" w:eastAsia="Times New Roman" w:hAnsi="Arial" w:cs="Arial"/>
                <w:bCs/>
                <w:color w:val="auto"/>
                <w:sz w:val="18"/>
                <w:szCs w:val="18"/>
              </w:rPr>
            </w:pPr>
            <w:r w:rsidRPr="00344B4F">
              <w:rPr>
                <w:rFonts w:ascii="Arial" w:eastAsia="Times New Roman" w:hAnsi="Arial" w:cs="Arial"/>
                <w:bCs/>
                <w:color w:val="auto"/>
                <w:sz w:val="18"/>
                <w:szCs w:val="18"/>
              </w:rPr>
              <w:t>No están previstas transferencias internacionales de datos.</w:t>
            </w:r>
          </w:p>
        </w:tc>
      </w:tr>
      <w:tr w:rsidR="00FD25BA" w:rsidRPr="00344B4F" w14:paraId="75CAA08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404040"/>
          </w:tcPr>
          <w:p w14:paraId="42F2C05E" w14:textId="77777777" w:rsidR="00FD25BA" w:rsidRPr="00344B4F" w:rsidRDefault="00C55267">
            <w:pPr>
              <w:jc w:val="both"/>
              <w:rPr>
                <w:rFonts w:ascii="Arial" w:eastAsia="Times New Roman" w:hAnsi="Arial" w:cs="Arial"/>
                <w:b/>
                <w:bCs/>
                <w:color w:val="FFFFFF"/>
                <w:sz w:val="18"/>
                <w:szCs w:val="18"/>
              </w:rPr>
            </w:pPr>
            <w:r w:rsidRPr="00344B4F">
              <w:rPr>
                <w:rFonts w:ascii="Arial" w:eastAsia="Times New Roman" w:hAnsi="Arial" w:cs="Arial"/>
                <w:b/>
                <w:bCs/>
                <w:color w:val="FFFFFF"/>
                <w:sz w:val="18"/>
                <w:szCs w:val="18"/>
              </w:rPr>
              <w:t>Medidas de Seguridad, técnicas y organizativas</w:t>
            </w:r>
          </w:p>
        </w:tc>
      </w:tr>
      <w:tr w:rsidR="00A36FFD" w:rsidRPr="00344B4F" w14:paraId="78004E0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97E2938" w14:textId="37ADBE51" w:rsidR="00A36FFD" w:rsidRPr="00344B4F" w:rsidRDefault="00A36FFD" w:rsidP="00A36FFD">
            <w:pPr>
              <w:jc w:val="both"/>
              <w:rPr>
                <w:rFonts w:ascii="Arial" w:eastAsia="Times New Roman" w:hAnsi="Arial" w:cs="Arial"/>
                <w:bCs/>
                <w:color w:val="auto"/>
                <w:sz w:val="18"/>
                <w:szCs w:val="18"/>
              </w:rPr>
            </w:pPr>
            <w:r w:rsidRPr="00344B4F">
              <w:rPr>
                <w:rFonts w:ascii="Arial" w:hAnsi="Arial" w:cs="Arial"/>
                <w:bCs/>
                <w:color w:val="auto"/>
                <w:sz w:val="18"/>
              </w:rPr>
              <w:t>Las medidas de seguridad implantadas se corresponden con las previstas en el Anexo II (Medidas de seguridad) del Real Decreto 311/2022, de 8 de enero, por el que se regula el Esquema Nacional de Seguridad.</w:t>
            </w:r>
          </w:p>
        </w:tc>
      </w:tr>
    </w:tbl>
    <w:p w14:paraId="3EBEC9D9" w14:textId="77777777" w:rsidR="00FD25BA" w:rsidRPr="00344B4F" w:rsidRDefault="00FD25BA">
      <w:pPr>
        <w:rPr>
          <w:lang w:eastAsia="en-US"/>
        </w:rPr>
      </w:pPr>
    </w:p>
    <w:p w14:paraId="3852592F" w14:textId="77777777" w:rsidR="00FD25BA" w:rsidRPr="00344B4F" w:rsidRDefault="00C55267">
      <w:pPr>
        <w:widowControl/>
        <w:rPr>
          <w:lang w:eastAsia="en-US"/>
        </w:rPr>
      </w:pPr>
      <w:r w:rsidRPr="00344B4F">
        <w:br w:type="page"/>
      </w:r>
    </w:p>
    <w:p w14:paraId="4A342143" w14:textId="77777777" w:rsidR="00FD25BA" w:rsidRPr="00344B4F" w:rsidRDefault="00FD25BA">
      <w:pPr>
        <w:rPr>
          <w:lang w:eastAsia="en-US"/>
        </w:rPr>
      </w:pPr>
    </w:p>
    <w:p w14:paraId="4CECE23A"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8" w:name="_Toc172187200"/>
      <w:r w:rsidRPr="00344B4F">
        <w:rPr>
          <w:rFonts w:ascii="Arial" w:eastAsia="Times New Roman" w:hAnsi="Arial" w:cs="Arial"/>
          <w:b/>
          <w:bCs/>
          <w:color w:val="auto"/>
          <w:szCs w:val="26"/>
          <w:lang w:eastAsia="en-US"/>
        </w:rPr>
        <w:t>INTERVENCIÓN Y TESORERIA</w:t>
      </w:r>
      <w:bookmarkEnd w:id="8"/>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0D3C1A7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6AFB193"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5D15C38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5CFF456" w14:textId="188CED7A" w:rsidR="00FD25BA" w:rsidRPr="00344B4F" w:rsidRDefault="005D7EBB" w:rsidP="00971D71">
            <w:pPr>
              <w:rPr>
                <w:rFonts w:ascii="Arial" w:hAnsi="Arial" w:cs="Arial"/>
                <w:sz w:val="18"/>
                <w:szCs w:val="18"/>
              </w:rPr>
            </w:pPr>
            <w:r w:rsidRPr="00344B4F">
              <w:rPr>
                <w:rFonts w:ascii="Arial" w:hAnsi="Arial" w:cs="Arial"/>
                <w:sz w:val="18"/>
                <w:szCs w:val="18"/>
              </w:rPr>
              <w:t>Gestión</w:t>
            </w:r>
            <w:r w:rsidR="00971D71" w:rsidRPr="00344B4F">
              <w:rPr>
                <w:rFonts w:ascii="Arial" w:hAnsi="Arial" w:cs="Arial"/>
                <w:sz w:val="18"/>
                <w:szCs w:val="18"/>
              </w:rPr>
              <w:t xml:space="preserve"> tributaria y recaudación</w:t>
            </w:r>
            <w:r w:rsidR="00633DAC">
              <w:rPr>
                <w:rFonts w:ascii="Arial" w:hAnsi="Arial" w:cs="Arial"/>
                <w:sz w:val="18"/>
                <w:szCs w:val="18"/>
              </w:rPr>
              <w:t>.</w:t>
            </w:r>
          </w:p>
          <w:p w14:paraId="25DD6E6C" w14:textId="3E1DCEA2" w:rsidR="00FD25BA" w:rsidRPr="00344B4F" w:rsidRDefault="005D7EBB" w:rsidP="00971D71">
            <w:pPr>
              <w:rPr>
                <w:rFonts w:ascii="Arial" w:hAnsi="Arial" w:cs="Arial"/>
                <w:sz w:val="18"/>
                <w:szCs w:val="18"/>
              </w:rPr>
            </w:pPr>
            <w:r w:rsidRPr="00344B4F">
              <w:rPr>
                <w:rFonts w:ascii="Arial" w:hAnsi="Arial" w:cs="Arial"/>
                <w:sz w:val="18"/>
                <w:szCs w:val="18"/>
              </w:rPr>
              <w:t>Gestión</w:t>
            </w:r>
            <w:r w:rsidR="00971D71" w:rsidRPr="00344B4F">
              <w:rPr>
                <w:rFonts w:ascii="Arial" w:hAnsi="Arial" w:cs="Arial"/>
                <w:sz w:val="18"/>
                <w:szCs w:val="18"/>
              </w:rPr>
              <w:t xml:space="preserve"> de la tesorería municipal: manejo y custodia de fondos, valores y efectos del ayuntamiento</w:t>
            </w:r>
            <w:r w:rsidR="00633DAC">
              <w:rPr>
                <w:rFonts w:ascii="Arial" w:hAnsi="Arial" w:cs="Arial"/>
                <w:sz w:val="18"/>
                <w:szCs w:val="18"/>
              </w:rPr>
              <w:t>.</w:t>
            </w:r>
          </w:p>
          <w:p w14:paraId="3AE1DD48" w14:textId="37B0A26B" w:rsidR="00FD25BA" w:rsidRPr="00344B4F" w:rsidRDefault="00971D71" w:rsidP="00971D71">
            <w:pPr>
              <w:rPr>
                <w:rFonts w:ascii="Arial" w:hAnsi="Arial" w:cs="Arial"/>
                <w:sz w:val="18"/>
                <w:szCs w:val="18"/>
              </w:rPr>
            </w:pPr>
            <w:r w:rsidRPr="00344B4F">
              <w:rPr>
                <w:rFonts w:ascii="Arial" w:hAnsi="Arial" w:cs="Arial"/>
                <w:sz w:val="18"/>
                <w:szCs w:val="18"/>
              </w:rPr>
              <w:t xml:space="preserve">Gestión del endeudamiento local </w:t>
            </w:r>
            <w:r w:rsidR="005D7EBB" w:rsidRPr="00344B4F">
              <w:rPr>
                <w:rFonts w:ascii="Arial" w:hAnsi="Arial" w:cs="Arial"/>
                <w:sz w:val="18"/>
                <w:szCs w:val="18"/>
              </w:rPr>
              <w:t>contratación</w:t>
            </w:r>
            <w:r w:rsidR="001C2346">
              <w:rPr>
                <w:rFonts w:ascii="Arial" w:hAnsi="Arial" w:cs="Arial"/>
                <w:sz w:val="18"/>
                <w:szCs w:val="18"/>
              </w:rPr>
              <w:t>:</w:t>
            </w:r>
            <w:r w:rsidRPr="00344B4F">
              <w:rPr>
                <w:rFonts w:ascii="Arial" w:hAnsi="Arial" w:cs="Arial"/>
                <w:sz w:val="18"/>
                <w:szCs w:val="18"/>
              </w:rPr>
              <w:t xml:space="preserve"> </w:t>
            </w:r>
            <w:r w:rsidR="00B56748" w:rsidRPr="00344B4F">
              <w:rPr>
                <w:rFonts w:ascii="Arial" w:hAnsi="Arial" w:cs="Arial"/>
                <w:sz w:val="18"/>
                <w:szCs w:val="18"/>
              </w:rPr>
              <w:t>amortización</w:t>
            </w:r>
            <w:r w:rsidRPr="00344B4F">
              <w:rPr>
                <w:rFonts w:ascii="Arial" w:hAnsi="Arial" w:cs="Arial"/>
                <w:sz w:val="18"/>
                <w:szCs w:val="18"/>
              </w:rPr>
              <w:t xml:space="preserve"> y pago de intereses de productos financieros</w:t>
            </w:r>
            <w:r w:rsidR="001C2346">
              <w:rPr>
                <w:rFonts w:ascii="Arial" w:hAnsi="Arial" w:cs="Arial"/>
                <w:sz w:val="18"/>
                <w:szCs w:val="18"/>
              </w:rPr>
              <w:t>:</w:t>
            </w:r>
          </w:p>
          <w:p w14:paraId="05F2E7E7" w14:textId="77777777" w:rsidR="00FD25BA" w:rsidRPr="00344B4F" w:rsidRDefault="00C55267" w:rsidP="003B7B68">
            <w:pPr>
              <w:pStyle w:val="Prrafodelista"/>
              <w:numPr>
                <w:ilvl w:val="0"/>
                <w:numId w:val="14"/>
              </w:numPr>
              <w:rPr>
                <w:rFonts w:ascii="Arial" w:hAnsi="Arial" w:cs="Arial"/>
                <w:sz w:val="18"/>
                <w:szCs w:val="18"/>
              </w:rPr>
            </w:pPr>
            <w:r w:rsidRPr="00344B4F">
              <w:rPr>
                <w:rFonts w:ascii="Arial" w:hAnsi="Arial" w:cs="Arial"/>
                <w:sz w:val="18"/>
                <w:szCs w:val="18"/>
              </w:rPr>
              <w:t xml:space="preserve">Gestión contable de los capítulos de gasto e ingresos derivados de la ejecución del presupuesto y Caja Fija, así como la imputación contable, facturación, fiscalización o intervención de las cuentas. </w:t>
            </w:r>
          </w:p>
          <w:p w14:paraId="52B74D1A" w14:textId="77777777" w:rsidR="00FD25BA" w:rsidRPr="00344B4F" w:rsidRDefault="00C55267" w:rsidP="003B7B68">
            <w:pPr>
              <w:pStyle w:val="Prrafodelista"/>
              <w:numPr>
                <w:ilvl w:val="0"/>
                <w:numId w:val="14"/>
              </w:numPr>
              <w:rPr>
                <w:rFonts w:ascii="Arial" w:hAnsi="Arial" w:cs="Arial"/>
                <w:sz w:val="18"/>
                <w:szCs w:val="18"/>
              </w:rPr>
            </w:pPr>
            <w:r w:rsidRPr="00344B4F">
              <w:rPr>
                <w:rFonts w:ascii="Arial" w:hAnsi="Arial" w:cs="Arial"/>
                <w:sz w:val="18"/>
                <w:szCs w:val="18"/>
              </w:rPr>
              <w:t>Gestión de nóminas. Prevención de riesgos laborales y vigilancia de la salud. Gestión del personal en prácticas.</w:t>
            </w:r>
          </w:p>
        </w:tc>
      </w:tr>
      <w:tr w:rsidR="00FD25BA" w:rsidRPr="00344B4F" w14:paraId="7DA92EC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6FAC6CB"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441352C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E74DB70" w14:textId="77777777" w:rsidR="00FD25BA" w:rsidRPr="00344B4F" w:rsidRDefault="00C55267">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económicos de esta actividad de tratamiento se conservarán al amparo de lo dispuesto en la Ley 58/2003, de 17 de diciembre, General Tributaria.</w:t>
            </w:r>
          </w:p>
        </w:tc>
      </w:tr>
      <w:tr w:rsidR="00FD25BA" w:rsidRPr="00344B4F" w14:paraId="4D4FC25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45C204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084296C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22D43EA" w14:textId="0FE8A074" w:rsidR="00D4643D" w:rsidRPr="00344B4F" w:rsidRDefault="00D4643D" w:rsidP="00D4643D">
            <w:pPr>
              <w:jc w:val="both"/>
              <w:rPr>
                <w:rFonts w:ascii="Arial" w:eastAsia="Times New Roman" w:hAnsi="Arial" w:cs="Arial"/>
                <w:sz w:val="18"/>
                <w:szCs w:val="18"/>
              </w:rPr>
            </w:pPr>
            <w:r w:rsidRPr="00344B4F">
              <w:rPr>
                <w:rFonts w:ascii="Arial" w:eastAsia="Times New Roman" w:hAnsi="Arial" w:cs="Arial"/>
                <w:sz w:val="18"/>
                <w:szCs w:val="18"/>
              </w:rPr>
              <w:t>Artículo 6.1.c) RGPD el tratamiento es necesario para el cumplimiento de una obligación legal aplicable al responsable del tratamiento</w:t>
            </w:r>
            <w:r w:rsidR="002503A2" w:rsidRPr="00344B4F">
              <w:rPr>
                <w:rFonts w:ascii="Arial" w:eastAsia="Times New Roman" w:hAnsi="Arial" w:cs="Arial"/>
                <w:sz w:val="18"/>
                <w:szCs w:val="18"/>
              </w:rPr>
              <w:t>:</w:t>
            </w:r>
          </w:p>
          <w:p w14:paraId="07DEC545" w14:textId="7FC60D03" w:rsidR="0095597B" w:rsidRPr="00344B4F" w:rsidRDefault="00D4643D" w:rsidP="0095597B">
            <w:pPr>
              <w:pStyle w:val="Prrafodelista"/>
              <w:numPr>
                <w:ilvl w:val="0"/>
                <w:numId w:val="15"/>
              </w:numPr>
              <w:rPr>
                <w:rFonts w:ascii="Arial" w:hAnsi="Arial" w:cs="Arial"/>
                <w:sz w:val="18"/>
                <w:szCs w:val="18"/>
              </w:rPr>
            </w:pPr>
            <w:r w:rsidRPr="00344B4F">
              <w:rPr>
                <w:rFonts w:ascii="Arial" w:hAnsi="Arial" w:cs="Arial"/>
                <w:sz w:val="18"/>
                <w:szCs w:val="18"/>
              </w:rPr>
              <w:t>Ley General Tributaria, ordenanzas fiscales y normas de desarrollo. TRLRHL y RD 128/2018 y bases de ejecución del presupuesto.</w:t>
            </w:r>
          </w:p>
        </w:tc>
      </w:tr>
      <w:tr w:rsidR="00FD25BA" w:rsidRPr="00344B4F" w14:paraId="3110D30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D9DFD71" w14:textId="056E294F" w:rsidR="00FD25BA" w:rsidRPr="00344B4F" w:rsidRDefault="0095597B">
            <w:pPr>
              <w:rPr>
                <w:rFonts w:ascii="Arial" w:hAnsi="Arial" w:cs="Arial"/>
                <w:color w:val="FFFFFF"/>
                <w:sz w:val="18"/>
                <w:szCs w:val="18"/>
              </w:rPr>
            </w:pPr>
            <w:r w:rsidRPr="00344B4F">
              <w:rPr>
                <w:rFonts w:ascii="Arial" w:eastAsia="Times New Roman" w:hAnsi="Arial" w:cs="Arial"/>
                <w:b/>
                <w:bCs/>
                <w:color w:val="FFFFFF"/>
                <w:sz w:val="18"/>
                <w:szCs w:val="18"/>
              </w:rPr>
              <w:t>Tipología o Categorías de Datos de Carácter Personal</w:t>
            </w:r>
          </w:p>
        </w:tc>
      </w:tr>
      <w:tr w:rsidR="00FD25BA" w:rsidRPr="00344B4F" w14:paraId="456FB89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8B2ECDD" w14:textId="77777777" w:rsidR="0095597B" w:rsidRPr="00344B4F" w:rsidRDefault="0095597B" w:rsidP="0095597B">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Datos de Carácter Identificativo</w:t>
            </w:r>
          </w:p>
          <w:p w14:paraId="43359CAC" w14:textId="30460D5D" w:rsidR="0095597B" w:rsidRPr="00344B4F" w:rsidRDefault="0095597B" w:rsidP="0095597B">
            <w:pPr>
              <w:jc w:val="both"/>
              <w:rPr>
                <w:rFonts w:ascii="Arial" w:eastAsia="Times New Roman" w:hAnsi="Arial" w:cs="Arial"/>
                <w:sz w:val="18"/>
                <w:szCs w:val="18"/>
              </w:rPr>
            </w:pPr>
            <w:r w:rsidRPr="00344B4F">
              <w:rPr>
                <w:rFonts w:ascii="Arial" w:eastAsia="Times New Roman" w:hAnsi="Arial" w:cs="Arial"/>
                <w:sz w:val="18"/>
                <w:szCs w:val="18"/>
              </w:rPr>
              <w:t xml:space="preserve">Nombre y Apellidos; DNI/NIF/NIE/Pasaporte; Dirección (postal o electrónica); Firma; Firma electrónica; Imagen; Marca Física; </w:t>
            </w:r>
            <w:r w:rsidR="005D7EBB" w:rsidRPr="00344B4F">
              <w:rPr>
                <w:rFonts w:ascii="Arial" w:eastAsia="Times New Roman" w:hAnsi="Arial" w:cs="Arial"/>
                <w:sz w:val="18"/>
                <w:szCs w:val="18"/>
              </w:rPr>
              <w:t>N.º</w:t>
            </w:r>
            <w:r w:rsidRPr="00344B4F">
              <w:rPr>
                <w:rFonts w:ascii="Arial" w:eastAsia="Times New Roman" w:hAnsi="Arial" w:cs="Arial"/>
                <w:sz w:val="18"/>
                <w:szCs w:val="18"/>
              </w:rPr>
              <w:t xml:space="preserve"> S.S.; Tarjeta Sanitaria; Teléfono (fijo o móvil).</w:t>
            </w:r>
          </w:p>
          <w:p w14:paraId="7AC849C6" w14:textId="77777777" w:rsidR="0095597B" w:rsidRPr="00344B4F" w:rsidRDefault="0095597B" w:rsidP="0095597B">
            <w:pPr>
              <w:jc w:val="both"/>
              <w:rPr>
                <w:rFonts w:ascii="Arial" w:eastAsia="Times New Roman" w:hAnsi="Arial" w:cs="Arial"/>
                <w:b/>
                <w:bCs/>
                <w:color w:val="auto"/>
                <w:sz w:val="18"/>
                <w:szCs w:val="18"/>
              </w:rPr>
            </w:pPr>
            <w:r w:rsidRPr="00344B4F">
              <w:rPr>
                <w:rFonts w:ascii="Arial" w:eastAsia="Times New Roman" w:hAnsi="Arial" w:cs="Arial"/>
                <w:b/>
                <w:bCs/>
                <w:color w:val="auto"/>
                <w:sz w:val="18"/>
                <w:szCs w:val="18"/>
              </w:rPr>
              <w:t>Otros Datos de Carácter Personal</w:t>
            </w:r>
          </w:p>
          <w:p w14:paraId="70C32238" w14:textId="77777777" w:rsidR="0095597B" w:rsidRPr="00344B4F" w:rsidRDefault="0095597B" w:rsidP="0095597B">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0F1648CA" w14:textId="77777777" w:rsidR="0095597B" w:rsidRPr="00344B4F" w:rsidRDefault="0095597B" w:rsidP="0095597B">
            <w:pPr>
              <w:rPr>
                <w:rFonts w:ascii="Arial" w:hAnsi="Arial" w:cs="Arial"/>
                <w:sz w:val="18"/>
                <w:szCs w:val="18"/>
              </w:rPr>
            </w:pPr>
            <w:r w:rsidRPr="00344B4F">
              <w:rPr>
                <w:rFonts w:ascii="Arial" w:hAnsi="Arial" w:cs="Arial"/>
                <w:sz w:val="18"/>
                <w:szCs w:val="18"/>
              </w:rPr>
              <w:t>DATOS DE TRANSACCIONES: Bienes y servicios suministrados por el afectado; Bienes y servicios recibidos por el afectado; Transacciones financieras; Compensaciones/indemnizaciones.</w:t>
            </w:r>
          </w:p>
          <w:p w14:paraId="41F7406F" w14:textId="0D93A1DA" w:rsidR="00FD25BA" w:rsidRPr="00344B4F" w:rsidRDefault="0095597B" w:rsidP="004223F0">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tc>
      </w:tr>
      <w:tr w:rsidR="00FD25BA" w:rsidRPr="00344B4F" w14:paraId="609C711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A086F23"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3181906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89F394D" w14:textId="77777777" w:rsidR="00EA5EC3" w:rsidRPr="00344B4F" w:rsidRDefault="00EA5EC3" w:rsidP="00EA5EC3">
            <w:pPr>
              <w:rPr>
                <w:rFonts w:ascii="Arial" w:hAnsi="Arial" w:cs="Arial"/>
                <w:color w:val="auto"/>
                <w:sz w:val="18"/>
              </w:rPr>
            </w:pPr>
            <w:r w:rsidRPr="00344B4F">
              <w:rPr>
                <w:rFonts w:ascii="Arial" w:hAnsi="Arial" w:cs="Arial"/>
                <w:b/>
                <w:bCs/>
                <w:color w:val="auto"/>
                <w:sz w:val="18"/>
              </w:rPr>
              <w:t>Colectivos de Interesados</w:t>
            </w:r>
          </w:p>
          <w:p w14:paraId="6CABAEAF" w14:textId="365F3B03" w:rsidR="00FD25BA" w:rsidRPr="00344B4F" w:rsidRDefault="000126CD" w:rsidP="004223F0">
            <w:pPr>
              <w:widowControl/>
              <w:rPr>
                <w:rFonts w:ascii="Arial" w:hAnsi="Arial" w:cs="Arial"/>
                <w:sz w:val="18"/>
                <w:szCs w:val="18"/>
              </w:rPr>
            </w:pPr>
            <w:r w:rsidRPr="00344B4F">
              <w:rPr>
                <w:rFonts w:ascii="Arial" w:hAnsi="Arial" w:cs="Arial"/>
                <w:sz w:val="18"/>
                <w:szCs w:val="18"/>
              </w:rPr>
              <w:t>Contribuyentes y Usuarios de servicios municipales de cobro</w:t>
            </w:r>
            <w:r w:rsidR="004223F0" w:rsidRPr="00344B4F">
              <w:rPr>
                <w:rFonts w:ascii="Arial" w:hAnsi="Arial" w:cs="Arial"/>
                <w:sz w:val="18"/>
                <w:szCs w:val="18"/>
              </w:rPr>
              <w:t>.</w:t>
            </w:r>
          </w:p>
          <w:p w14:paraId="11597147" w14:textId="70999801" w:rsidR="00FD25BA" w:rsidRPr="00344B4F" w:rsidRDefault="000126CD" w:rsidP="004223F0">
            <w:pPr>
              <w:tabs>
                <w:tab w:val="left" w:pos="2085"/>
              </w:tabs>
              <w:rPr>
                <w:rFonts w:ascii="Arial" w:hAnsi="Arial" w:cs="Arial"/>
                <w:sz w:val="18"/>
                <w:szCs w:val="18"/>
              </w:rPr>
            </w:pPr>
            <w:r w:rsidRPr="00344B4F">
              <w:rPr>
                <w:rFonts w:ascii="Arial" w:hAnsi="Arial" w:cs="Arial"/>
                <w:sz w:val="18"/>
                <w:szCs w:val="18"/>
              </w:rPr>
              <w:t>Ayuntamiento, A</w:t>
            </w:r>
            <w:r w:rsidR="00D72985" w:rsidRPr="00344B4F">
              <w:rPr>
                <w:rFonts w:ascii="Arial" w:hAnsi="Arial" w:cs="Arial"/>
                <w:sz w:val="18"/>
                <w:szCs w:val="18"/>
              </w:rPr>
              <w:t>GE</w:t>
            </w:r>
            <w:r w:rsidRPr="00344B4F">
              <w:rPr>
                <w:rFonts w:ascii="Arial" w:hAnsi="Arial" w:cs="Arial"/>
                <w:sz w:val="18"/>
                <w:szCs w:val="18"/>
              </w:rPr>
              <w:t>, Bancos y Proveedores municipales que facturen al ayuntamiento</w:t>
            </w:r>
            <w:r w:rsidR="004223F0" w:rsidRPr="00344B4F">
              <w:rPr>
                <w:rFonts w:ascii="Arial" w:hAnsi="Arial" w:cs="Arial"/>
                <w:sz w:val="18"/>
                <w:szCs w:val="18"/>
              </w:rPr>
              <w:t>.</w:t>
            </w:r>
          </w:p>
          <w:p w14:paraId="628F60CD" w14:textId="01768662" w:rsidR="00FD25BA" w:rsidRPr="00344B4F" w:rsidRDefault="000126CD">
            <w:pPr>
              <w:tabs>
                <w:tab w:val="left" w:pos="2085"/>
              </w:tabs>
              <w:rPr>
                <w:rFonts w:ascii="Arial" w:hAnsi="Arial" w:cs="Arial"/>
                <w:sz w:val="18"/>
                <w:szCs w:val="18"/>
              </w:rPr>
            </w:pPr>
            <w:r w:rsidRPr="00344B4F">
              <w:rPr>
                <w:rFonts w:ascii="Arial" w:hAnsi="Arial" w:cs="Arial"/>
                <w:sz w:val="18"/>
                <w:szCs w:val="18"/>
              </w:rPr>
              <w:t>Ayuntamiento y Bancos</w:t>
            </w:r>
            <w:r w:rsidR="004223F0" w:rsidRPr="00344B4F">
              <w:rPr>
                <w:rFonts w:ascii="Arial" w:hAnsi="Arial" w:cs="Arial"/>
                <w:sz w:val="18"/>
                <w:szCs w:val="18"/>
              </w:rPr>
              <w:t>.</w:t>
            </w:r>
          </w:p>
        </w:tc>
      </w:tr>
      <w:tr w:rsidR="00FD25BA" w:rsidRPr="00344B4F" w14:paraId="4A1EA5B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28EC4BF"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7A930458" w14:textId="77777777">
        <w:trPr>
          <w:trHeight w:val="641"/>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6F86659" w14:textId="77777777" w:rsidR="006E02CF" w:rsidRPr="00344B4F" w:rsidRDefault="006E02CF" w:rsidP="006E02CF">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Categorías de Destinatarios de Comunicaciones de Datos</w:t>
            </w:r>
          </w:p>
          <w:p w14:paraId="26F7B82E" w14:textId="77777777" w:rsidR="006E02CF" w:rsidRPr="00344B4F" w:rsidRDefault="006E02CF" w:rsidP="006E02CF">
            <w:pPr>
              <w:jc w:val="both"/>
              <w:rPr>
                <w:rFonts w:ascii="Arial" w:eastAsia="Times New Roman" w:hAnsi="Arial" w:cs="Arial"/>
                <w:sz w:val="18"/>
                <w:szCs w:val="18"/>
              </w:rPr>
            </w:pPr>
            <w:r w:rsidRPr="00344B4F">
              <w:rPr>
                <w:rFonts w:ascii="Arial" w:eastAsia="Times New Roman" w:hAnsi="Arial" w:cs="Arial"/>
                <w:sz w:val="18"/>
                <w:szCs w:val="18"/>
              </w:rPr>
              <w:t>Otros órganos de la Administración de la Comunidad Autónoma.</w:t>
            </w:r>
          </w:p>
          <w:p w14:paraId="086176B6" w14:textId="77777777" w:rsidR="006E02CF" w:rsidRPr="00344B4F" w:rsidRDefault="006E02CF" w:rsidP="006E02CF">
            <w:pPr>
              <w:jc w:val="both"/>
              <w:rPr>
                <w:rFonts w:ascii="Arial" w:eastAsia="Times New Roman" w:hAnsi="Arial" w:cs="Arial"/>
                <w:sz w:val="18"/>
                <w:szCs w:val="18"/>
              </w:rPr>
            </w:pPr>
            <w:r w:rsidRPr="00344B4F">
              <w:rPr>
                <w:rFonts w:ascii="Arial" w:eastAsia="Times New Roman" w:hAnsi="Arial" w:cs="Arial"/>
                <w:sz w:val="18"/>
                <w:szCs w:val="18"/>
              </w:rPr>
              <w:t>Otros órganos de la Administración del Estado.</w:t>
            </w:r>
          </w:p>
          <w:p w14:paraId="6D7DF942" w14:textId="3E6E3469" w:rsidR="00145A71" w:rsidRPr="00344B4F" w:rsidRDefault="005D7EBB">
            <w:pPr>
              <w:widowControl/>
              <w:rPr>
                <w:rFonts w:ascii="Arial" w:hAnsi="Arial" w:cs="Arial"/>
                <w:sz w:val="18"/>
                <w:szCs w:val="18"/>
              </w:rPr>
            </w:pPr>
            <w:r w:rsidRPr="00344B4F">
              <w:rPr>
                <w:rFonts w:ascii="Arial" w:hAnsi="Arial" w:cs="Arial"/>
                <w:sz w:val="18"/>
                <w:szCs w:val="18"/>
              </w:rPr>
              <w:t>Diputación</w:t>
            </w:r>
            <w:r w:rsidR="006E02CF" w:rsidRPr="00344B4F">
              <w:rPr>
                <w:rFonts w:ascii="Arial" w:hAnsi="Arial" w:cs="Arial"/>
                <w:sz w:val="18"/>
                <w:szCs w:val="18"/>
              </w:rPr>
              <w:t xml:space="preserve"> </w:t>
            </w:r>
            <w:r w:rsidR="00145A71" w:rsidRPr="00344B4F">
              <w:rPr>
                <w:rFonts w:ascii="Arial" w:hAnsi="Arial" w:cs="Arial"/>
                <w:sz w:val="18"/>
                <w:szCs w:val="18"/>
              </w:rPr>
              <w:t>P</w:t>
            </w:r>
            <w:r w:rsidR="006E02CF" w:rsidRPr="00344B4F">
              <w:rPr>
                <w:rFonts w:ascii="Arial" w:hAnsi="Arial" w:cs="Arial"/>
                <w:sz w:val="18"/>
                <w:szCs w:val="18"/>
              </w:rPr>
              <w:t>rovincial</w:t>
            </w:r>
          </w:p>
          <w:p w14:paraId="14C8E8AD" w14:textId="6398BDA5" w:rsidR="00FD25BA" w:rsidRPr="00344B4F" w:rsidRDefault="00145A71">
            <w:pPr>
              <w:widowControl/>
              <w:rPr>
                <w:rFonts w:ascii="Arial" w:hAnsi="Arial" w:cs="Arial"/>
                <w:sz w:val="18"/>
                <w:szCs w:val="18"/>
              </w:rPr>
            </w:pPr>
            <w:r w:rsidRPr="00344B4F">
              <w:rPr>
                <w:rFonts w:ascii="Arial" w:hAnsi="Arial" w:cs="Arial"/>
                <w:sz w:val="18"/>
                <w:szCs w:val="18"/>
              </w:rPr>
              <w:t>T</w:t>
            </w:r>
            <w:r w:rsidR="006E02CF" w:rsidRPr="00344B4F">
              <w:rPr>
                <w:rFonts w:ascii="Arial" w:hAnsi="Arial" w:cs="Arial"/>
                <w:sz w:val="18"/>
                <w:szCs w:val="18"/>
              </w:rPr>
              <w:t xml:space="preserve">esorería </w:t>
            </w:r>
            <w:r w:rsidRPr="00344B4F">
              <w:rPr>
                <w:rFonts w:ascii="Arial" w:hAnsi="Arial" w:cs="Arial"/>
                <w:sz w:val="18"/>
                <w:szCs w:val="18"/>
              </w:rPr>
              <w:t>G</w:t>
            </w:r>
            <w:r w:rsidR="006E02CF" w:rsidRPr="00344B4F">
              <w:rPr>
                <w:rFonts w:ascii="Arial" w:hAnsi="Arial" w:cs="Arial"/>
                <w:sz w:val="18"/>
                <w:szCs w:val="18"/>
              </w:rPr>
              <w:t xml:space="preserve">eneral de la </w:t>
            </w:r>
            <w:r w:rsidRPr="00344B4F">
              <w:rPr>
                <w:rFonts w:ascii="Arial" w:hAnsi="Arial" w:cs="Arial"/>
                <w:sz w:val="18"/>
                <w:szCs w:val="18"/>
              </w:rPr>
              <w:t>S</w:t>
            </w:r>
            <w:r w:rsidR="006E02CF" w:rsidRPr="00344B4F">
              <w:rPr>
                <w:rFonts w:ascii="Arial" w:hAnsi="Arial" w:cs="Arial"/>
                <w:sz w:val="18"/>
                <w:szCs w:val="18"/>
              </w:rPr>
              <w:t xml:space="preserve">eguridad </w:t>
            </w:r>
            <w:r w:rsidRPr="00344B4F">
              <w:rPr>
                <w:rFonts w:ascii="Arial" w:hAnsi="Arial" w:cs="Arial"/>
                <w:sz w:val="18"/>
                <w:szCs w:val="18"/>
              </w:rPr>
              <w:t>S</w:t>
            </w:r>
            <w:r w:rsidR="006E02CF" w:rsidRPr="00344B4F">
              <w:rPr>
                <w:rFonts w:ascii="Arial" w:hAnsi="Arial" w:cs="Arial"/>
                <w:sz w:val="18"/>
                <w:szCs w:val="18"/>
              </w:rPr>
              <w:t>ocial</w:t>
            </w:r>
          </w:p>
        </w:tc>
      </w:tr>
      <w:tr w:rsidR="00FD25BA" w:rsidRPr="00344B4F" w14:paraId="187DF02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51A9974"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789AE35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272C922"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2BAB326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91026BE"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18B44DD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61B931B1"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w:t>
            </w:r>
            <w:r w:rsidRPr="00344B4F">
              <w:rPr>
                <w:rFonts w:ascii="Arial" w:hAnsi="Arial" w:cs="Arial"/>
                <w:bCs/>
                <w:color w:val="auto"/>
                <w:sz w:val="18"/>
                <w:szCs w:val="18"/>
              </w:rPr>
              <w:t>implantadas se corresponden con las previstas en el Anexo II (Medidas de seguridad) del Real Decreto 311/2022, de 8 de enero, por el que se regula el Esquema Nacional de Seguridad.</w:t>
            </w:r>
          </w:p>
        </w:tc>
      </w:tr>
    </w:tbl>
    <w:p w14:paraId="5819D75D" w14:textId="77777777" w:rsidR="00FD25BA" w:rsidRPr="00344B4F" w:rsidRDefault="00FD25BA">
      <w:pPr>
        <w:rPr>
          <w:rFonts w:ascii="Arial" w:eastAsia="Times New Roman" w:hAnsi="Arial" w:cs="Arial"/>
          <w:b/>
          <w:bCs/>
          <w:caps/>
          <w:color w:val="auto"/>
          <w:szCs w:val="26"/>
          <w:lang w:eastAsia="en-US"/>
        </w:rPr>
      </w:pPr>
    </w:p>
    <w:p w14:paraId="7267EA77"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179AD5B6" w14:textId="77777777" w:rsidR="00FD25BA" w:rsidRPr="00344B4F" w:rsidRDefault="00FD25BA">
      <w:pPr>
        <w:rPr>
          <w:rFonts w:ascii="Arial" w:eastAsia="Times New Roman" w:hAnsi="Arial" w:cs="Arial"/>
          <w:b/>
          <w:bCs/>
          <w:caps/>
          <w:color w:val="auto"/>
          <w:szCs w:val="26"/>
          <w:lang w:eastAsia="en-US"/>
        </w:rPr>
      </w:pPr>
    </w:p>
    <w:p w14:paraId="2A0571F9"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9" w:name="_Toc172187201"/>
      <w:r w:rsidRPr="00344B4F">
        <w:rPr>
          <w:rFonts w:ascii="Arial" w:eastAsia="Times New Roman" w:hAnsi="Arial" w:cs="Arial"/>
          <w:b/>
          <w:bCs/>
          <w:color w:val="auto"/>
          <w:szCs w:val="26"/>
          <w:lang w:eastAsia="en-US"/>
        </w:rPr>
        <w:t>INFORMÁTICA</w:t>
      </w:r>
      <w:bookmarkEnd w:id="9"/>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3D23F41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DF2228B"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092CE7E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7587FD5" w14:textId="526968B7" w:rsidR="00FD25BA" w:rsidRPr="00344B4F" w:rsidRDefault="003B7B68">
            <w:pPr>
              <w:rPr>
                <w:rFonts w:ascii="Arial" w:hAnsi="Arial" w:cs="Arial"/>
                <w:sz w:val="18"/>
              </w:rPr>
            </w:pPr>
            <w:r w:rsidRPr="00344B4F">
              <w:rPr>
                <w:rFonts w:ascii="Arial" w:hAnsi="Arial" w:cs="Arial"/>
                <w:sz w:val="18"/>
              </w:rPr>
              <w:t xml:space="preserve">Configuración de los PC con en el Directorio Activo y otras aplicaciones como: Gestor de expedientes, </w:t>
            </w:r>
            <w:r w:rsidR="005D7EBB" w:rsidRPr="00344B4F">
              <w:rPr>
                <w:rFonts w:ascii="Arial" w:hAnsi="Arial" w:cs="Arial"/>
                <w:sz w:val="18"/>
              </w:rPr>
              <w:t>Contabilidad, Tesorería</w:t>
            </w:r>
            <w:r w:rsidRPr="00344B4F">
              <w:rPr>
                <w:rFonts w:ascii="Arial" w:hAnsi="Arial" w:cs="Arial"/>
                <w:sz w:val="18"/>
              </w:rPr>
              <w:t>, conexión a redes wifi,</w:t>
            </w:r>
            <w:r w:rsidR="00633DAC">
              <w:rPr>
                <w:rFonts w:ascii="Arial" w:hAnsi="Arial" w:cs="Arial"/>
                <w:sz w:val="18"/>
              </w:rPr>
              <w:t xml:space="preserve"> etc.</w:t>
            </w:r>
          </w:p>
        </w:tc>
      </w:tr>
      <w:tr w:rsidR="00FD25BA" w:rsidRPr="00344B4F" w14:paraId="5236914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AC9FE89"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77E90EF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27043E3" w14:textId="77777777" w:rsidR="00FD25BA" w:rsidRPr="00344B4F" w:rsidRDefault="00C55267">
            <w:pPr>
              <w:rPr>
                <w:rFonts w:ascii="Arial" w:hAnsi="Arial" w:cs="Arial"/>
                <w:sz w:val="18"/>
              </w:rPr>
            </w:pPr>
            <w:r w:rsidRPr="00344B4F">
              <w:rPr>
                <w:rFonts w:ascii="Arial" w:hAnsi="Arial" w:cs="Arial"/>
                <w:sz w:val="18"/>
              </w:rPr>
              <w:t xml:space="preserve">Los datos se conservarán durante el tiempo necesario para cumplir con la </w:t>
            </w:r>
            <w:r w:rsidRPr="00344B4F">
              <w:rPr>
                <w:rFonts w:ascii="Arial" w:hAnsi="Arial" w:cs="Arial"/>
                <w:sz w:val="18"/>
              </w:rPr>
              <w:t>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66A8353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2EF0539"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15C94C3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92FD59B" w14:textId="77777777" w:rsidR="002503A2" w:rsidRPr="00344B4F" w:rsidRDefault="002503A2" w:rsidP="002503A2">
            <w:pPr>
              <w:rPr>
                <w:rFonts w:ascii="Arial" w:hAnsi="Arial" w:cs="Arial"/>
                <w:sz w:val="18"/>
                <w:szCs w:val="18"/>
              </w:rPr>
            </w:pPr>
            <w:r w:rsidRPr="00344B4F">
              <w:rPr>
                <w:rFonts w:ascii="Arial" w:hAnsi="Arial" w:cs="Arial"/>
                <w:sz w:val="18"/>
                <w:szCs w:val="18"/>
              </w:rPr>
              <w:t xml:space="preserve">Artículo 6.1.b) RGPD el tratamiento es necesario para la ejecución de un contrato en el que el interesado es parte o para la aplicación a petición de este de medidas precontractuales. </w:t>
            </w:r>
          </w:p>
          <w:p w14:paraId="5E0F8E0C" w14:textId="30BEF097" w:rsidR="00FD25BA" w:rsidRPr="00344B4F" w:rsidRDefault="00D72985">
            <w:pPr>
              <w:rPr>
                <w:rFonts w:ascii="Arial" w:hAnsi="Arial" w:cs="Arial"/>
                <w:sz w:val="18"/>
              </w:rPr>
            </w:pPr>
            <w:r w:rsidRPr="00344B4F">
              <w:rPr>
                <w:rFonts w:ascii="Arial" w:hAnsi="Arial" w:cs="Arial"/>
                <w:sz w:val="18"/>
                <w:szCs w:val="18"/>
              </w:rPr>
              <w:t>Artículo 6.1.e) RGPD</w:t>
            </w:r>
            <w:r w:rsidRPr="00344B4F">
              <w:rPr>
                <w:rFonts w:ascii="Arial" w:hAnsi="Arial" w:cs="Arial"/>
                <w:b/>
                <w:bCs/>
                <w:sz w:val="18"/>
                <w:szCs w:val="18"/>
              </w:rPr>
              <w:t xml:space="preserve"> </w:t>
            </w:r>
            <w:r w:rsidRPr="00344B4F">
              <w:rPr>
                <w:rFonts w:ascii="Arial" w:hAnsi="Arial" w:cs="Arial"/>
                <w:sz w:val="18"/>
                <w:szCs w:val="18"/>
              </w:rPr>
              <w:t>el tratamiento es necesario para el cumplimiento de una misión realizada en interés público o en el ejercicio de poderes públicos conferidos al responsable del tratamiento.</w:t>
            </w:r>
          </w:p>
        </w:tc>
      </w:tr>
      <w:tr w:rsidR="00FD25BA" w:rsidRPr="00344B4F" w14:paraId="1A2FFC8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67E6685" w14:textId="061A85A2" w:rsidR="00FD25BA" w:rsidRPr="00344B4F" w:rsidRDefault="00D72985">
            <w:pPr>
              <w:rPr>
                <w:rFonts w:ascii="Arial" w:hAnsi="Arial" w:cs="Arial"/>
                <w:color w:val="FFFFFF"/>
                <w:sz w:val="18"/>
              </w:rPr>
            </w:pPr>
            <w:r w:rsidRPr="00344B4F">
              <w:rPr>
                <w:rFonts w:ascii="Arial" w:eastAsia="Times New Roman" w:hAnsi="Arial" w:cs="Arial"/>
                <w:b/>
                <w:bCs/>
                <w:color w:val="FFFFFF"/>
                <w:sz w:val="18"/>
                <w:szCs w:val="18"/>
              </w:rPr>
              <w:t>Tipología o Categorías de Datos de Carácter Personal</w:t>
            </w:r>
          </w:p>
        </w:tc>
      </w:tr>
      <w:tr w:rsidR="00FD25BA" w:rsidRPr="00344B4F" w14:paraId="532B024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E8FFCC0" w14:textId="77777777" w:rsidR="00D72985" w:rsidRPr="00344B4F" w:rsidRDefault="00D72985" w:rsidP="00D72985">
            <w:pPr>
              <w:jc w:val="both"/>
              <w:rPr>
                <w:rFonts w:ascii="Arial" w:eastAsia="Times New Roman" w:hAnsi="Arial" w:cs="Arial"/>
                <w:color w:val="auto"/>
                <w:sz w:val="18"/>
                <w:szCs w:val="18"/>
              </w:rPr>
            </w:pPr>
            <w:r w:rsidRPr="00344B4F">
              <w:rPr>
                <w:rFonts w:ascii="Arial" w:eastAsia="Times New Roman" w:hAnsi="Arial" w:cs="Arial"/>
                <w:b/>
                <w:bCs/>
                <w:color w:val="auto"/>
                <w:sz w:val="18"/>
                <w:szCs w:val="18"/>
              </w:rPr>
              <w:t>Datos de Carácter Identificativo</w:t>
            </w:r>
          </w:p>
          <w:p w14:paraId="3DF74BFD" w14:textId="778E2D09" w:rsidR="00FD25BA" w:rsidRPr="00344B4F" w:rsidRDefault="00D72985" w:rsidP="00D72985">
            <w:pPr>
              <w:jc w:val="both"/>
              <w:rPr>
                <w:rFonts w:ascii="Arial" w:eastAsia="Times New Roman" w:hAnsi="Arial" w:cs="Arial"/>
                <w:sz w:val="18"/>
                <w:szCs w:val="18"/>
              </w:rPr>
            </w:pPr>
            <w:r w:rsidRPr="00344B4F">
              <w:rPr>
                <w:rFonts w:ascii="Arial" w:eastAsia="Times New Roman" w:hAnsi="Arial" w:cs="Arial"/>
                <w:sz w:val="18"/>
                <w:szCs w:val="18"/>
              </w:rPr>
              <w:t xml:space="preserve">Nombre y Apellidos; DNI/NIF/NIE/Pasaporte; Dirección (postal o electrónica); Firma; Firma electrónica; Imagen; Marca Física; </w:t>
            </w:r>
            <w:r w:rsidR="005D7EBB" w:rsidRPr="00344B4F">
              <w:rPr>
                <w:rFonts w:ascii="Arial" w:eastAsia="Times New Roman" w:hAnsi="Arial" w:cs="Arial"/>
                <w:sz w:val="18"/>
                <w:szCs w:val="18"/>
              </w:rPr>
              <w:t>N.º</w:t>
            </w:r>
            <w:r w:rsidRPr="00344B4F">
              <w:rPr>
                <w:rFonts w:ascii="Arial" w:eastAsia="Times New Roman" w:hAnsi="Arial" w:cs="Arial"/>
                <w:sz w:val="18"/>
                <w:szCs w:val="18"/>
              </w:rPr>
              <w:t xml:space="preserve"> S.S.; Tarjeta Sanitaria; Teléfono (fijo o móvil).</w:t>
            </w:r>
          </w:p>
        </w:tc>
      </w:tr>
      <w:tr w:rsidR="00FD25BA" w:rsidRPr="00344B4F" w14:paraId="1B3AFA4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4041233"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5E4CEF5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34DEAB0" w14:textId="77777777" w:rsidR="003842A3" w:rsidRPr="00344B4F" w:rsidRDefault="003842A3" w:rsidP="003842A3">
            <w:pPr>
              <w:rPr>
                <w:rFonts w:ascii="Arial" w:hAnsi="Arial" w:cs="Arial"/>
                <w:color w:val="auto"/>
                <w:sz w:val="18"/>
              </w:rPr>
            </w:pPr>
            <w:r w:rsidRPr="00344B4F">
              <w:rPr>
                <w:rFonts w:ascii="Arial" w:hAnsi="Arial" w:cs="Arial"/>
                <w:b/>
                <w:bCs/>
                <w:color w:val="auto"/>
                <w:sz w:val="18"/>
              </w:rPr>
              <w:t>Colectivos de Interesados</w:t>
            </w:r>
          </w:p>
          <w:p w14:paraId="61ADCAE7" w14:textId="269E05C4" w:rsidR="003842A3" w:rsidRDefault="003842A3">
            <w:pPr>
              <w:rPr>
                <w:rFonts w:ascii="Arial" w:hAnsi="Arial" w:cs="Arial"/>
                <w:color w:val="auto"/>
                <w:sz w:val="18"/>
              </w:rPr>
            </w:pPr>
            <w:r>
              <w:rPr>
                <w:rFonts w:ascii="Arial" w:hAnsi="Arial" w:cs="Arial"/>
                <w:color w:val="auto"/>
                <w:sz w:val="18"/>
              </w:rPr>
              <w:t>Trabajadores</w:t>
            </w:r>
          </w:p>
          <w:p w14:paraId="64C7C13B" w14:textId="53788F30" w:rsidR="00FD25BA" w:rsidRPr="00344B4F" w:rsidRDefault="003842A3" w:rsidP="003842A3">
            <w:pPr>
              <w:rPr>
                <w:rFonts w:ascii="Arial" w:hAnsi="Arial" w:cs="Arial"/>
                <w:color w:val="auto"/>
                <w:sz w:val="18"/>
              </w:rPr>
            </w:pPr>
            <w:r>
              <w:rPr>
                <w:rFonts w:ascii="Arial" w:hAnsi="Arial" w:cs="Arial"/>
                <w:color w:val="auto"/>
                <w:sz w:val="18"/>
              </w:rPr>
              <w:t>Ciudadanos</w:t>
            </w:r>
          </w:p>
        </w:tc>
      </w:tr>
      <w:tr w:rsidR="00FD25BA" w:rsidRPr="00344B4F" w14:paraId="4FF2999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885CC12"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43AF958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AD9E192" w14:textId="340A8BAD" w:rsidR="00FD25BA" w:rsidRPr="00344B4F" w:rsidRDefault="00D72985" w:rsidP="00D72985">
            <w:pPr>
              <w:rPr>
                <w:rFonts w:ascii="Arial" w:hAnsi="Arial" w:cs="Arial"/>
                <w:sz w:val="18"/>
              </w:rPr>
            </w:pPr>
            <w:r w:rsidRPr="00344B4F">
              <w:rPr>
                <w:rFonts w:ascii="Arial" w:hAnsi="Arial" w:cs="Arial"/>
                <w:color w:val="auto"/>
                <w:sz w:val="18"/>
              </w:rPr>
              <w:t>No se prevén comunicaciones de datos personales.</w:t>
            </w:r>
          </w:p>
        </w:tc>
      </w:tr>
      <w:tr w:rsidR="00FD25BA" w:rsidRPr="00344B4F" w14:paraId="70E8761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2091146"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448A2AC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2107D52F"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0807772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3986280"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7A27FD2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2173FFC5"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w:t>
            </w:r>
            <w:r w:rsidRPr="00344B4F">
              <w:rPr>
                <w:rFonts w:ascii="Arial" w:hAnsi="Arial" w:cs="Arial"/>
                <w:bCs/>
                <w:color w:val="auto"/>
                <w:sz w:val="18"/>
              </w:rPr>
              <w:t>corresponden con las previstas en el Anexo II (Medidas de seguridad) del Real Decreto 311/2022, de 8 de enero, por el que se regula el Esquema Nacional de Seguridad.</w:t>
            </w:r>
          </w:p>
        </w:tc>
      </w:tr>
    </w:tbl>
    <w:p w14:paraId="6B27EA81" w14:textId="77777777" w:rsidR="00FD25BA" w:rsidRPr="00344B4F" w:rsidRDefault="00FD25BA">
      <w:pPr>
        <w:rPr>
          <w:rFonts w:ascii="Arial" w:eastAsia="Times New Roman" w:hAnsi="Arial" w:cs="Arial"/>
          <w:b/>
          <w:bCs/>
          <w:caps/>
          <w:color w:val="auto"/>
          <w:szCs w:val="26"/>
          <w:lang w:eastAsia="en-US"/>
        </w:rPr>
      </w:pPr>
    </w:p>
    <w:p w14:paraId="755C442E"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6FB09983" w14:textId="77777777" w:rsidR="00FD25BA" w:rsidRPr="00344B4F" w:rsidRDefault="00FD25BA">
      <w:pPr>
        <w:rPr>
          <w:rFonts w:ascii="Arial" w:eastAsia="Times New Roman" w:hAnsi="Arial" w:cs="Arial"/>
          <w:b/>
          <w:bCs/>
          <w:caps/>
          <w:color w:val="auto"/>
          <w:szCs w:val="26"/>
          <w:lang w:eastAsia="en-US"/>
        </w:rPr>
      </w:pPr>
    </w:p>
    <w:p w14:paraId="64FE19B8"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0" w:name="_Toc172187202"/>
      <w:r w:rsidRPr="00344B4F">
        <w:rPr>
          <w:rFonts w:ascii="Arial" w:eastAsia="Times New Roman" w:hAnsi="Arial" w:cs="Arial"/>
          <w:b/>
          <w:bCs/>
          <w:color w:val="auto"/>
          <w:szCs w:val="26"/>
          <w:lang w:eastAsia="en-US"/>
        </w:rPr>
        <w:t>GESTIÓN DEL ÁREA DE JUVENTUD</w:t>
      </w:r>
      <w:bookmarkEnd w:id="10"/>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05A0D38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32D8DAD"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Finalidad o uso del tratamiento</w:t>
            </w:r>
          </w:p>
        </w:tc>
      </w:tr>
      <w:tr w:rsidR="00FD25BA" w:rsidRPr="00344B4F" w14:paraId="1A50B37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5E0C0CA"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Gestión de inscripciones en actividades o concesión de ayudas dirigidas a la juventud, así como la concesión, reserva y uso de locales destinados para los jóvenes. </w:t>
            </w:r>
          </w:p>
        </w:tc>
      </w:tr>
      <w:tr w:rsidR="00FD25BA" w:rsidRPr="00344B4F" w14:paraId="3E3D884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5014EEC"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Plazo de Conservación</w:t>
            </w:r>
          </w:p>
        </w:tc>
      </w:tr>
      <w:tr w:rsidR="00FD25BA" w:rsidRPr="00344B4F" w14:paraId="0FD3DE0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9A0FB41"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Los datos se conservarán durante el tiempo necesario para </w:t>
            </w:r>
            <w:r w:rsidRPr="00344B4F">
              <w:rPr>
                <w:rFonts w:ascii="Arial" w:eastAsia="Times New Roman" w:hAnsi="Arial" w:cs="Arial"/>
                <w:sz w:val="18"/>
              </w:rPr>
              <w:t>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21CF4D8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DFA9913"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Base jurídica de licitud o legitimación</w:t>
            </w:r>
          </w:p>
        </w:tc>
      </w:tr>
      <w:tr w:rsidR="00FD25BA" w:rsidRPr="00344B4F" w14:paraId="2AD707B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8DD6BBD"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Artículo 6.1.a) RGPD el interesado dio su consentimiento para el tratamiento de sus datos personales para uno o varios fines específicos.</w:t>
            </w:r>
          </w:p>
          <w:p w14:paraId="517B00A2"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Artículo 6.1.e) RGPD el tratamiento es necesario para el cumplimiento de una misión realizada en interés público o en el ejercicio de poderes públicos conferidos al responsable del tratamiento.</w:t>
            </w:r>
          </w:p>
          <w:p w14:paraId="76D431EC" w14:textId="77777777" w:rsidR="00FD25BA" w:rsidRPr="00344B4F" w:rsidRDefault="00C55267">
            <w:pPr>
              <w:numPr>
                <w:ilvl w:val="0"/>
                <w:numId w:val="6"/>
              </w:numPr>
              <w:jc w:val="both"/>
              <w:rPr>
                <w:rFonts w:ascii="Arial" w:eastAsia="Times New Roman" w:hAnsi="Arial" w:cs="Arial"/>
                <w:sz w:val="18"/>
              </w:rPr>
            </w:pPr>
            <w:r w:rsidRPr="00344B4F">
              <w:rPr>
                <w:rFonts w:ascii="Arial" w:eastAsia="Times New Roman" w:hAnsi="Arial" w:cs="Arial"/>
                <w:sz w:val="18"/>
              </w:rPr>
              <w:t>Ley 7/1985, de 2 de abril, reguladora de las Bases del Régimen Local.</w:t>
            </w:r>
          </w:p>
          <w:p w14:paraId="458C1A3A" w14:textId="77777777" w:rsidR="00FD25BA" w:rsidRPr="00344B4F" w:rsidRDefault="00C55267">
            <w:pPr>
              <w:numPr>
                <w:ilvl w:val="0"/>
                <w:numId w:val="6"/>
              </w:numPr>
              <w:jc w:val="both"/>
              <w:rPr>
                <w:rFonts w:ascii="Arial" w:eastAsia="Times New Roman" w:hAnsi="Arial" w:cs="Arial"/>
                <w:sz w:val="18"/>
              </w:rPr>
            </w:pPr>
            <w:r w:rsidRPr="00344B4F">
              <w:rPr>
                <w:rFonts w:ascii="Arial" w:eastAsia="Times New Roman" w:hAnsi="Arial" w:cs="Arial"/>
                <w:sz w:val="18"/>
              </w:rPr>
              <w:t>Ley 6/2012, de 19 de junio, de juventud de Galicia</w:t>
            </w:r>
          </w:p>
        </w:tc>
      </w:tr>
      <w:tr w:rsidR="00FD25BA" w:rsidRPr="00344B4F" w14:paraId="77CBB51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64F35B2"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1CE6ADD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CEE5159" w14:textId="77777777" w:rsidR="00FD25BA" w:rsidRPr="00344B4F" w:rsidRDefault="00C55267">
            <w:pPr>
              <w:jc w:val="both"/>
              <w:rPr>
                <w:rFonts w:ascii="Arial" w:eastAsia="Times New Roman" w:hAnsi="Arial" w:cs="Arial"/>
                <w:color w:val="auto"/>
                <w:sz w:val="18"/>
              </w:rPr>
            </w:pPr>
            <w:r w:rsidRPr="00344B4F">
              <w:rPr>
                <w:rFonts w:ascii="Arial" w:eastAsia="Times New Roman" w:hAnsi="Arial" w:cs="Arial"/>
                <w:b/>
                <w:bCs/>
                <w:color w:val="auto"/>
                <w:sz w:val="18"/>
              </w:rPr>
              <w:t>Datos de Carácter Identificativo</w:t>
            </w:r>
          </w:p>
          <w:p w14:paraId="3DB3AD0E"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Nombre y </w:t>
            </w:r>
            <w:r w:rsidRPr="00344B4F">
              <w:rPr>
                <w:rFonts w:ascii="Arial" w:eastAsia="Times New Roman" w:hAnsi="Arial" w:cs="Arial"/>
                <w:sz w:val="18"/>
              </w:rPr>
              <w:t>Apellidos; DNI/NIF/NIE/Pasaporte; Dirección (postal o electrónica); Firma; Imagen; Tarjeta Sanitaria; Teléfono (fijo o móvil).</w:t>
            </w:r>
          </w:p>
          <w:p w14:paraId="3102D73E" w14:textId="77777777" w:rsidR="00FD25BA" w:rsidRPr="00344B4F" w:rsidRDefault="00C55267">
            <w:pPr>
              <w:jc w:val="both"/>
              <w:rPr>
                <w:rFonts w:ascii="Arial" w:eastAsia="Times New Roman" w:hAnsi="Arial" w:cs="Arial"/>
                <w:color w:val="auto"/>
                <w:sz w:val="18"/>
              </w:rPr>
            </w:pPr>
            <w:r w:rsidRPr="00344B4F">
              <w:rPr>
                <w:rFonts w:ascii="Arial" w:eastAsia="Times New Roman" w:hAnsi="Arial" w:cs="Arial"/>
                <w:b/>
                <w:bCs/>
                <w:color w:val="auto"/>
                <w:sz w:val="18"/>
              </w:rPr>
              <w:t>Otros Datos de Carácter Personal</w:t>
            </w:r>
          </w:p>
          <w:p w14:paraId="5508213E" w14:textId="77777777" w:rsidR="00FD25BA" w:rsidRPr="00344B4F" w:rsidRDefault="00C55267">
            <w:pPr>
              <w:rPr>
                <w:rFonts w:ascii="Arial" w:hAnsi="Arial" w:cs="Arial"/>
                <w:sz w:val="18"/>
              </w:rPr>
            </w:pPr>
            <w:r w:rsidRPr="00344B4F">
              <w:rPr>
                <w:rFonts w:ascii="Arial" w:hAnsi="Arial" w:cs="Arial"/>
                <w:sz w:val="18"/>
              </w:rPr>
              <w:t>CARACTERÍSTICAS PERSONALES: Datos de estado civil; Edad; Datos de familia; Sexo; Fecha de nacimiento; Nacionalidad; Lugar de nacimiento.</w:t>
            </w:r>
          </w:p>
          <w:p w14:paraId="33F01872" w14:textId="77777777" w:rsidR="00FD25BA" w:rsidRPr="00344B4F" w:rsidRDefault="00C55267">
            <w:pPr>
              <w:rPr>
                <w:rFonts w:ascii="Arial" w:hAnsi="Arial" w:cs="Arial"/>
                <w:sz w:val="18"/>
                <w:szCs w:val="18"/>
              </w:rPr>
            </w:pPr>
            <w:r w:rsidRPr="00344B4F">
              <w:rPr>
                <w:rFonts w:ascii="Arial" w:hAnsi="Arial" w:cs="Arial"/>
                <w:sz w:val="18"/>
                <w:szCs w:val="18"/>
              </w:rPr>
              <w:t>DATOS ACADÉMICOS Y PROFESIONALES: Formación; Titulaciones; Historial de estudiante; Experiencia profesional; Pertenencia a colegios o asociaciones profesionales.</w:t>
            </w:r>
          </w:p>
        </w:tc>
      </w:tr>
      <w:tr w:rsidR="00FD25BA" w:rsidRPr="00344B4F" w14:paraId="471C424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8A82EE7"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Categorías de interesados</w:t>
            </w:r>
          </w:p>
        </w:tc>
      </w:tr>
      <w:tr w:rsidR="00FD25BA" w:rsidRPr="00344B4F" w14:paraId="66253B5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227D9B7" w14:textId="77777777" w:rsidR="00FD25BA" w:rsidRPr="00344B4F" w:rsidRDefault="00C55267">
            <w:pPr>
              <w:jc w:val="both"/>
              <w:rPr>
                <w:rFonts w:ascii="Arial" w:eastAsia="Times New Roman" w:hAnsi="Arial" w:cs="Arial"/>
                <w:color w:val="auto"/>
                <w:sz w:val="18"/>
              </w:rPr>
            </w:pPr>
            <w:r w:rsidRPr="00344B4F">
              <w:rPr>
                <w:rFonts w:ascii="Arial" w:eastAsia="Times New Roman" w:hAnsi="Arial" w:cs="Arial"/>
                <w:b/>
                <w:bCs/>
                <w:color w:val="auto"/>
                <w:sz w:val="18"/>
              </w:rPr>
              <w:t>Colectivos de Interesados</w:t>
            </w:r>
          </w:p>
          <w:p w14:paraId="6DD80A3C"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Representantes legales.</w:t>
            </w:r>
          </w:p>
          <w:p w14:paraId="140D87F3"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Ciudadanos y residentes comprendidos en los rangos de edad destinatarias o beneficiarias del servicio municipal.</w:t>
            </w:r>
          </w:p>
        </w:tc>
      </w:tr>
      <w:tr w:rsidR="00FD25BA" w:rsidRPr="00344B4F" w14:paraId="794D9E4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D6225B6"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Comunicaciones de Datos</w:t>
            </w:r>
          </w:p>
        </w:tc>
      </w:tr>
      <w:tr w:rsidR="00FD25BA" w:rsidRPr="00344B4F" w14:paraId="0670AF7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0137B20"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7480DEC6"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Asociaciones y organizaciones sin ánimo de lucro. </w:t>
            </w:r>
          </w:p>
          <w:p w14:paraId="0EEF3C7B"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Otros órganos de la Administración Local Órganos de la Unión Europea. </w:t>
            </w:r>
          </w:p>
          <w:p w14:paraId="0AEFF98D"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Otros órganos de la Administración de la Comunidad Autónoma.</w:t>
            </w:r>
          </w:p>
          <w:p w14:paraId="334558E9"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Otros órganos de la Administración del Estado.</w:t>
            </w:r>
          </w:p>
        </w:tc>
      </w:tr>
      <w:tr w:rsidR="00FD25BA" w:rsidRPr="00344B4F" w14:paraId="38281D4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404040"/>
          </w:tcPr>
          <w:p w14:paraId="2C078939" w14:textId="77777777" w:rsidR="00FD25BA" w:rsidRPr="00344B4F" w:rsidRDefault="00C55267">
            <w:pPr>
              <w:jc w:val="both"/>
              <w:rPr>
                <w:rFonts w:ascii="Arial" w:eastAsia="Times New Roman" w:hAnsi="Arial" w:cs="Arial"/>
                <w:b/>
                <w:bCs/>
                <w:color w:val="FFFFFF"/>
                <w:sz w:val="18"/>
              </w:rPr>
            </w:pPr>
            <w:r w:rsidRPr="00344B4F">
              <w:rPr>
                <w:rFonts w:ascii="Arial" w:eastAsia="Times New Roman" w:hAnsi="Arial" w:cs="Arial"/>
                <w:b/>
                <w:bCs/>
                <w:color w:val="FFFFFF"/>
                <w:sz w:val="18"/>
              </w:rPr>
              <w:t>Transferencias Internacionales de datos</w:t>
            </w:r>
          </w:p>
        </w:tc>
      </w:tr>
      <w:tr w:rsidR="00FD25BA" w:rsidRPr="00344B4F" w14:paraId="2A61B1B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5F746BD" w14:textId="77777777" w:rsidR="00FD25BA" w:rsidRPr="00344B4F" w:rsidRDefault="00C55267">
            <w:pPr>
              <w:jc w:val="both"/>
              <w:rPr>
                <w:rFonts w:ascii="Arial" w:eastAsia="Times New Roman" w:hAnsi="Arial" w:cs="Arial"/>
                <w:bCs/>
                <w:color w:val="auto"/>
                <w:sz w:val="18"/>
              </w:rPr>
            </w:pPr>
            <w:r w:rsidRPr="00344B4F">
              <w:rPr>
                <w:rFonts w:ascii="Arial" w:eastAsia="Times New Roman" w:hAnsi="Arial" w:cs="Arial"/>
                <w:bCs/>
                <w:color w:val="auto"/>
                <w:sz w:val="18"/>
              </w:rPr>
              <w:t>No están previstas transferencias internacionales de datos.</w:t>
            </w:r>
          </w:p>
        </w:tc>
      </w:tr>
      <w:tr w:rsidR="00FD25BA" w:rsidRPr="00344B4F" w14:paraId="7A4E755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404040"/>
          </w:tcPr>
          <w:p w14:paraId="00EC0A29" w14:textId="77777777" w:rsidR="00FD25BA" w:rsidRPr="00344B4F" w:rsidRDefault="00C55267">
            <w:pPr>
              <w:jc w:val="both"/>
              <w:rPr>
                <w:rFonts w:ascii="Arial" w:eastAsia="Times New Roman" w:hAnsi="Arial" w:cs="Arial"/>
                <w:b/>
                <w:bCs/>
                <w:color w:val="FFFFFF"/>
                <w:sz w:val="18"/>
              </w:rPr>
            </w:pPr>
            <w:r w:rsidRPr="00344B4F">
              <w:rPr>
                <w:rFonts w:ascii="Arial" w:eastAsia="Times New Roman" w:hAnsi="Arial" w:cs="Arial"/>
                <w:b/>
                <w:bCs/>
                <w:color w:val="FFFFFF"/>
                <w:sz w:val="18"/>
              </w:rPr>
              <w:t>Medidas de Seguridad, técnicas y organizativas</w:t>
            </w:r>
          </w:p>
        </w:tc>
      </w:tr>
      <w:tr w:rsidR="00A36FFD" w:rsidRPr="00344B4F" w14:paraId="193E196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EF8C8DA" w14:textId="219D6FD7" w:rsidR="00A36FFD" w:rsidRPr="00344B4F" w:rsidRDefault="00A36FFD" w:rsidP="00A36FFD">
            <w:pPr>
              <w:jc w:val="both"/>
              <w:rPr>
                <w:rFonts w:ascii="Arial" w:eastAsia="Times New Roman" w:hAnsi="Arial" w:cs="Arial"/>
                <w:bCs/>
                <w:color w:val="auto"/>
                <w:sz w:val="18"/>
              </w:rPr>
            </w:pPr>
            <w:r w:rsidRPr="00344B4F">
              <w:rPr>
                <w:rFonts w:ascii="Arial" w:hAnsi="Arial" w:cs="Arial"/>
                <w:bCs/>
                <w:color w:val="auto"/>
                <w:sz w:val="18"/>
              </w:rPr>
              <w:t>Las medidas de seguridad implantadas se corresponden con las previstas en el Anexo II (Medidas de seguridad) del Real Decreto 311/2022, de 8 de enero, por el que se regula el Esquema Nacional de Seguridad.</w:t>
            </w:r>
          </w:p>
        </w:tc>
      </w:tr>
    </w:tbl>
    <w:p w14:paraId="7E6165D2" w14:textId="77777777" w:rsidR="00FD25BA" w:rsidRPr="00344B4F" w:rsidRDefault="00FD25BA">
      <w:pPr>
        <w:rPr>
          <w:rFonts w:ascii="Arial" w:eastAsia="Times New Roman" w:hAnsi="Arial" w:cs="Arial"/>
          <w:b/>
          <w:bCs/>
          <w:caps/>
          <w:color w:val="auto"/>
          <w:szCs w:val="26"/>
          <w:lang w:eastAsia="en-US"/>
        </w:rPr>
      </w:pPr>
    </w:p>
    <w:p w14:paraId="798C2E95"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11E40FBB" w14:textId="77777777" w:rsidR="00FD25BA" w:rsidRPr="00344B4F" w:rsidRDefault="00FD25BA">
      <w:pPr>
        <w:rPr>
          <w:rFonts w:ascii="Arial" w:eastAsia="Times New Roman" w:hAnsi="Arial" w:cs="Arial"/>
          <w:b/>
          <w:bCs/>
          <w:caps/>
          <w:color w:val="auto"/>
          <w:szCs w:val="26"/>
          <w:lang w:eastAsia="en-US"/>
        </w:rPr>
      </w:pPr>
    </w:p>
    <w:p w14:paraId="753C2750"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1" w:name="_Toc172187203"/>
      <w:r w:rsidRPr="00344B4F">
        <w:rPr>
          <w:rFonts w:ascii="Arial" w:eastAsia="Times New Roman" w:hAnsi="Arial" w:cs="Arial"/>
          <w:b/>
          <w:bCs/>
          <w:color w:val="auto"/>
          <w:szCs w:val="26"/>
          <w:lang w:eastAsia="en-US"/>
        </w:rPr>
        <w:t>GESTIÓN DEL ÁREA DE MEDIO AMBIENTE</w:t>
      </w:r>
      <w:bookmarkEnd w:id="11"/>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337FCFE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FBD129D"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3A7B08F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957939B" w14:textId="77777777" w:rsidR="00FD25BA" w:rsidRPr="00344B4F" w:rsidRDefault="00C55267">
            <w:pPr>
              <w:rPr>
                <w:rFonts w:ascii="Arial" w:hAnsi="Arial" w:cs="Arial"/>
                <w:sz w:val="18"/>
                <w:szCs w:val="18"/>
              </w:rPr>
            </w:pPr>
            <w:r w:rsidRPr="00344B4F">
              <w:rPr>
                <w:rFonts w:ascii="Arial" w:hAnsi="Arial" w:cs="Arial"/>
                <w:sz w:val="18"/>
                <w:szCs w:val="18"/>
              </w:rPr>
              <w:t xml:space="preserve">Adopción de medidas cautelares y ejercicio de la potestad sancionadora (contaminación atmosférica, ruidos y vibraciones, entorno natural y riegos ambientales) en las actuaciones de vigilancia, prevención, inspección, control, aprovechamientos, usos y protección del medio ambiente. </w:t>
            </w:r>
          </w:p>
          <w:p w14:paraId="3FC66E1C" w14:textId="77777777" w:rsidR="00FD25BA" w:rsidRPr="00344B4F" w:rsidRDefault="00C55267">
            <w:pPr>
              <w:rPr>
                <w:rFonts w:ascii="Arial" w:hAnsi="Arial" w:cs="Arial"/>
                <w:sz w:val="18"/>
                <w:szCs w:val="18"/>
              </w:rPr>
            </w:pPr>
            <w:r w:rsidRPr="00344B4F">
              <w:rPr>
                <w:rFonts w:ascii="Arial" w:hAnsi="Arial" w:cs="Arial"/>
                <w:sz w:val="18"/>
                <w:szCs w:val="18"/>
              </w:rPr>
              <w:t>Redacción y envío de boletines informativos a ciudadanos interesados. Gestión de las inscripciones y realización de concursos, y actividades formativas o de ocio, en materia de Medio Ambiente.</w:t>
            </w:r>
          </w:p>
        </w:tc>
      </w:tr>
      <w:tr w:rsidR="00FD25BA" w:rsidRPr="00344B4F" w14:paraId="2FB6D01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D1452BD"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4EDE657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358C085" w14:textId="68B8FD2C" w:rsidR="00FD25BA" w:rsidRPr="00344B4F" w:rsidRDefault="00C55267">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799178E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4E75415"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0F9D403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CD81680" w14:textId="77777777" w:rsidR="00FD25BA" w:rsidRPr="00344B4F" w:rsidRDefault="00C55267">
            <w:pPr>
              <w:rPr>
                <w:rFonts w:ascii="Arial" w:hAnsi="Arial" w:cs="Arial"/>
                <w:sz w:val="18"/>
                <w:szCs w:val="18"/>
              </w:rPr>
            </w:pPr>
            <w:r w:rsidRPr="00344B4F">
              <w:rPr>
                <w:rFonts w:ascii="Arial" w:hAnsi="Arial" w:cs="Arial"/>
                <w:sz w:val="18"/>
                <w:szCs w:val="18"/>
              </w:rPr>
              <w:t xml:space="preserve">Artículo 6.1.c) RGPD el tratamiento es necesario para el cumplimiento de una obligación legal aplicable al responsable del tratamiento (Ley 7/1985, de 2 de abril, reguladora de las Bases del Régimen Local). </w:t>
            </w:r>
          </w:p>
          <w:p w14:paraId="68E40B95" w14:textId="77777777" w:rsidR="00FD25BA" w:rsidRPr="00344B4F" w:rsidRDefault="00C55267">
            <w:pPr>
              <w:rPr>
                <w:rFonts w:ascii="Arial" w:hAnsi="Arial" w:cs="Arial"/>
                <w:sz w:val="18"/>
                <w:szCs w:val="18"/>
              </w:rPr>
            </w:pPr>
            <w:r w:rsidRPr="00344B4F">
              <w:rPr>
                <w:rFonts w:ascii="Arial" w:hAnsi="Arial" w:cs="Arial"/>
                <w:sz w:val="18"/>
                <w:szCs w:val="18"/>
              </w:rPr>
              <w:t>Artículo 6.1.e) RGPD el tratamiento es necesario para el cumplimiento de una misión realizada en interés público o en el ejercicio de poderes públicos conferidos al responsable del tratamiento.</w:t>
            </w:r>
          </w:p>
        </w:tc>
      </w:tr>
      <w:tr w:rsidR="00FD25BA" w:rsidRPr="00344B4F" w14:paraId="3C28417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EB5B688" w14:textId="4C9A42AB" w:rsidR="00FD25BA" w:rsidRPr="00344B4F" w:rsidRDefault="00F67417">
            <w:pPr>
              <w:rPr>
                <w:rFonts w:ascii="Arial" w:hAnsi="Arial" w:cs="Arial"/>
                <w:color w:val="FFFFFF"/>
                <w:sz w:val="18"/>
                <w:szCs w:val="18"/>
              </w:rPr>
            </w:pPr>
            <w:r w:rsidRPr="00344B4F">
              <w:rPr>
                <w:rFonts w:ascii="Arial" w:eastAsia="Times New Roman" w:hAnsi="Arial" w:cs="Arial"/>
                <w:b/>
                <w:bCs/>
                <w:color w:val="FFFFFF"/>
                <w:sz w:val="18"/>
              </w:rPr>
              <w:t>Tipología o Categorías de Datos de Carácter Personal</w:t>
            </w:r>
          </w:p>
        </w:tc>
      </w:tr>
      <w:tr w:rsidR="00FD25BA" w:rsidRPr="00344B4F" w14:paraId="18F4E89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F65608D"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Datos de Carácter Identificativo</w:t>
            </w:r>
          </w:p>
          <w:p w14:paraId="1F360300" w14:textId="134F1C3B" w:rsidR="00FD25BA" w:rsidRPr="00344B4F" w:rsidRDefault="00C5526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5D7EBB"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761DE18D"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7362D428" w14:textId="77777777" w:rsidR="00FD25BA" w:rsidRPr="00344B4F" w:rsidRDefault="00C55267">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3171FF23" w14:textId="77777777" w:rsidR="00FD25BA" w:rsidRPr="00344B4F" w:rsidRDefault="00C55267">
            <w:pPr>
              <w:rPr>
                <w:rFonts w:ascii="Arial" w:hAnsi="Arial" w:cs="Arial"/>
                <w:sz w:val="18"/>
                <w:szCs w:val="18"/>
              </w:rPr>
            </w:pPr>
            <w:r w:rsidRPr="00344B4F">
              <w:rPr>
                <w:rFonts w:ascii="Arial" w:hAnsi="Arial" w:cs="Arial"/>
                <w:sz w:val="18"/>
                <w:szCs w:val="18"/>
              </w:rPr>
              <w:t>DATOS DE CIRCUNSTANCIAS SOCIALES: Características de alojamiento, vivienda; Situación militar; Propiedades, posesiones; Aficiones y estilo de vida; Pertinencia a clubes, asociaciones; Licencias, permisos, autorizaciones</w:t>
            </w:r>
          </w:p>
          <w:p w14:paraId="7D55BE3F" w14:textId="77777777" w:rsidR="00FD25BA" w:rsidRPr="00344B4F" w:rsidRDefault="00C55267">
            <w:pPr>
              <w:rPr>
                <w:rFonts w:ascii="Arial" w:hAnsi="Arial" w:cs="Arial"/>
                <w:sz w:val="18"/>
                <w:szCs w:val="18"/>
              </w:rPr>
            </w:pPr>
            <w:r w:rsidRPr="00344B4F">
              <w:rPr>
                <w:rFonts w:ascii="Arial" w:hAnsi="Arial" w:cs="Arial"/>
                <w:sz w:val="18"/>
                <w:szCs w:val="18"/>
              </w:rPr>
              <w:t>DATOS DE INFORMACIÓN COMERCIAL: Actividades y negocios; Creaciones artísticas, literarias, científicas o técnicas; Licencias comerciales; Suscripciones a publicaciones/medios de comunicación.</w:t>
            </w:r>
          </w:p>
          <w:p w14:paraId="5D70839A"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40758994"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Condenas y Delitos</w:t>
            </w:r>
          </w:p>
          <w:p w14:paraId="782BDC69" w14:textId="77777777" w:rsidR="00FD25BA" w:rsidRPr="00344B4F" w:rsidRDefault="00C55267">
            <w:pPr>
              <w:rPr>
                <w:rFonts w:ascii="Arial" w:hAnsi="Arial" w:cs="Arial"/>
                <w:sz w:val="18"/>
                <w:szCs w:val="18"/>
              </w:rPr>
            </w:pPr>
            <w:r w:rsidRPr="00344B4F">
              <w:rPr>
                <w:rFonts w:ascii="Arial" w:hAnsi="Arial" w:cs="Arial"/>
                <w:sz w:val="18"/>
                <w:szCs w:val="18"/>
              </w:rPr>
              <w:t>Administrativa</w:t>
            </w:r>
          </w:p>
          <w:p w14:paraId="45B3ACB1" w14:textId="77777777" w:rsidR="00FD25BA" w:rsidRPr="00344B4F" w:rsidRDefault="00C55267">
            <w:pPr>
              <w:rPr>
                <w:rFonts w:ascii="Arial" w:hAnsi="Arial" w:cs="Arial"/>
                <w:sz w:val="18"/>
                <w:szCs w:val="18"/>
              </w:rPr>
            </w:pPr>
            <w:r w:rsidRPr="00344B4F">
              <w:rPr>
                <w:rFonts w:ascii="Arial" w:hAnsi="Arial" w:cs="Arial"/>
                <w:sz w:val="18"/>
                <w:szCs w:val="18"/>
              </w:rPr>
              <w:t>Naturaleza Penal</w:t>
            </w:r>
          </w:p>
        </w:tc>
      </w:tr>
      <w:tr w:rsidR="00FD25BA" w:rsidRPr="00344B4F" w14:paraId="2920A2F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68B4D49"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1730755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419A9F6"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479A2B57" w14:textId="77777777" w:rsidR="00FD25BA" w:rsidRPr="00344B4F" w:rsidRDefault="00C55267">
            <w:pPr>
              <w:rPr>
                <w:rFonts w:ascii="Arial" w:hAnsi="Arial" w:cs="Arial"/>
                <w:sz w:val="18"/>
                <w:szCs w:val="18"/>
              </w:rPr>
            </w:pPr>
            <w:r w:rsidRPr="00344B4F">
              <w:rPr>
                <w:rFonts w:ascii="Arial" w:hAnsi="Arial" w:cs="Arial"/>
                <w:sz w:val="18"/>
                <w:szCs w:val="18"/>
              </w:rPr>
              <w:t xml:space="preserve">Autorizados o licenciatarios.   </w:t>
            </w:r>
          </w:p>
          <w:p w14:paraId="007D94CE" w14:textId="77777777" w:rsidR="00FD25BA" w:rsidRPr="00344B4F" w:rsidRDefault="00C55267">
            <w:pPr>
              <w:rPr>
                <w:rFonts w:ascii="Arial" w:hAnsi="Arial" w:cs="Arial"/>
                <w:sz w:val="18"/>
                <w:szCs w:val="18"/>
              </w:rPr>
            </w:pPr>
            <w:r w:rsidRPr="00344B4F">
              <w:rPr>
                <w:rFonts w:ascii="Arial" w:hAnsi="Arial" w:cs="Arial"/>
                <w:sz w:val="18"/>
                <w:szCs w:val="18"/>
              </w:rPr>
              <w:t xml:space="preserve">Inspeccionados;  </w:t>
            </w:r>
          </w:p>
          <w:p w14:paraId="6CC26166" w14:textId="77777777" w:rsidR="00FD25BA" w:rsidRPr="00344B4F" w:rsidRDefault="00C55267">
            <w:pPr>
              <w:rPr>
                <w:rFonts w:ascii="Arial" w:hAnsi="Arial" w:cs="Arial"/>
                <w:sz w:val="18"/>
                <w:szCs w:val="18"/>
              </w:rPr>
            </w:pPr>
            <w:r w:rsidRPr="00344B4F">
              <w:rPr>
                <w:rFonts w:ascii="Arial" w:hAnsi="Arial" w:cs="Arial"/>
                <w:sz w:val="18"/>
                <w:szCs w:val="18"/>
              </w:rPr>
              <w:t xml:space="preserve">Representantes legales; </w:t>
            </w:r>
          </w:p>
          <w:p w14:paraId="781F7998" w14:textId="77777777" w:rsidR="00FD25BA" w:rsidRPr="00344B4F" w:rsidRDefault="00C55267">
            <w:pPr>
              <w:rPr>
                <w:rFonts w:ascii="Arial" w:hAnsi="Arial" w:cs="Arial"/>
                <w:sz w:val="18"/>
                <w:szCs w:val="18"/>
              </w:rPr>
            </w:pPr>
            <w:r w:rsidRPr="00344B4F">
              <w:rPr>
                <w:rFonts w:ascii="Arial" w:hAnsi="Arial" w:cs="Arial"/>
                <w:sz w:val="18"/>
                <w:szCs w:val="18"/>
              </w:rPr>
              <w:t>Sancionados</w:t>
            </w:r>
          </w:p>
          <w:p w14:paraId="6A88A50B" w14:textId="77777777" w:rsidR="00FD25BA" w:rsidRPr="00344B4F" w:rsidRDefault="00C55267">
            <w:pPr>
              <w:rPr>
                <w:rFonts w:ascii="Arial" w:hAnsi="Arial" w:cs="Arial"/>
                <w:sz w:val="18"/>
                <w:szCs w:val="18"/>
              </w:rPr>
            </w:pPr>
            <w:r w:rsidRPr="00344B4F">
              <w:rPr>
                <w:rFonts w:ascii="Arial" w:hAnsi="Arial" w:cs="Arial"/>
                <w:sz w:val="18"/>
                <w:szCs w:val="18"/>
              </w:rPr>
              <w:t xml:space="preserve">Sancionados </w:t>
            </w:r>
          </w:p>
        </w:tc>
      </w:tr>
      <w:tr w:rsidR="00FD25BA" w:rsidRPr="00344B4F" w14:paraId="0455F45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9120BA8"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629C737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38ADD22"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2FB9018D" w14:textId="77777777" w:rsidR="00FD25BA" w:rsidRPr="00344B4F" w:rsidRDefault="00C55267">
            <w:pPr>
              <w:rPr>
                <w:rFonts w:ascii="Arial" w:hAnsi="Arial" w:cs="Arial"/>
                <w:sz w:val="18"/>
                <w:szCs w:val="18"/>
              </w:rPr>
            </w:pPr>
            <w:r w:rsidRPr="00344B4F">
              <w:rPr>
                <w:rFonts w:ascii="Arial" w:hAnsi="Arial" w:cs="Arial"/>
                <w:sz w:val="18"/>
                <w:szCs w:val="18"/>
              </w:rPr>
              <w:t>Bancos, Cajas De Ahorro y Cajas Rurales</w:t>
            </w:r>
          </w:p>
          <w:p w14:paraId="677D4195" w14:textId="77777777" w:rsidR="00FD25BA" w:rsidRPr="00344B4F" w:rsidRDefault="00C55267">
            <w:pPr>
              <w:rPr>
                <w:rFonts w:ascii="Arial" w:hAnsi="Arial" w:cs="Arial"/>
                <w:sz w:val="18"/>
                <w:szCs w:val="18"/>
              </w:rPr>
            </w:pPr>
            <w:r w:rsidRPr="00344B4F">
              <w:rPr>
                <w:rFonts w:ascii="Arial" w:hAnsi="Arial" w:cs="Arial"/>
                <w:sz w:val="18"/>
                <w:szCs w:val="18"/>
              </w:rPr>
              <w:t xml:space="preserve">Otras Entidades </w:t>
            </w:r>
            <w:r w:rsidRPr="00344B4F">
              <w:rPr>
                <w:rFonts w:ascii="Arial" w:hAnsi="Arial" w:cs="Arial"/>
                <w:sz w:val="18"/>
                <w:szCs w:val="18"/>
              </w:rPr>
              <w:t>Financieras</w:t>
            </w:r>
          </w:p>
          <w:p w14:paraId="4B49D648"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Local</w:t>
            </w:r>
          </w:p>
          <w:p w14:paraId="6AAE6A3C"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de la Comunidad Autónoma</w:t>
            </w:r>
          </w:p>
          <w:p w14:paraId="402E7715" w14:textId="77777777" w:rsidR="00FD25BA" w:rsidRPr="00344B4F" w:rsidRDefault="00C55267">
            <w:pPr>
              <w:rPr>
                <w:rFonts w:ascii="Arial" w:hAnsi="Arial" w:cs="Arial"/>
                <w:sz w:val="18"/>
                <w:szCs w:val="18"/>
              </w:rPr>
            </w:pPr>
            <w:r w:rsidRPr="00344B4F">
              <w:rPr>
                <w:rFonts w:ascii="Arial" w:hAnsi="Arial" w:cs="Arial"/>
                <w:sz w:val="18"/>
                <w:szCs w:val="18"/>
              </w:rPr>
              <w:t xml:space="preserve">Otros órganos de la Administración del Estado </w:t>
            </w:r>
          </w:p>
          <w:p w14:paraId="519B4110" w14:textId="77777777" w:rsidR="00FD25BA" w:rsidRPr="00344B4F" w:rsidRDefault="00C55267">
            <w:pPr>
              <w:rPr>
                <w:rFonts w:ascii="Arial" w:hAnsi="Arial" w:cs="Arial"/>
                <w:sz w:val="18"/>
                <w:szCs w:val="18"/>
              </w:rPr>
            </w:pPr>
            <w:r w:rsidRPr="00344B4F">
              <w:rPr>
                <w:rFonts w:ascii="Arial" w:hAnsi="Arial" w:cs="Arial"/>
                <w:sz w:val="18"/>
                <w:szCs w:val="18"/>
              </w:rPr>
              <w:t>Tribunal de Cuentas o equivalente autonómico</w:t>
            </w:r>
          </w:p>
          <w:p w14:paraId="4C1BD3E2" w14:textId="77777777" w:rsidR="00FD25BA" w:rsidRPr="00344B4F" w:rsidRDefault="00C55267">
            <w:pPr>
              <w:rPr>
                <w:rFonts w:ascii="Arial" w:hAnsi="Arial" w:cs="Arial"/>
                <w:sz w:val="18"/>
                <w:szCs w:val="18"/>
              </w:rPr>
            </w:pPr>
            <w:r w:rsidRPr="00344B4F">
              <w:rPr>
                <w:rFonts w:ascii="Arial" w:hAnsi="Arial" w:cs="Arial"/>
                <w:sz w:val="18"/>
                <w:szCs w:val="18"/>
              </w:rPr>
              <w:t>Órganos judiciales</w:t>
            </w:r>
          </w:p>
        </w:tc>
      </w:tr>
      <w:tr w:rsidR="00FD25BA" w:rsidRPr="00344B4F" w14:paraId="46DF5B2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706B1CA"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 xml:space="preserve">Transferencias </w:t>
            </w:r>
            <w:r w:rsidRPr="00344B4F">
              <w:rPr>
                <w:rFonts w:ascii="Arial" w:hAnsi="Arial" w:cs="Arial"/>
                <w:b/>
                <w:bCs/>
                <w:color w:val="FFFFFF"/>
                <w:sz w:val="18"/>
                <w:szCs w:val="18"/>
              </w:rPr>
              <w:t>internacionales</w:t>
            </w:r>
          </w:p>
        </w:tc>
      </w:tr>
      <w:tr w:rsidR="00FD25BA" w:rsidRPr="00344B4F" w14:paraId="12F74B8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01B835DF"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lastRenderedPageBreak/>
              <w:t>No se prevén transferencias internacionales de datos.</w:t>
            </w:r>
          </w:p>
        </w:tc>
      </w:tr>
      <w:tr w:rsidR="00FD25BA" w:rsidRPr="00344B4F" w14:paraId="75A6DF1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41A727C"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6525C31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1DC9E368"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implantadas se corresponden con las previstas en el Anexo II (Medidas de seguridad) del Real Decreto 311/2022, de 8 de enero, por el </w:t>
            </w:r>
            <w:r w:rsidRPr="00344B4F">
              <w:rPr>
                <w:rFonts w:ascii="Arial" w:hAnsi="Arial" w:cs="Arial"/>
                <w:bCs/>
                <w:color w:val="auto"/>
                <w:sz w:val="18"/>
                <w:szCs w:val="18"/>
              </w:rPr>
              <w:t>que se regula el Esquema Nacional de Seguridad.</w:t>
            </w:r>
          </w:p>
        </w:tc>
      </w:tr>
    </w:tbl>
    <w:p w14:paraId="74BAB0BB" w14:textId="77777777" w:rsidR="00FD25BA" w:rsidRPr="00344B4F" w:rsidRDefault="00FD25BA">
      <w:pPr>
        <w:rPr>
          <w:rFonts w:ascii="Arial" w:eastAsia="Times New Roman" w:hAnsi="Arial" w:cs="Arial"/>
          <w:b/>
          <w:bCs/>
          <w:caps/>
          <w:color w:val="auto"/>
          <w:szCs w:val="26"/>
          <w:lang w:eastAsia="en-US"/>
        </w:rPr>
      </w:pPr>
    </w:p>
    <w:p w14:paraId="391AF28A" w14:textId="77777777" w:rsidR="00FD25BA" w:rsidRPr="00344B4F" w:rsidRDefault="00FD25BA">
      <w:pPr>
        <w:widowControl/>
        <w:rPr>
          <w:rFonts w:ascii="Arial" w:eastAsia="Times New Roman" w:hAnsi="Arial" w:cs="Arial"/>
          <w:b/>
          <w:bCs/>
          <w:caps/>
          <w:color w:val="auto"/>
          <w:szCs w:val="26"/>
          <w:lang w:eastAsia="en-US"/>
        </w:rPr>
      </w:pPr>
    </w:p>
    <w:p w14:paraId="59D774AB" w14:textId="77777777" w:rsidR="00FD25BA" w:rsidRPr="00344B4F" w:rsidRDefault="00FD25BA">
      <w:pPr>
        <w:widowControl/>
        <w:rPr>
          <w:rFonts w:ascii="Arial" w:eastAsia="Times New Roman" w:hAnsi="Arial" w:cs="Arial"/>
          <w:b/>
          <w:bCs/>
          <w:caps/>
          <w:color w:val="auto"/>
          <w:szCs w:val="26"/>
          <w:lang w:eastAsia="en-US"/>
        </w:rPr>
      </w:pPr>
    </w:p>
    <w:p w14:paraId="39A3AA79" w14:textId="77777777" w:rsidR="00FD25BA" w:rsidRPr="00344B4F" w:rsidRDefault="00FD25BA">
      <w:pPr>
        <w:widowControl/>
        <w:rPr>
          <w:rFonts w:ascii="Arial" w:eastAsia="Times New Roman" w:hAnsi="Arial" w:cs="Arial"/>
          <w:b/>
          <w:bCs/>
          <w:caps/>
          <w:color w:val="auto"/>
          <w:szCs w:val="26"/>
          <w:lang w:eastAsia="en-US"/>
        </w:rPr>
      </w:pPr>
    </w:p>
    <w:p w14:paraId="56CFC271" w14:textId="764585BD" w:rsidR="00A43492" w:rsidRPr="00344B4F" w:rsidRDefault="00A43492">
      <w:pPr>
        <w:widowControl/>
        <w:rPr>
          <w:rFonts w:ascii="Arial" w:eastAsia="Times New Roman" w:hAnsi="Arial" w:cs="Arial"/>
          <w:b/>
          <w:bCs/>
          <w:caps/>
          <w:color w:val="auto"/>
          <w:szCs w:val="26"/>
          <w:lang w:eastAsia="en-US"/>
        </w:rPr>
      </w:pPr>
      <w:r w:rsidRPr="00344B4F">
        <w:rPr>
          <w:rFonts w:ascii="Arial" w:eastAsia="Times New Roman" w:hAnsi="Arial" w:cs="Arial"/>
          <w:b/>
          <w:bCs/>
          <w:caps/>
          <w:color w:val="auto"/>
          <w:szCs w:val="26"/>
          <w:lang w:eastAsia="en-US"/>
        </w:rPr>
        <w:br w:type="page"/>
      </w:r>
    </w:p>
    <w:p w14:paraId="7B6344C2"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2" w:name="_Toc172187204"/>
      <w:r w:rsidRPr="00344B4F">
        <w:rPr>
          <w:rFonts w:ascii="Arial" w:eastAsia="Times New Roman" w:hAnsi="Arial" w:cs="Arial"/>
          <w:b/>
          <w:bCs/>
          <w:color w:val="auto"/>
          <w:szCs w:val="26"/>
          <w:lang w:eastAsia="en-US"/>
        </w:rPr>
        <w:lastRenderedPageBreak/>
        <w:t>AGENTE NOTIFICADOR</w:t>
      </w:r>
      <w:bookmarkEnd w:id="12"/>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2022BD3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A51D345"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0EC318F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FC25EFE" w14:textId="1A1B7308" w:rsidR="00BF7B5A" w:rsidRPr="00344B4F" w:rsidRDefault="00C55267">
            <w:pPr>
              <w:rPr>
                <w:rFonts w:ascii="Arial" w:hAnsi="Arial" w:cs="Arial"/>
                <w:sz w:val="18"/>
                <w:szCs w:val="18"/>
              </w:rPr>
            </w:pPr>
            <w:r w:rsidRPr="00344B4F">
              <w:rPr>
                <w:rFonts w:ascii="Arial" w:hAnsi="Arial" w:cs="Arial"/>
                <w:sz w:val="18"/>
                <w:szCs w:val="18"/>
              </w:rPr>
              <w:t xml:space="preserve">Notificación de actos administrativos. El fin del uso de los datos es la localización de la persona/empresa/entidad a la cual se debe notificar la </w:t>
            </w:r>
            <w:r w:rsidRPr="00344B4F">
              <w:rPr>
                <w:rFonts w:ascii="Arial" w:hAnsi="Arial" w:cs="Arial"/>
                <w:sz w:val="18"/>
                <w:szCs w:val="18"/>
              </w:rPr>
              <w:t>documentación que proceda en su caso. 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BF7B5A" w:rsidRPr="00344B4F" w14:paraId="366D4977" w14:textId="77777777" w:rsidTr="00BF7B5A">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95959" w:themeFill="text1" w:themeFillTint="A6"/>
          </w:tcPr>
          <w:p w14:paraId="5B646B17" w14:textId="1410CAE8" w:rsidR="00BF7B5A" w:rsidRPr="00344B4F" w:rsidRDefault="00BF7B5A" w:rsidP="00BF7B5A">
            <w:pPr>
              <w:rPr>
                <w:rFonts w:ascii="Arial" w:hAnsi="Arial" w:cs="Arial"/>
                <w:sz w:val="18"/>
                <w:szCs w:val="18"/>
              </w:rPr>
            </w:pPr>
            <w:r w:rsidRPr="00344B4F">
              <w:rPr>
                <w:rFonts w:ascii="Arial" w:hAnsi="Arial" w:cs="Arial"/>
                <w:b/>
                <w:bCs/>
                <w:color w:val="FFFFFF"/>
                <w:sz w:val="18"/>
                <w:szCs w:val="18"/>
              </w:rPr>
              <w:t>Plazo de Conservación</w:t>
            </w:r>
          </w:p>
        </w:tc>
      </w:tr>
      <w:tr w:rsidR="00BF7B5A" w:rsidRPr="00344B4F" w14:paraId="2FED18F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C4AE2D7" w14:textId="6ECBFDBC" w:rsidR="00BF7B5A" w:rsidRPr="00344B4F" w:rsidRDefault="00BF7B5A">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5AFC4B9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DA12B05"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049FB71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A2D726A" w14:textId="6A17825B" w:rsidR="005119D4" w:rsidRPr="006421C6" w:rsidRDefault="005119D4">
            <w:pPr>
              <w:rPr>
                <w:rFonts w:ascii="Arial" w:hAnsi="Arial" w:cs="Arial"/>
                <w:sz w:val="18"/>
                <w:szCs w:val="18"/>
              </w:rPr>
            </w:pPr>
            <w:r w:rsidRPr="00344B4F">
              <w:rPr>
                <w:rFonts w:ascii="Arial" w:hAnsi="Arial" w:cs="Arial"/>
                <w:sz w:val="18"/>
                <w:szCs w:val="18"/>
              </w:rPr>
              <w:t xml:space="preserve">Artículo 6.1.e) RGPD el tratamiento es necesario para el </w:t>
            </w:r>
            <w:r w:rsidRPr="006421C6">
              <w:rPr>
                <w:rFonts w:ascii="Arial" w:hAnsi="Arial" w:cs="Arial"/>
                <w:sz w:val="18"/>
                <w:szCs w:val="18"/>
              </w:rPr>
              <w:t>cumplimiento de una misión realizada en interés público o en el ejercicio de poderes públicos conferidos al responsable del tratamiento</w:t>
            </w:r>
            <w:r w:rsidR="006421C6" w:rsidRPr="006421C6">
              <w:rPr>
                <w:rFonts w:ascii="Arial" w:hAnsi="Arial" w:cs="Arial"/>
                <w:sz w:val="18"/>
                <w:szCs w:val="18"/>
              </w:rPr>
              <w:t>:</w:t>
            </w:r>
          </w:p>
          <w:p w14:paraId="1BED95FC" w14:textId="598BFA8B" w:rsidR="00FD25BA" w:rsidRPr="006421C6" w:rsidRDefault="00B56748" w:rsidP="006421C6">
            <w:pPr>
              <w:pStyle w:val="Prrafodelista"/>
              <w:numPr>
                <w:ilvl w:val="0"/>
                <w:numId w:val="15"/>
              </w:numPr>
              <w:rPr>
                <w:rFonts w:ascii="Arial" w:hAnsi="Arial" w:cs="Arial"/>
                <w:sz w:val="18"/>
                <w:szCs w:val="18"/>
              </w:rPr>
            </w:pPr>
            <w:r w:rsidRPr="006421C6">
              <w:rPr>
                <w:rFonts w:ascii="Arial" w:hAnsi="Arial" w:cs="Arial"/>
                <w:sz w:val="18"/>
                <w:szCs w:val="18"/>
              </w:rPr>
              <w:t>Ley 39/2015, de 1 de octubre, do Procedimiento Administrativo Común de las Administraciones Públicas.</w:t>
            </w:r>
          </w:p>
        </w:tc>
      </w:tr>
      <w:tr w:rsidR="00FD25BA" w:rsidRPr="00344B4F" w14:paraId="18FF003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E40DA2E" w14:textId="77520F7F" w:rsidR="00FD25BA" w:rsidRPr="00344B4F" w:rsidRDefault="00F67417">
            <w:pPr>
              <w:rPr>
                <w:rFonts w:ascii="Arial" w:hAnsi="Arial" w:cs="Arial"/>
                <w:color w:val="FFFFFF"/>
                <w:sz w:val="18"/>
                <w:szCs w:val="18"/>
              </w:rPr>
            </w:pPr>
            <w:r w:rsidRPr="00344B4F">
              <w:rPr>
                <w:rFonts w:ascii="Arial" w:eastAsia="Times New Roman" w:hAnsi="Arial" w:cs="Arial"/>
                <w:b/>
                <w:bCs/>
                <w:color w:val="FFFFFF"/>
                <w:sz w:val="18"/>
              </w:rPr>
              <w:t>Tipología o Categorías de Datos de Carácter Personal</w:t>
            </w:r>
          </w:p>
        </w:tc>
      </w:tr>
      <w:tr w:rsidR="00FD25BA" w:rsidRPr="00344B4F" w14:paraId="6F46F7B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C4B0BE8" w14:textId="77777777" w:rsidR="00F67417" w:rsidRPr="00344B4F" w:rsidRDefault="00C55267">
            <w:pPr>
              <w:rPr>
                <w:rFonts w:ascii="Arial" w:hAnsi="Arial" w:cs="Arial"/>
                <w:b/>
                <w:bCs/>
                <w:color w:val="auto"/>
                <w:sz w:val="18"/>
                <w:szCs w:val="18"/>
              </w:rPr>
            </w:pPr>
            <w:r w:rsidRPr="00344B4F">
              <w:rPr>
                <w:rFonts w:ascii="Arial" w:hAnsi="Arial" w:cs="Arial"/>
                <w:b/>
                <w:bCs/>
                <w:color w:val="auto"/>
                <w:sz w:val="18"/>
                <w:szCs w:val="18"/>
              </w:rPr>
              <w:t xml:space="preserve">Datos de Carácter </w:t>
            </w:r>
            <w:r w:rsidRPr="00344B4F">
              <w:rPr>
                <w:rFonts w:ascii="Arial" w:hAnsi="Arial" w:cs="Arial"/>
                <w:b/>
                <w:bCs/>
                <w:color w:val="auto"/>
                <w:sz w:val="18"/>
                <w:szCs w:val="18"/>
              </w:rPr>
              <w:t>Identificativo</w:t>
            </w:r>
          </w:p>
          <w:p w14:paraId="09B7E7DE" w14:textId="6CC043C1" w:rsidR="00FD25BA" w:rsidRPr="00344B4F" w:rsidRDefault="00C55267">
            <w:pPr>
              <w:rPr>
                <w:rFonts w:ascii="Arial" w:hAnsi="Arial" w:cs="Arial"/>
                <w:sz w:val="18"/>
                <w:szCs w:val="18"/>
              </w:rPr>
            </w:pPr>
            <w:r w:rsidRPr="00344B4F">
              <w:rPr>
                <w:rFonts w:ascii="Arial" w:hAnsi="Arial" w:cs="Arial"/>
                <w:color w:val="auto"/>
                <w:sz w:val="18"/>
                <w:szCs w:val="18"/>
              </w:rPr>
              <w:t>Nombre y Apellidos; DNI/NIF/NIE/Pasaporte; Dirección (postal o electrónica); Teléfono (fijo o móvil).</w:t>
            </w:r>
          </w:p>
        </w:tc>
      </w:tr>
      <w:tr w:rsidR="00FD25BA" w:rsidRPr="00344B4F" w14:paraId="14AF410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09A90B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7FA3602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8AFF8A4" w14:textId="77777777" w:rsidR="003842A3" w:rsidRPr="00344B4F" w:rsidRDefault="003842A3" w:rsidP="003842A3">
            <w:pPr>
              <w:rPr>
                <w:rFonts w:ascii="Arial" w:hAnsi="Arial" w:cs="Arial"/>
                <w:color w:val="auto"/>
                <w:sz w:val="18"/>
              </w:rPr>
            </w:pPr>
            <w:r w:rsidRPr="00344B4F">
              <w:rPr>
                <w:rFonts w:ascii="Arial" w:hAnsi="Arial" w:cs="Arial"/>
                <w:b/>
                <w:bCs/>
                <w:color w:val="auto"/>
                <w:sz w:val="18"/>
              </w:rPr>
              <w:t>Colectivos de Interesados</w:t>
            </w:r>
          </w:p>
          <w:p w14:paraId="66E0C9F0" w14:textId="55F40CC6" w:rsidR="003842A3" w:rsidRDefault="003842A3">
            <w:pPr>
              <w:rPr>
                <w:rFonts w:ascii="Arial" w:hAnsi="Arial" w:cs="Arial"/>
                <w:color w:val="auto"/>
                <w:sz w:val="18"/>
                <w:szCs w:val="18"/>
              </w:rPr>
            </w:pPr>
            <w:r>
              <w:rPr>
                <w:rFonts w:ascii="Arial" w:hAnsi="Arial" w:cs="Arial"/>
                <w:color w:val="auto"/>
                <w:sz w:val="18"/>
                <w:szCs w:val="18"/>
              </w:rPr>
              <w:t>Ciudadanos</w:t>
            </w:r>
          </w:p>
          <w:p w14:paraId="225DB2DC" w14:textId="5058C0D0" w:rsidR="00FD25BA" w:rsidRPr="00D154FD" w:rsidRDefault="003842A3" w:rsidP="003842A3">
            <w:pPr>
              <w:rPr>
                <w:rFonts w:ascii="Arial" w:hAnsi="Arial" w:cs="Arial"/>
                <w:b/>
                <w:bCs/>
                <w:sz w:val="18"/>
                <w:szCs w:val="18"/>
              </w:rPr>
            </w:pPr>
            <w:r>
              <w:rPr>
                <w:rFonts w:ascii="Arial" w:hAnsi="Arial" w:cs="Arial"/>
                <w:color w:val="auto"/>
                <w:sz w:val="18"/>
                <w:szCs w:val="18"/>
              </w:rPr>
              <w:t>Partes en procedimientos administrativos</w:t>
            </w:r>
            <w:r w:rsidRPr="00D154FD">
              <w:rPr>
                <w:rFonts w:ascii="Arial" w:hAnsi="Arial" w:cs="Arial"/>
                <w:b/>
                <w:bCs/>
                <w:sz w:val="18"/>
                <w:szCs w:val="18"/>
              </w:rPr>
              <w:t xml:space="preserve"> </w:t>
            </w:r>
          </w:p>
        </w:tc>
      </w:tr>
      <w:tr w:rsidR="00FD25BA" w:rsidRPr="00344B4F" w14:paraId="5FD4785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9ADE91B"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12CF09E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51A7387" w14:textId="4FEEEFCE" w:rsidR="00FD25BA" w:rsidRPr="00344B4F" w:rsidRDefault="00E46218">
            <w:pPr>
              <w:rPr>
                <w:rFonts w:ascii="Arial" w:hAnsi="Arial" w:cs="Arial"/>
                <w:sz w:val="18"/>
                <w:szCs w:val="18"/>
              </w:rPr>
            </w:pPr>
            <w:r>
              <w:rPr>
                <w:rFonts w:ascii="Arial" w:hAnsi="Arial" w:cs="Arial"/>
                <w:color w:val="auto"/>
                <w:sz w:val="18"/>
                <w:szCs w:val="18"/>
              </w:rPr>
              <w:t>No se prevén comunicaciones de datos.</w:t>
            </w:r>
          </w:p>
        </w:tc>
      </w:tr>
      <w:tr w:rsidR="00FD25BA" w:rsidRPr="00344B4F" w14:paraId="4717E40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BBB2F72"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3BFE9CF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A94DD66"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654902C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1D8CD4E"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5BB332C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CFD47AB"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implantadas se corresponden con las previstas en el Anexo II (Medidas de </w:t>
            </w:r>
            <w:r w:rsidRPr="00344B4F">
              <w:rPr>
                <w:rFonts w:ascii="Arial" w:hAnsi="Arial" w:cs="Arial"/>
                <w:bCs/>
                <w:color w:val="auto"/>
                <w:sz w:val="18"/>
                <w:szCs w:val="18"/>
              </w:rPr>
              <w:t>seguridad) del Real Decreto 311/2022, de 8 de enero, por el que se regula el Esquema Nacional de Seguridad.</w:t>
            </w:r>
          </w:p>
        </w:tc>
      </w:tr>
    </w:tbl>
    <w:p w14:paraId="04AEE278"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4432CC97"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3" w:name="_Toc172187205"/>
      <w:r w:rsidRPr="00344B4F">
        <w:rPr>
          <w:rFonts w:ascii="Arial" w:eastAsia="Times New Roman" w:hAnsi="Arial" w:cs="Arial"/>
          <w:b/>
          <w:bCs/>
          <w:color w:val="auto"/>
          <w:szCs w:val="26"/>
          <w:lang w:eastAsia="en-US"/>
        </w:rPr>
        <w:lastRenderedPageBreak/>
        <w:t>OBRAS</w:t>
      </w:r>
      <w:bookmarkEnd w:id="13"/>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7D8226D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BDFA321" w14:textId="77777777" w:rsidR="00FD25BA" w:rsidRPr="00344B4F" w:rsidRDefault="00C55267">
            <w:pPr>
              <w:rPr>
                <w:rFonts w:ascii="Arial" w:hAnsi="Arial" w:cs="Arial"/>
                <w:color w:val="FFFFFF"/>
                <w:sz w:val="18"/>
                <w:szCs w:val="20"/>
              </w:rPr>
            </w:pPr>
            <w:r w:rsidRPr="00344B4F">
              <w:rPr>
                <w:rFonts w:ascii="Arial" w:hAnsi="Arial" w:cs="Arial"/>
                <w:b/>
                <w:bCs/>
                <w:color w:val="FFFFFF"/>
                <w:sz w:val="18"/>
                <w:szCs w:val="20"/>
              </w:rPr>
              <w:t>Finalidad del tratamiento</w:t>
            </w:r>
          </w:p>
        </w:tc>
      </w:tr>
      <w:tr w:rsidR="00FD25BA" w:rsidRPr="00344B4F" w14:paraId="4F783EC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519F27C" w14:textId="77777777" w:rsidR="00FD25BA" w:rsidRPr="00344B4F" w:rsidRDefault="00C55267">
            <w:pPr>
              <w:rPr>
                <w:rFonts w:ascii="Arial" w:hAnsi="Arial" w:cs="Arial"/>
                <w:sz w:val="18"/>
                <w:szCs w:val="20"/>
              </w:rPr>
            </w:pPr>
            <w:r w:rsidRPr="00344B4F">
              <w:rPr>
                <w:rFonts w:ascii="Arial" w:hAnsi="Arial" w:cs="Arial"/>
                <w:sz w:val="18"/>
                <w:szCs w:val="20"/>
              </w:rPr>
              <w:t xml:space="preserve">Gestión de licencias para regular las condiciones a que deben ajustarse las obras o instalaciones que se realicen en los espacios libres de dominio y uso público municipal.  Devoluciones de fianzas por ocupación de vía pública. </w:t>
            </w:r>
          </w:p>
        </w:tc>
      </w:tr>
      <w:tr w:rsidR="00FD25BA" w:rsidRPr="00344B4F" w14:paraId="6D96FC2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30E7B24" w14:textId="77777777" w:rsidR="00FD25BA" w:rsidRPr="00344B4F" w:rsidRDefault="00C55267">
            <w:pPr>
              <w:rPr>
                <w:rFonts w:ascii="Arial" w:hAnsi="Arial" w:cs="Arial"/>
                <w:color w:val="FFFFFF"/>
                <w:sz w:val="18"/>
                <w:szCs w:val="20"/>
              </w:rPr>
            </w:pPr>
            <w:r w:rsidRPr="00344B4F">
              <w:rPr>
                <w:rFonts w:ascii="Arial" w:hAnsi="Arial" w:cs="Arial"/>
                <w:b/>
                <w:bCs/>
                <w:color w:val="FFFFFF"/>
                <w:sz w:val="18"/>
                <w:szCs w:val="20"/>
              </w:rPr>
              <w:t>Plazo de Conservación</w:t>
            </w:r>
          </w:p>
        </w:tc>
      </w:tr>
      <w:tr w:rsidR="00FD25BA" w:rsidRPr="00344B4F" w14:paraId="4093709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4544978" w14:textId="77777777" w:rsidR="00FD25BA" w:rsidRPr="00344B4F" w:rsidRDefault="00C55267">
            <w:pPr>
              <w:rPr>
                <w:rFonts w:ascii="Arial" w:hAnsi="Arial" w:cs="Arial"/>
                <w:sz w:val="18"/>
                <w:szCs w:val="20"/>
              </w:rPr>
            </w:pPr>
            <w:r w:rsidRPr="00344B4F">
              <w:rPr>
                <w:rFonts w:ascii="Arial" w:hAnsi="Arial" w:cs="Arial"/>
                <w:sz w:val="18"/>
                <w:szCs w:val="20"/>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7885F0A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353FFB6" w14:textId="77777777" w:rsidR="00FD25BA" w:rsidRPr="00344B4F" w:rsidRDefault="00C55267">
            <w:pPr>
              <w:rPr>
                <w:rFonts w:ascii="Arial" w:hAnsi="Arial" w:cs="Arial"/>
                <w:color w:val="FFFFFF"/>
                <w:sz w:val="18"/>
                <w:szCs w:val="20"/>
              </w:rPr>
            </w:pPr>
            <w:r w:rsidRPr="00344B4F">
              <w:rPr>
                <w:rFonts w:ascii="Arial" w:hAnsi="Arial" w:cs="Arial"/>
                <w:b/>
                <w:bCs/>
                <w:color w:val="FFFFFF"/>
                <w:sz w:val="18"/>
                <w:szCs w:val="20"/>
              </w:rPr>
              <w:t>Detalles de la Base Legitimadora</w:t>
            </w:r>
          </w:p>
        </w:tc>
      </w:tr>
      <w:tr w:rsidR="00FD25BA" w:rsidRPr="00344B4F" w14:paraId="2728D7D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56E73DD" w14:textId="77777777" w:rsidR="00FD25BA" w:rsidRPr="00344B4F" w:rsidRDefault="00C55267">
            <w:pPr>
              <w:rPr>
                <w:rFonts w:ascii="Arial" w:hAnsi="Arial" w:cs="Arial"/>
                <w:sz w:val="18"/>
                <w:szCs w:val="20"/>
              </w:rPr>
            </w:pPr>
            <w:r w:rsidRPr="00344B4F">
              <w:rPr>
                <w:rFonts w:ascii="Arial" w:hAnsi="Arial" w:cs="Arial"/>
                <w:sz w:val="18"/>
                <w:szCs w:val="20"/>
              </w:rPr>
              <w:t xml:space="preserve">Artículo 6.1.c) RGPD el tratamiento es necesario para el cumplimiento de una obligación legal aplicable al responsable del tratamiento (Ley 7/1985, de 2 de abril, reguladora de las Bases del Régimen Local). </w:t>
            </w:r>
          </w:p>
          <w:p w14:paraId="395FB17D" w14:textId="77777777" w:rsidR="00FD25BA" w:rsidRPr="00344B4F" w:rsidRDefault="00C55267">
            <w:pPr>
              <w:rPr>
                <w:rFonts w:ascii="Arial" w:hAnsi="Arial" w:cs="Arial"/>
                <w:sz w:val="18"/>
                <w:szCs w:val="20"/>
              </w:rPr>
            </w:pPr>
            <w:r w:rsidRPr="00344B4F">
              <w:rPr>
                <w:rFonts w:ascii="Arial" w:hAnsi="Arial" w:cs="Arial"/>
                <w:sz w:val="18"/>
                <w:szCs w:val="20"/>
              </w:rPr>
              <w:t xml:space="preserve">Artículo 6.1.e) RGPD el </w:t>
            </w:r>
            <w:r w:rsidRPr="00344B4F">
              <w:rPr>
                <w:rFonts w:ascii="Arial" w:hAnsi="Arial" w:cs="Arial"/>
                <w:sz w:val="18"/>
                <w:szCs w:val="20"/>
              </w:rPr>
              <w:t>tratamiento es necesario para el cumplimiento de una misión realizada en interés público o en el ejercicio de poderes públicos conferidos al responsable del tratamiento.</w:t>
            </w:r>
          </w:p>
        </w:tc>
      </w:tr>
      <w:tr w:rsidR="00FD25BA" w:rsidRPr="00344B4F" w14:paraId="717BF25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4ECF4E5" w14:textId="024EBD0B" w:rsidR="00FD25BA" w:rsidRPr="00344B4F" w:rsidRDefault="00F67417">
            <w:pPr>
              <w:rPr>
                <w:rFonts w:ascii="Arial" w:hAnsi="Arial" w:cs="Arial"/>
                <w:color w:val="FFFFFF"/>
                <w:sz w:val="18"/>
                <w:szCs w:val="20"/>
              </w:rPr>
            </w:pPr>
            <w:r w:rsidRPr="00344B4F">
              <w:rPr>
                <w:rFonts w:ascii="Arial" w:eastAsia="Times New Roman" w:hAnsi="Arial" w:cs="Arial"/>
                <w:b/>
                <w:bCs/>
                <w:color w:val="FFFFFF"/>
                <w:sz w:val="18"/>
              </w:rPr>
              <w:t>Tipología o Categorías de Datos de Carácter Personal</w:t>
            </w:r>
          </w:p>
        </w:tc>
      </w:tr>
      <w:tr w:rsidR="00FD25BA" w:rsidRPr="00344B4F" w14:paraId="035E436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B0C1AAB" w14:textId="77777777" w:rsidR="00FD25BA" w:rsidRPr="00344B4F" w:rsidRDefault="00C55267">
            <w:pPr>
              <w:rPr>
                <w:rFonts w:ascii="Arial" w:hAnsi="Arial" w:cs="Arial"/>
                <w:color w:val="auto"/>
                <w:sz w:val="18"/>
                <w:szCs w:val="20"/>
              </w:rPr>
            </w:pPr>
            <w:r w:rsidRPr="00344B4F">
              <w:rPr>
                <w:rFonts w:ascii="Arial" w:hAnsi="Arial" w:cs="Arial"/>
                <w:b/>
                <w:bCs/>
                <w:color w:val="auto"/>
                <w:sz w:val="18"/>
                <w:szCs w:val="20"/>
              </w:rPr>
              <w:t xml:space="preserve">Datos de Carácter </w:t>
            </w:r>
            <w:r w:rsidRPr="00344B4F">
              <w:rPr>
                <w:rFonts w:ascii="Arial" w:hAnsi="Arial" w:cs="Arial"/>
                <w:b/>
                <w:bCs/>
                <w:color w:val="auto"/>
                <w:sz w:val="18"/>
                <w:szCs w:val="20"/>
              </w:rPr>
              <w:t>Identificativo</w:t>
            </w:r>
          </w:p>
          <w:p w14:paraId="5A67D4BB" w14:textId="301402CD" w:rsidR="00FD25BA" w:rsidRPr="00344B4F" w:rsidRDefault="00C55267">
            <w:pPr>
              <w:rPr>
                <w:rFonts w:ascii="Arial" w:hAnsi="Arial" w:cs="Arial"/>
                <w:sz w:val="18"/>
                <w:szCs w:val="20"/>
              </w:rPr>
            </w:pPr>
            <w:r w:rsidRPr="00344B4F">
              <w:rPr>
                <w:rFonts w:ascii="Arial" w:hAnsi="Arial" w:cs="Arial"/>
                <w:sz w:val="18"/>
                <w:szCs w:val="20"/>
              </w:rPr>
              <w:t xml:space="preserve">Nombre y Apellidos; DNI/NIF/NIE/Pasaporte; Dirección (postal o electrónica); Firma; Firma electrónica; Huella digital; Imagen; Marca Física; </w:t>
            </w:r>
            <w:r w:rsidR="00B56748" w:rsidRPr="00344B4F">
              <w:rPr>
                <w:rFonts w:ascii="Arial" w:hAnsi="Arial" w:cs="Arial"/>
                <w:sz w:val="18"/>
                <w:szCs w:val="20"/>
              </w:rPr>
              <w:t>N.º</w:t>
            </w:r>
            <w:r w:rsidRPr="00344B4F">
              <w:rPr>
                <w:rFonts w:ascii="Arial" w:hAnsi="Arial" w:cs="Arial"/>
                <w:sz w:val="18"/>
                <w:szCs w:val="20"/>
              </w:rPr>
              <w:t xml:space="preserve"> S.S.; Tarjeta Sanitaria, Teléfono (fijo o móvil).</w:t>
            </w:r>
          </w:p>
          <w:p w14:paraId="5C58F621" w14:textId="77777777" w:rsidR="00FD25BA" w:rsidRPr="00344B4F" w:rsidRDefault="00C55267">
            <w:pPr>
              <w:rPr>
                <w:rFonts w:ascii="Arial" w:hAnsi="Arial" w:cs="Arial"/>
                <w:color w:val="auto"/>
                <w:sz w:val="18"/>
                <w:szCs w:val="20"/>
              </w:rPr>
            </w:pPr>
            <w:r w:rsidRPr="00344B4F">
              <w:rPr>
                <w:rFonts w:ascii="Arial" w:hAnsi="Arial" w:cs="Arial"/>
                <w:b/>
                <w:bCs/>
                <w:color w:val="auto"/>
                <w:sz w:val="18"/>
                <w:szCs w:val="20"/>
              </w:rPr>
              <w:t>Otros Datos de Carácter Personal</w:t>
            </w:r>
          </w:p>
          <w:p w14:paraId="5BE734EA" w14:textId="77777777" w:rsidR="00FD25BA" w:rsidRPr="00344B4F" w:rsidRDefault="00C55267">
            <w:pPr>
              <w:rPr>
                <w:rFonts w:ascii="Arial" w:hAnsi="Arial" w:cs="Arial"/>
                <w:sz w:val="18"/>
                <w:szCs w:val="20"/>
              </w:rPr>
            </w:pPr>
            <w:r w:rsidRPr="00344B4F">
              <w:rPr>
                <w:rFonts w:ascii="Arial" w:hAnsi="Arial" w:cs="Arial"/>
                <w:sz w:val="18"/>
                <w:szCs w:val="20"/>
              </w:rPr>
              <w:t>CARACTERÍSTICAS PERSONALES: Datos de estado civil; Edad; Datos de familia; Sexo; Fecha de nacimiento; Nacionalidad; Lugar de nacimiento; Lengua materna</w:t>
            </w:r>
          </w:p>
          <w:p w14:paraId="4FE5E88C" w14:textId="77777777" w:rsidR="00FD25BA" w:rsidRPr="00344B4F" w:rsidRDefault="00C55267">
            <w:pPr>
              <w:rPr>
                <w:rFonts w:ascii="Arial" w:hAnsi="Arial" w:cs="Arial"/>
                <w:sz w:val="18"/>
                <w:szCs w:val="20"/>
              </w:rPr>
            </w:pPr>
            <w:r w:rsidRPr="00344B4F">
              <w:rPr>
                <w:rFonts w:ascii="Arial" w:hAnsi="Arial" w:cs="Arial"/>
                <w:sz w:val="18"/>
                <w:szCs w:val="20"/>
              </w:rPr>
              <w:t>Circunstancias sociales Características de alojamiento, vivienda; Situación militar; Propiedades, posesiones; Aficiones y estilo de vida; Pertinencia a clubes, asociaciones; Licencias, permisos, autorizaciones.</w:t>
            </w:r>
          </w:p>
          <w:p w14:paraId="42172025" w14:textId="77777777" w:rsidR="00FD25BA" w:rsidRPr="00344B4F" w:rsidRDefault="00C55267">
            <w:pPr>
              <w:rPr>
                <w:rFonts w:ascii="Arial" w:hAnsi="Arial" w:cs="Arial"/>
                <w:sz w:val="18"/>
                <w:szCs w:val="20"/>
              </w:rPr>
            </w:pPr>
            <w:r w:rsidRPr="00344B4F">
              <w:rPr>
                <w:rFonts w:ascii="Arial" w:hAnsi="Arial" w:cs="Arial"/>
                <w:sz w:val="18"/>
                <w:szCs w:val="20"/>
              </w:rPr>
              <w:t>DATOS DE INFORMACIÓN COMERCIAL: Actividades y negocios; Creaciones artísticas, literarias, científicas o técnicas; Licencias comerciales; Suscripciones a publicaciones/medios de comunicación.</w:t>
            </w:r>
          </w:p>
          <w:p w14:paraId="0C390AC1" w14:textId="77777777" w:rsidR="00FD25BA" w:rsidRPr="00344B4F" w:rsidRDefault="00C55267">
            <w:pPr>
              <w:rPr>
                <w:rFonts w:ascii="Arial" w:hAnsi="Arial" w:cs="Arial"/>
                <w:sz w:val="18"/>
                <w:szCs w:val="20"/>
              </w:rPr>
            </w:pPr>
            <w:r w:rsidRPr="00344B4F">
              <w:rPr>
                <w:rFonts w:ascii="Arial" w:hAnsi="Arial" w:cs="Arial"/>
                <w:sz w:val="18"/>
                <w:szCs w:val="20"/>
              </w:rPr>
              <w:t xml:space="preserve">DATOS ECONÓMICO-FINANCIEROS Y DE SEGUROS: </w:t>
            </w:r>
            <w:r w:rsidRPr="00344B4F">
              <w:rPr>
                <w:rFonts w:ascii="Arial" w:hAnsi="Arial" w:cs="Arial"/>
                <w:bCs/>
                <w:sz w:val="18"/>
                <w:szCs w:val="20"/>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tc>
      </w:tr>
      <w:tr w:rsidR="00FD25BA" w:rsidRPr="00344B4F" w14:paraId="4A8574C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24C0C6C" w14:textId="77777777" w:rsidR="00FD25BA" w:rsidRPr="00344B4F" w:rsidRDefault="00C55267">
            <w:pPr>
              <w:rPr>
                <w:rFonts w:ascii="Arial" w:hAnsi="Arial" w:cs="Arial"/>
                <w:color w:val="FFFFFF"/>
                <w:sz w:val="18"/>
                <w:szCs w:val="20"/>
              </w:rPr>
            </w:pPr>
            <w:r w:rsidRPr="00344B4F">
              <w:rPr>
                <w:rFonts w:ascii="Arial" w:hAnsi="Arial" w:cs="Arial"/>
                <w:b/>
                <w:bCs/>
                <w:color w:val="FFFFFF"/>
                <w:sz w:val="18"/>
                <w:szCs w:val="20"/>
              </w:rPr>
              <w:t>Orígenes de Datos Personales</w:t>
            </w:r>
          </w:p>
        </w:tc>
      </w:tr>
      <w:tr w:rsidR="00FD25BA" w:rsidRPr="00344B4F" w14:paraId="2927C7D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CDF006A" w14:textId="77777777" w:rsidR="00FD25BA" w:rsidRPr="00344B4F" w:rsidRDefault="00C55267">
            <w:pPr>
              <w:rPr>
                <w:rFonts w:ascii="Arial" w:hAnsi="Arial" w:cs="Arial"/>
                <w:color w:val="auto"/>
                <w:sz w:val="18"/>
                <w:szCs w:val="20"/>
              </w:rPr>
            </w:pPr>
            <w:r w:rsidRPr="00344B4F">
              <w:rPr>
                <w:rFonts w:ascii="Arial" w:hAnsi="Arial" w:cs="Arial"/>
                <w:b/>
                <w:bCs/>
                <w:color w:val="auto"/>
                <w:sz w:val="18"/>
                <w:szCs w:val="20"/>
              </w:rPr>
              <w:t>Colectivos de Interesados</w:t>
            </w:r>
          </w:p>
          <w:p w14:paraId="121FCCD6" w14:textId="77777777" w:rsidR="00FD25BA" w:rsidRPr="00344B4F" w:rsidRDefault="00C55267">
            <w:pPr>
              <w:rPr>
                <w:rFonts w:ascii="Arial" w:hAnsi="Arial" w:cs="Arial"/>
                <w:sz w:val="18"/>
                <w:szCs w:val="20"/>
              </w:rPr>
            </w:pPr>
            <w:r w:rsidRPr="00344B4F">
              <w:rPr>
                <w:rFonts w:ascii="Arial" w:hAnsi="Arial" w:cs="Arial"/>
                <w:sz w:val="18"/>
                <w:szCs w:val="20"/>
              </w:rPr>
              <w:t>Licenciatarios</w:t>
            </w:r>
          </w:p>
          <w:p w14:paraId="6901D7A0" w14:textId="77777777" w:rsidR="00FD25BA" w:rsidRPr="00344B4F" w:rsidRDefault="00C55267">
            <w:pPr>
              <w:rPr>
                <w:rFonts w:ascii="Arial" w:hAnsi="Arial" w:cs="Arial"/>
                <w:sz w:val="18"/>
                <w:szCs w:val="20"/>
              </w:rPr>
            </w:pPr>
            <w:r w:rsidRPr="00344B4F">
              <w:rPr>
                <w:rFonts w:ascii="Arial" w:hAnsi="Arial" w:cs="Arial"/>
                <w:sz w:val="18"/>
                <w:szCs w:val="20"/>
              </w:rPr>
              <w:t>Representantes legales</w:t>
            </w:r>
          </w:p>
          <w:p w14:paraId="06BA0393" w14:textId="77777777" w:rsidR="00FD25BA" w:rsidRPr="00344B4F" w:rsidRDefault="00C55267">
            <w:pPr>
              <w:rPr>
                <w:rFonts w:ascii="Arial" w:hAnsi="Arial" w:cs="Arial"/>
                <w:sz w:val="18"/>
                <w:szCs w:val="20"/>
              </w:rPr>
            </w:pPr>
            <w:r w:rsidRPr="00344B4F">
              <w:rPr>
                <w:rFonts w:ascii="Arial" w:hAnsi="Arial" w:cs="Arial"/>
                <w:sz w:val="18"/>
                <w:szCs w:val="20"/>
              </w:rPr>
              <w:t xml:space="preserve">Solicitantes; </w:t>
            </w:r>
          </w:p>
        </w:tc>
      </w:tr>
      <w:tr w:rsidR="00FD25BA" w:rsidRPr="00344B4F" w14:paraId="4F0F062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62A47BD" w14:textId="77777777" w:rsidR="00FD25BA" w:rsidRPr="00344B4F" w:rsidRDefault="00C55267">
            <w:pPr>
              <w:rPr>
                <w:rFonts w:ascii="Arial" w:hAnsi="Arial" w:cs="Arial"/>
                <w:color w:val="FFFFFF"/>
                <w:sz w:val="18"/>
                <w:szCs w:val="20"/>
              </w:rPr>
            </w:pPr>
            <w:r w:rsidRPr="00344B4F">
              <w:rPr>
                <w:rFonts w:ascii="Arial" w:hAnsi="Arial" w:cs="Arial"/>
                <w:b/>
                <w:bCs/>
                <w:color w:val="FFFFFF"/>
                <w:sz w:val="18"/>
                <w:szCs w:val="20"/>
              </w:rPr>
              <w:t>Comunicaciones de Datos</w:t>
            </w:r>
          </w:p>
        </w:tc>
      </w:tr>
      <w:tr w:rsidR="00FD25BA" w:rsidRPr="00344B4F" w14:paraId="7DD2F15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13E8D48"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0BBA52D1" w14:textId="77777777" w:rsidR="00FD25BA" w:rsidRPr="00344B4F" w:rsidRDefault="00C55267">
            <w:pPr>
              <w:rPr>
                <w:rFonts w:ascii="Arial" w:hAnsi="Arial" w:cs="Arial"/>
                <w:sz w:val="18"/>
                <w:szCs w:val="20"/>
              </w:rPr>
            </w:pPr>
            <w:r w:rsidRPr="00344B4F">
              <w:rPr>
                <w:rFonts w:ascii="Arial" w:hAnsi="Arial" w:cs="Arial"/>
                <w:sz w:val="18"/>
                <w:szCs w:val="20"/>
              </w:rPr>
              <w:t>Bancos, Cajas De Ahorro y Cajas Rurales</w:t>
            </w:r>
          </w:p>
          <w:p w14:paraId="0607E2BD" w14:textId="77777777" w:rsidR="00FD25BA" w:rsidRPr="00344B4F" w:rsidRDefault="00C55267">
            <w:pPr>
              <w:rPr>
                <w:rFonts w:ascii="Arial" w:hAnsi="Arial" w:cs="Arial"/>
                <w:sz w:val="18"/>
                <w:szCs w:val="20"/>
              </w:rPr>
            </w:pPr>
            <w:r w:rsidRPr="00344B4F">
              <w:rPr>
                <w:rFonts w:ascii="Arial" w:hAnsi="Arial" w:cs="Arial"/>
                <w:sz w:val="18"/>
                <w:szCs w:val="20"/>
              </w:rPr>
              <w:t>Otras Entidades Financieras</w:t>
            </w:r>
          </w:p>
          <w:p w14:paraId="779212B8" w14:textId="77777777" w:rsidR="00FD25BA" w:rsidRPr="00344B4F" w:rsidRDefault="00C55267">
            <w:pPr>
              <w:rPr>
                <w:rFonts w:ascii="Arial" w:hAnsi="Arial" w:cs="Arial"/>
                <w:sz w:val="18"/>
                <w:szCs w:val="20"/>
              </w:rPr>
            </w:pPr>
            <w:r w:rsidRPr="00344B4F">
              <w:rPr>
                <w:rFonts w:ascii="Arial" w:hAnsi="Arial" w:cs="Arial"/>
                <w:sz w:val="18"/>
                <w:szCs w:val="20"/>
              </w:rPr>
              <w:t>Otros órganos de la Administración Local</w:t>
            </w:r>
          </w:p>
          <w:p w14:paraId="39E52789" w14:textId="77777777" w:rsidR="00FD25BA" w:rsidRPr="00344B4F" w:rsidRDefault="00C55267">
            <w:pPr>
              <w:rPr>
                <w:rFonts w:ascii="Arial" w:hAnsi="Arial" w:cs="Arial"/>
                <w:sz w:val="18"/>
                <w:szCs w:val="20"/>
              </w:rPr>
            </w:pPr>
            <w:r w:rsidRPr="00344B4F">
              <w:rPr>
                <w:rFonts w:ascii="Arial" w:hAnsi="Arial" w:cs="Arial"/>
                <w:sz w:val="18"/>
                <w:szCs w:val="20"/>
              </w:rPr>
              <w:t>Otros órganos de la Administración de la Comunidad Autónoma</w:t>
            </w:r>
          </w:p>
          <w:p w14:paraId="272A9501" w14:textId="77777777" w:rsidR="00FD25BA" w:rsidRPr="00344B4F" w:rsidRDefault="00C55267">
            <w:pPr>
              <w:rPr>
                <w:rFonts w:ascii="Arial" w:hAnsi="Arial" w:cs="Arial"/>
                <w:sz w:val="18"/>
                <w:szCs w:val="20"/>
              </w:rPr>
            </w:pPr>
            <w:r w:rsidRPr="00344B4F">
              <w:rPr>
                <w:rFonts w:ascii="Arial" w:hAnsi="Arial" w:cs="Arial"/>
                <w:sz w:val="18"/>
                <w:szCs w:val="20"/>
              </w:rPr>
              <w:t xml:space="preserve">Otros órganos de la Administración del Estado </w:t>
            </w:r>
          </w:p>
          <w:p w14:paraId="27A2FFDC" w14:textId="77777777" w:rsidR="00FD25BA" w:rsidRPr="00344B4F" w:rsidRDefault="00C55267">
            <w:pPr>
              <w:rPr>
                <w:rFonts w:ascii="Arial" w:hAnsi="Arial" w:cs="Arial"/>
                <w:sz w:val="18"/>
                <w:szCs w:val="20"/>
              </w:rPr>
            </w:pPr>
            <w:r w:rsidRPr="00344B4F">
              <w:rPr>
                <w:rFonts w:ascii="Arial" w:hAnsi="Arial" w:cs="Arial"/>
                <w:sz w:val="18"/>
                <w:szCs w:val="20"/>
              </w:rPr>
              <w:t>Tribunal de Cuentas o equivalente autonómico</w:t>
            </w:r>
          </w:p>
          <w:p w14:paraId="333E731D" w14:textId="77777777" w:rsidR="00FD25BA" w:rsidRPr="00344B4F" w:rsidRDefault="00C55267">
            <w:pPr>
              <w:rPr>
                <w:rFonts w:ascii="Arial" w:hAnsi="Arial" w:cs="Arial"/>
                <w:sz w:val="18"/>
                <w:szCs w:val="20"/>
              </w:rPr>
            </w:pPr>
            <w:r w:rsidRPr="00344B4F">
              <w:rPr>
                <w:rFonts w:ascii="Arial" w:hAnsi="Arial" w:cs="Arial"/>
                <w:sz w:val="18"/>
                <w:szCs w:val="20"/>
              </w:rPr>
              <w:t>Órganos judiciales</w:t>
            </w:r>
          </w:p>
        </w:tc>
      </w:tr>
      <w:tr w:rsidR="00FD25BA" w:rsidRPr="00344B4F" w14:paraId="39C7F70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0821763" w14:textId="77777777" w:rsidR="00FD25BA" w:rsidRPr="00344B4F" w:rsidRDefault="00C55267">
            <w:pPr>
              <w:rPr>
                <w:rFonts w:ascii="Arial" w:hAnsi="Arial" w:cs="Arial"/>
                <w:color w:val="FFFFFF"/>
                <w:sz w:val="18"/>
                <w:szCs w:val="20"/>
              </w:rPr>
            </w:pPr>
            <w:r w:rsidRPr="00344B4F">
              <w:rPr>
                <w:rFonts w:ascii="Arial" w:hAnsi="Arial" w:cs="Arial"/>
                <w:b/>
                <w:bCs/>
                <w:color w:val="FFFFFF"/>
                <w:sz w:val="18"/>
                <w:szCs w:val="20"/>
              </w:rPr>
              <w:t>Transferencias internacionales</w:t>
            </w:r>
          </w:p>
        </w:tc>
      </w:tr>
      <w:tr w:rsidR="00FD25BA" w:rsidRPr="00344B4F" w14:paraId="40F3EB7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475C74A6" w14:textId="77777777" w:rsidR="00FD25BA" w:rsidRPr="00344B4F" w:rsidRDefault="00C55267">
            <w:pPr>
              <w:rPr>
                <w:rFonts w:ascii="Arial" w:hAnsi="Arial" w:cs="Arial"/>
                <w:bCs/>
                <w:color w:val="auto"/>
                <w:sz w:val="18"/>
                <w:szCs w:val="20"/>
              </w:rPr>
            </w:pPr>
            <w:r w:rsidRPr="00344B4F">
              <w:rPr>
                <w:rFonts w:ascii="Arial" w:hAnsi="Arial" w:cs="Arial"/>
                <w:bCs/>
                <w:color w:val="auto"/>
                <w:sz w:val="18"/>
                <w:szCs w:val="20"/>
              </w:rPr>
              <w:t>No se prevén transferencias internacionales de datos.</w:t>
            </w:r>
          </w:p>
        </w:tc>
      </w:tr>
      <w:tr w:rsidR="00FD25BA" w:rsidRPr="00344B4F" w14:paraId="03DFE97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89DAC17" w14:textId="77777777" w:rsidR="00FD25BA" w:rsidRPr="00344B4F" w:rsidRDefault="00C55267">
            <w:pPr>
              <w:rPr>
                <w:rFonts w:ascii="Arial" w:hAnsi="Arial" w:cs="Arial"/>
                <w:b/>
                <w:bCs/>
                <w:color w:val="FFFFFF"/>
                <w:sz w:val="18"/>
                <w:szCs w:val="20"/>
              </w:rPr>
            </w:pPr>
            <w:r w:rsidRPr="00344B4F">
              <w:rPr>
                <w:rFonts w:ascii="Arial" w:hAnsi="Arial" w:cs="Arial"/>
                <w:b/>
                <w:bCs/>
                <w:color w:val="FFFFFF"/>
                <w:sz w:val="18"/>
                <w:szCs w:val="20"/>
              </w:rPr>
              <w:t>Medidas de seguridad</w:t>
            </w:r>
          </w:p>
        </w:tc>
      </w:tr>
      <w:tr w:rsidR="00FD25BA" w:rsidRPr="00344B4F" w14:paraId="30C34D9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400C3E6A" w14:textId="77777777" w:rsidR="00FD25BA" w:rsidRPr="00344B4F" w:rsidRDefault="00C55267">
            <w:pPr>
              <w:rPr>
                <w:rFonts w:ascii="Arial" w:hAnsi="Arial" w:cs="Arial"/>
                <w:bCs/>
                <w:color w:val="auto"/>
                <w:sz w:val="18"/>
                <w:szCs w:val="20"/>
              </w:rPr>
            </w:pPr>
            <w:r w:rsidRPr="00344B4F">
              <w:rPr>
                <w:rFonts w:ascii="Arial" w:hAnsi="Arial" w:cs="Arial"/>
                <w:bCs/>
                <w:color w:val="auto"/>
                <w:sz w:val="18"/>
                <w:szCs w:val="20"/>
              </w:rPr>
              <w:t xml:space="preserve">Las medidas de seguridad implantadas se corresponden con las previstas en el </w:t>
            </w:r>
            <w:r w:rsidRPr="00344B4F">
              <w:rPr>
                <w:rFonts w:ascii="Arial" w:hAnsi="Arial" w:cs="Arial"/>
                <w:bCs/>
                <w:color w:val="auto"/>
                <w:sz w:val="18"/>
                <w:szCs w:val="20"/>
              </w:rPr>
              <w:t>Anexo II (Medidas de seguridad) del Real Decreto 311/2022, de 8 de enero, por el que se regula el Esquema Nacional de Seguridad.</w:t>
            </w:r>
          </w:p>
        </w:tc>
      </w:tr>
    </w:tbl>
    <w:p w14:paraId="4F844E9B" w14:textId="77777777" w:rsidR="00FD25BA" w:rsidRPr="00344B4F" w:rsidRDefault="00FD25BA">
      <w:pPr>
        <w:widowControl/>
        <w:rPr>
          <w:rFonts w:ascii="Arial" w:eastAsia="Times New Roman" w:hAnsi="Arial" w:cs="Arial"/>
          <w:b/>
          <w:bCs/>
          <w:caps/>
          <w:color w:val="auto"/>
          <w:szCs w:val="26"/>
          <w:lang w:eastAsia="en-US"/>
        </w:rPr>
      </w:pPr>
    </w:p>
    <w:p w14:paraId="21C8655B"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1FE50DC1" w14:textId="77777777" w:rsidR="00FD25BA" w:rsidRPr="00344B4F" w:rsidRDefault="00FD25BA">
      <w:pPr>
        <w:widowControl/>
        <w:rPr>
          <w:rFonts w:ascii="Arial" w:eastAsia="Times New Roman" w:hAnsi="Arial" w:cs="Arial"/>
          <w:b/>
          <w:bCs/>
          <w:caps/>
          <w:color w:val="auto"/>
          <w:szCs w:val="26"/>
          <w:lang w:eastAsia="en-US"/>
        </w:rPr>
      </w:pPr>
    </w:p>
    <w:p w14:paraId="314D79B5"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4" w:name="_Toc172187206"/>
      <w:r w:rsidRPr="00344B4F">
        <w:rPr>
          <w:rFonts w:ascii="Arial" w:eastAsia="Times New Roman" w:hAnsi="Arial" w:cs="Arial"/>
          <w:b/>
          <w:bCs/>
          <w:color w:val="auto"/>
          <w:szCs w:val="26"/>
          <w:lang w:eastAsia="en-US"/>
        </w:rPr>
        <w:t>ORIENTACIÓN LABORAL</w:t>
      </w:r>
      <w:bookmarkEnd w:id="14"/>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17326A1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442F15F"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572F9AC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41D682D" w14:textId="30E321E1" w:rsidR="00FD25BA" w:rsidRPr="00344B4F" w:rsidRDefault="00C55267" w:rsidP="002503A2">
            <w:pPr>
              <w:jc w:val="both"/>
              <w:rPr>
                <w:rFonts w:ascii="Arial" w:eastAsia="Times New Roman" w:hAnsi="Arial" w:cs="Arial"/>
                <w:color w:val="auto"/>
                <w:sz w:val="18"/>
                <w:szCs w:val="18"/>
              </w:rPr>
            </w:pPr>
            <w:r w:rsidRPr="00344B4F">
              <w:rPr>
                <w:rFonts w:ascii="Arial" w:eastAsia="Times New Roman" w:hAnsi="Arial" w:cs="Arial"/>
                <w:b/>
                <w:color w:val="auto"/>
                <w:sz w:val="18"/>
                <w:szCs w:val="18"/>
              </w:rPr>
              <w:t>Organización, diseño e impartición de acciones formativas</w:t>
            </w:r>
            <w:r w:rsidRPr="00344B4F">
              <w:rPr>
                <w:rFonts w:ascii="Arial" w:eastAsia="Times New Roman" w:hAnsi="Arial" w:cs="Arial"/>
                <w:color w:val="auto"/>
                <w:sz w:val="18"/>
                <w:szCs w:val="18"/>
              </w:rPr>
              <w:t xml:space="preserve"> orientadas a optimizar las aptitudes personales en el ámbito de las habilidades directivas y la gestión empresarial en general</w:t>
            </w:r>
            <w:r w:rsidR="00633DAC">
              <w:rPr>
                <w:rFonts w:ascii="Arial" w:eastAsia="Times New Roman" w:hAnsi="Arial" w:cs="Arial"/>
                <w:color w:val="auto"/>
                <w:sz w:val="18"/>
                <w:szCs w:val="18"/>
              </w:rPr>
              <w:t>.</w:t>
            </w:r>
          </w:p>
          <w:p w14:paraId="77323C11" w14:textId="77777777" w:rsidR="00FD25BA" w:rsidRPr="00344B4F" w:rsidRDefault="00C55267" w:rsidP="002503A2">
            <w:pPr>
              <w:jc w:val="both"/>
              <w:rPr>
                <w:rFonts w:ascii="Arial" w:eastAsia="Times New Roman" w:hAnsi="Arial" w:cs="Arial"/>
                <w:color w:val="auto"/>
                <w:sz w:val="18"/>
                <w:szCs w:val="18"/>
              </w:rPr>
            </w:pPr>
            <w:r w:rsidRPr="00344B4F">
              <w:rPr>
                <w:rFonts w:ascii="Arial" w:eastAsia="Times New Roman" w:hAnsi="Arial" w:cs="Arial"/>
                <w:b/>
                <w:color w:val="auto"/>
                <w:sz w:val="18"/>
                <w:szCs w:val="18"/>
              </w:rPr>
              <w:t xml:space="preserve">Servicio de información laboral </w:t>
            </w:r>
            <w:r w:rsidRPr="00344B4F">
              <w:rPr>
                <w:rFonts w:ascii="Arial" w:eastAsia="Times New Roman" w:hAnsi="Arial" w:cs="Arial"/>
                <w:color w:val="auto"/>
                <w:sz w:val="18"/>
                <w:szCs w:val="18"/>
              </w:rPr>
              <w:t xml:space="preserve">consiste en facilitar a las personas demandantes de empleo, todo tipo de información relacionada con mercado laboral hace referencia a los siguientes aspectos (Ofertas de empleo; empresas y el mercado laboral; Modos de contratación y aspectos legales del ámbito laboral): </w:t>
            </w:r>
          </w:p>
          <w:p w14:paraId="41B6238F" w14:textId="77777777" w:rsidR="005B4F1B" w:rsidRPr="00344B4F" w:rsidRDefault="00C55267" w:rsidP="005B4F1B">
            <w:pPr>
              <w:pStyle w:val="Prrafodelista"/>
              <w:numPr>
                <w:ilvl w:val="0"/>
                <w:numId w:val="15"/>
              </w:numPr>
              <w:jc w:val="both"/>
              <w:rPr>
                <w:rFonts w:ascii="Arial" w:eastAsia="Times New Roman" w:hAnsi="Arial" w:cs="Arial"/>
                <w:color w:val="0070C0"/>
                <w:sz w:val="18"/>
                <w:szCs w:val="18"/>
              </w:rPr>
            </w:pPr>
            <w:r w:rsidRPr="00344B4F">
              <w:rPr>
                <w:rFonts w:ascii="Arial" w:eastAsia="Times New Roman" w:hAnsi="Arial" w:cs="Arial"/>
                <w:color w:val="auto"/>
                <w:sz w:val="18"/>
                <w:szCs w:val="18"/>
              </w:rPr>
              <w:t>Orientación y asesoramiento laboral (en función de las características formativas de la persona demandante de empleo, ideará un itinerario para llegar al objetivo: encontrar el tipo de trabajo adecuado a sus características).</w:t>
            </w:r>
          </w:p>
          <w:p w14:paraId="30A22343" w14:textId="2C8692B0" w:rsidR="00FD25BA" w:rsidRPr="00344B4F" w:rsidRDefault="00C55267" w:rsidP="005B4F1B">
            <w:pPr>
              <w:pStyle w:val="Prrafodelista"/>
              <w:numPr>
                <w:ilvl w:val="0"/>
                <w:numId w:val="15"/>
              </w:numPr>
              <w:jc w:val="both"/>
              <w:rPr>
                <w:rFonts w:ascii="Arial" w:eastAsia="Times New Roman" w:hAnsi="Arial" w:cs="Arial"/>
                <w:color w:val="0070C0"/>
                <w:sz w:val="18"/>
                <w:szCs w:val="18"/>
              </w:rPr>
            </w:pPr>
            <w:r w:rsidRPr="00344B4F">
              <w:rPr>
                <w:rFonts w:ascii="Arial" w:eastAsia="Times New Roman" w:hAnsi="Arial" w:cs="Arial"/>
                <w:color w:val="auto"/>
                <w:sz w:val="18"/>
                <w:szCs w:val="18"/>
              </w:rPr>
              <w:t>Asesoramiento para la contratación (Consiste en aconsejar, asesorar en alguna de las actividades que forman parte del proceso de contratación de trabajadores. Las principales actividades dentro de este servicio son: prácticas en empresas, selección de personal, cursos de contratación, etc.).</w:t>
            </w:r>
          </w:p>
        </w:tc>
      </w:tr>
      <w:tr w:rsidR="00FD25BA" w:rsidRPr="00344B4F" w14:paraId="75B8488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852A607"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213D4C7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9C3A27C" w14:textId="77777777" w:rsidR="00FD25BA" w:rsidRPr="00344B4F" w:rsidRDefault="00C55267">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2B5338D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7ABF7EE"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0BDA9DF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2B909C5" w14:textId="77777777" w:rsidR="00FD25BA" w:rsidRPr="00344B4F" w:rsidRDefault="00C55267">
            <w:pPr>
              <w:rPr>
                <w:rFonts w:ascii="Arial" w:hAnsi="Arial" w:cs="Arial"/>
                <w:sz w:val="18"/>
                <w:szCs w:val="18"/>
              </w:rPr>
            </w:pPr>
            <w:r w:rsidRPr="00344B4F">
              <w:rPr>
                <w:rFonts w:ascii="Arial" w:hAnsi="Arial" w:cs="Arial"/>
                <w:sz w:val="18"/>
                <w:szCs w:val="18"/>
              </w:rPr>
              <w:t xml:space="preserve">Artículo 6.1.a) RGPD el </w:t>
            </w:r>
            <w:r w:rsidRPr="00344B4F">
              <w:rPr>
                <w:rFonts w:ascii="Arial" w:hAnsi="Arial" w:cs="Arial"/>
                <w:sz w:val="18"/>
                <w:szCs w:val="18"/>
              </w:rPr>
              <w:t>interesado dio su consentimiento para el tratamiento de sus datos personales para uno o varios fines específicos;</w:t>
            </w:r>
          </w:p>
          <w:p w14:paraId="7FB886BB" w14:textId="77777777" w:rsidR="00FD25BA" w:rsidRPr="00344B4F" w:rsidRDefault="00C55267">
            <w:pPr>
              <w:rPr>
                <w:rFonts w:ascii="Arial" w:hAnsi="Arial" w:cs="Arial"/>
                <w:sz w:val="18"/>
                <w:szCs w:val="18"/>
              </w:rPr>
            </w:pPr>
            <w:r w:rsidRPr="00344B4F">
              <w:rPr>
                <w:rFonts w:ascii="Arial" w:hAnsi="Arial" w:cs="Arial"/>
                <w:sz w:val="18"/>
                <w:szCs w:val="18"/>
              </w:rPr>
              <w:t>Artículo 6.1.c) RGPD el tratamiento es necesario para el cumplimiento de una obligación legal aplicable al responsable del tratamiento (Ley 56/2003, de 16 de diciembre, de Empleo; Ley 57/2003 del 16 de diciembre, de medidas para la modernización del gobierno local; Ley 7/1985 del 2 de abril, reguladora de las Bases del Régimen Local, ambas de ámbito estatal).</w:t>
            </w:r>
          </w:p>
          <w:p w14:paraId="6515AEAA" w14:textId="77777777" w:rsidR="00FD25BA" w:rsidRPr="00344B4F" w:rsidRDefault="00C55267">
            <w:pPr>
              <w:rPr>
                <w:rFonts w:ascii="Arial" w:hAnsi="Arial" w:cs="Arial"/>
                <w:sz w:val="18"/>
                <w:szCs w:val="18"/>
              </w:rPr>
            </w:pPr>
            <w:r w:rsidRPr="00344B4F">
              <w:rPr>
                <w:rFonts w:ascii="Arial" w:hAnsi="Arial" w:cs="Arial"/>
                <w:sz w:val="18"/>
                <w:szCs w:val="18"/>
              </w:rPr>
              <w:t>Artículo 6.1.e) RGPD</w:t>
            </w:r>
            <w:r w:rsidRPr="00344B4F">
              <w:rPr>
                <w:rFonts w:ascii="Arial" w:hAnsi="Arial" w:cs="Arial"/>
                <w:b/>
                <w:bCs/>
                <w:sz w:val="18"/>
                <w:szCs w:val="18"/>
              </w:rPr>
              <w:t xml:space="preserve"> </w:t>
            </w:r>
            <w:r w:rsidRPr="00344B4F">
              <w:rPr>
                <w:rFonts w:ascii="Arial" w:hAnsi="Arial" w:cs="Arial"/>
                <w:sz w:val="18"/>
                <w:szCs w:val="18"/>
              </w:rPr>
              <w:t>el tratamiento es necesario para el cumplimiento de una misión realizada en interés público o en el ejercicio de poderes públicos conferidos al responsable del tratamiento.</w:t>
            </w:r>
          </w:p>
        </w:tc>
      </w:tr>
      <w:tr w:rsidR="00FD25BA" w:rsidRPr="00344B4F" w14:paraId="4CF80D4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CEB6113" w14:textId="053FC9A0" w:rsidR="00FD25BA" w:rsidRPr="00344B4F" w:rsidRDefault="00F67417">
            <w:pPr>
              <w:rPr>
                <w:rFonts w:ascii="Arial" w:hAnsi="Arial" w:cs="Arial"/>
                <w:color w:val="FFFFFF"/>
                <w:sz w:val="18"/>
                <w:szCs w:val="18"/>
              </w:rPr>
            </w:pPr>
            <w:r w:rsidRPr="00344B4F">
              <w:rPr>
                <w:rFonts w:ascii="Arial" w:eastAsia="Times New Roman" w:hAnsi="Arial" w:cs="Arial"/>
                <w:b/>
                <w:bCs/>
                <w:color w:val="FFFFFF"/>
                <w:sz w:val="18"/>
              </w:rPr>
              <w:t>Tipología o Categorías de Datos de Carácter Personal</w:t>
            </w:r>
          </w:p>
        </w:tc>
      </w:tr>
      <w:tr w:rsidR="00FD25BA" w:rsidRPr="00344B4F" w14:paraId="5C6541F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321AABD"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Datos de Carácter Identificativo</w:t>
            </w:r>
          </w:p>
          <w:p w14:paraId="1DA007FA" w14:textId="5B5401DC" w:rsidR="00FD25BA" w:rsidRPr="00344B4F" w:rsidRDefault="00C5526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B56748"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1F5ECA34"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127FF234" w14:textId="77777777" w:rsidR="00FD25BA" w:rsidRPr="00344B4F" w:rsidRDefault="00C55267">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517B690A" w14:textId="77777777" w:rsidR="00FD25BA" w:rsidRPr="00344B4F" w:rsidRDefault="00C55267">
            <w:pPr>
              <w:rPr>
                <w:rFonts w:ascii="Arial" w:hAnsi="Arial" w:cs="Arial"/>
                <w:sz w:val="18"/>
                <w:szCs w:val="18"/>
              </w:rPr>
            </w:pPr>
            <w:r w:rsidRPr="00344B4F">
              <w:rPr>
                <w:rFonts w:ascii="Arial" w:hAnsi="Arial" w:cs="Arial"/>
                <w:sz w:val="18"/>
                <w:szCs w:val="18"/>
              </w:rPr>
              <w:t>DATOS DE CIRCUNSTANCIAS SOCIALES: Características de alojamiento, vivienda; Situación militar; Propiedades, posesiones; Aficiones y estilo de vida; Pertinencia a clubes, asociaciones; Licencias, permisos, autorizaciones</w:t>
            </w:r>
          </w:p>
          <w:p w14:paraId="06798EA9" w14:textId="77777777" w:rsidR="00FD25BA" w:rsidRPr="00344B4F" w:rsidRDefault="00C55267">
            <w:pPr>
              <w:rPr>
                <w:rFonts w:ascii="Arial" w:hAnsi="Arial" w:cs="Arial"/>
                <w:sz w:val="18"/>
                <w:szCs w:val="18"/>
              </w:rPr>
            </w:pPr>
            <w:r w:rsidRPr="00344B4F">
              <w:rPr>
                <w:rFonts w:ascii="Arial" w:hAnsi="Arial" w:cs="Arial"/>
                <w:sz w:val="18"/>
                <w:szCs w:val="18"/>
              </w:rPr>
              <w:t>DATOS ACADÉMICOS Y PROFESIONALES: Formación; Titulaciones; Historial de estudiante; Experiencia profesional; Pertenencia a colegios o asociaciones profesionales.</w:t>
            </w:r>
          </w:p>
          <w:p w14:paraId="00629DB3" w14:textId="77777777" w:rsidR="00FD25BA" w:rsidRPr="00344B4F" w:rsidRDefault="00C55267">
            <w:pPr>
              <w:rPr>
                <w:rFonts w:ascii="Arial" w:hAnsi="Arial" w:cs="Arial"/>
                <w:sz w:val="18"/>
                <w:szCs w:val="18"/>
              </w:rPr>
            </w:pPr>
            <w:r w:rsidRPr="00344B4F">
              <w:rPr>
                <w:rFonts w:ascii="Arial" w:hAnsi="Arial" w:cs="Arial"/>
                <w:sz w:val="18"/>
                <w:szCs w:val="18"/>
              </w:rPr>
              <w:t xml:space="preserve">Detalles de </w:t>
            </w:r>
            <w:r w:rsidRPr="00344B4F">
              <w:rPr>
                <w:rFonts w:ascii="Arial" w:hAnsi="Arial" w:cs="Arial"/>
                <w:sz w:val="18"/>
                <w:szCs w:val="18"/>
              </w:rPr>
              <w:t>empleo: Cuerpo/Escala; Categoría/grado; Puestos de trabajo; Datos no económicos de nómina; Historial del trabajador.</w:t>
            </w:r>
          </w:p>
          <w:p w14:paraId="62488742"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1379E7C4"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Categorías Especiales de Datos</w:t>
            </w:r>
          </w:p>
          <w:p w14:paraId="46BD0492" w14:textId="77777777" w:rsidR="00FD25BA" w:rsidRPr="00344B4F" w:rsidRDefault="00C55267">
            <w:pPr>
              <w:rPr>
                <w:rFonts w:ascii="Arial" w:hAnsi="Arial" w:cs="Arial"/>
                <w:sz w:val="18"/>
                <w:szCs w:val="18"/>
              </w:rPr>
            </w:pPr>
            <w:r w:rsidRPr="00344B4F">
              <w:rPr>
                <w:rFonts w:ascii="Arial" w:hAnsi="Arial" w:cs="Arial"/>
                <w:sz w:val="18"/>
                <w:szCs w:val="18"/>
              </w:rPr>
              <w:t>Salud (Diversidad funcional).</w:t>
            </w:r>
          </w:p>
        </w:tc>
      </w:tr>
      <w:tr w:rsidR="00FD25BA" w:rsidRPr="00344B4F" w14:paraId="4BE4F2A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3A13E6F"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285BD39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93DD1B4"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43A2A27C" w14:textId="79159375" w:rsidR="00FD25BA" w:rsidRPr="00344B4F" w:rsidRDefault="00C55267">
            <w:pPr>
              <w:rPr>
                <w:rFonts w:ascii="Arial" w:hAnsi="Arial" w:cs="Arial"/>
                <w:sz w:val="18"/>
                <w:szCs w:val="18"/>
              </w:rPr>
            </w:pPr>
            <w:r w:rsidRPr="00344B4F">
              <w:rPr>
                <w:rFonts w:ascii="Arial" w:hAnsi="Arial" w:cs="Arial"/>
                <w:sz w:val="18"/>
                <w:szCs w:val="18"/>
              </w:rPr>
              <w:t>Solicitantes.</w:t>
            </w:r>
          </w:p>
          <w:p w14:paraId="51403C72" w14:textId="77777777" w:rsidR="00FD25BA" w:rsidRPr="00344B4F" w:rsidRDefault="00C55267">
            <w:pPr>
              <w:rPr>
                <w:rFonts w:ascii="Arial" w:hAnsi="Arial" w:cs="Arial"/>
                <w:sz w:val="18"/>
                <w:szCs w:val="18"/>
              </w:rPr>
            </w:pPr>
            <w:r w:rsidRPr="00344B4F">
              <w:rPr>
                <w:rFonts w:ascii="Arial" w:hAnsi="Arial" w:cs="Arial"/>
                <w:sz w:val="18"/>
                <w:szCs w:val="18"/>
              </w:rPr>
              <w:t>Ciudadanos y Residentes.</w:t>
            </w:r>
          </w:p>
        </w:tc>
      </w:tr>
      <w:tr w:rsidR="00FD25BA" w:rsidRPr="00344B4F" w14:paraId="38FCFE6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5D1B441"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1C431CA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E2E6B76"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0660C0B1"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Local</w:t>
            </w:r>
          </w:p>
          <w:p w14:paraId="48CCFCC6" w14:textId="77777777" w:rsidR="00FD25BA" w:rsidRPr="00344B4F" w:rsidRDefault="00C55267">
            <w:pPr>
              <w:rPr>
                <w:rFonts w:ascii="Arial" w:hAnsi="Arial" w:cs="Arial"/>
                <w:sz w:val="18"/>
                <w:szCs w:val="18"/>
              </w:rPr>
            </w:pPr>
            <w:r w:rsidRPr="00344B4F">
              <w:rPr>
                <w:rFonts w:ascii="Arial" w:hAnsi="Arial" w:cs="Arial"/>
                <w:sz w:val="18"/>
                <w:szCs w:val="18"/>
              </w:rPr>
              <w:lastRenderedPageBreak/>
              <w:t>Otros órganos de la Administración de la Comunidad Autónoma</w:t>
            </w:r>
          </w:p>
          <w:p w14:paraId="7B0A13CA"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del Estado; Órganos de la Unión Europea</w:t>
            </w:r>
          </w:p>
          <w:p w14:paraId="4CA620BF" w14:textId="77777777" w:rsidR="00FD25BA" w:rsidRPr="00344B4F" w:rsidRDefault="00C55267">
            <w:pPr>
              <w:rPr>
                <w:rFonts w:ascii="Arial" w:hAnsi="Arial" w:cs="Arial"/>
                <w:sz w:val="18"/>
                <w:szCs w:val="18"/>
              </w:rPr>
            </w:pPr>
            <w:r w:rsidRPr="00344B4F">
              <w:rPr>
                <w:rFonts w:ascii="Arial" w:hAnsi="Arial" w:cs="Arial"/>
                <w:sz w:val="18"/>
                <w:szCs w:val="18"/>
              </w:rPr>
              <w:t>Diputaciones provinciales.</w:t>
            </w:r>
          </w:p>
        </w:tc>
      </w:tr>
      <w:tr w:rsidR="00FD25BA" w:rsidRPr="00344B4F" w14:paraId="5510346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5AFD1CB"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lastRenderedPageBreak/>
              <w:t>Transferencias internacionales</w:t>
            </w:r>
          </w:p>
        </w:tc>
      </w:tr>
      <w:tr w:rsidR="00FD25BA" w:rsidRPr="00344B4F" w14:paraId="1768F00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69B6730F"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63BC260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FCCED66"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7D61DC9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440B37A0"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w:t>
            </w:r>
            <w:r w:rsidRPr="00344B4F">
              <w:rPr>
                <w:rFonts w:ascii="Arial" w:hAnsi="Arial" w:cs="Arial"/>
                <w:bCs/>
                <w:color w:val="auto"/>
                <w:sz w:val="18"/>
                <w:szCs w:val="18"/>
              </w:rPr>
              <w:t>seguridad implantadas se corresponden con las previstas en el Anexo II (Medidas de seguridad) del Real Decreto 311/2022, de 8 de enero, por el que se regula el Esquema Nacional de Seguridad.</w:t>
            </w:r>
          </w:p>
        </w:tc>
      </w:tr>
    </w:tbl>
    <w:p w14:paraId="2E58D3DE" w14:textId="77777777" w:rsidR="00FD25BA" w:rsidRPr="00344B4F" w:rsidRDefault="00FD25BA">
      <w:pPr>
        <w:widowControl/>
        <w:rPr>
          <w:rFonts w:ascii="Arial" w:eastAsia="Times New Roman" w:hAnsi="Arial" w:cs="Arial"/>
          <w:b/>
          <w:bCs/>
          <w:caps/>
          <w:color w:val="auto"/>
          <w:szCs w:val="26"/>
          <w:lang w:eastAsia="en-US"/>
        </w:rPr>
      </w:pPr>
    </w:p>
    <w:p w14:paraId="20C4AFE9"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349D4354" w14:textId="77777777" w:rsidR="00FD25BA" w:rsidRPr="00344B4F" w:rsidRDefault="00FD25BA">
      <w:pPr>
        <w:widowControl/>
        <w:rPr>
          <w:rFonts w:ascii="Arial" w:eastAsia="Times New Roman" w:hAnsi="Arial" w:cs="Arial"/>
          <w:b/>
          <w:bCs/>
          <w:caps/>
          <w:color w:val="auto"/>
          <w:szCs w:val="26"/>
          <w:lang w:eastAsia="en-US"/>
        </w:rPr>
      </w:pPr>
    </w:p>
    <w:p w14:paraId="102CC483"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5" w:name="_Toc172187207"/>
      <w:r w:rsidRPr="00344B4F">
        <w:rPr>
          <w:rFonts w:ascii="Arial" w:eastAsia="Times New Roman" w:hAnsi="Arial" w:cs="Arial"/>
          <w:b/>
          <w:bCs/>
          <w:color w:val="auto"/>
          <w:szCs w:val="26"/>
          <w:lang w:eastAsia="en-US"/>
        </w:rPr>
        <w:t>PERSONAL</w:t>
      </w:r>
      <w:bookmarkEnd w:id="15"/>
    </w:p>
    <w:tbl>
      <w:tblPr>
        <w:tblW w:w="9507" w:type="dxa"/>
        <w:tblCellMar>
          <w:top w:w="50" w:type="dxa"/>
          <w:left w:w="40" w:type="dxa"/>
          <w:bottom w:w="50" w:type="dxa"/>
          <w:right w:w="50" w:type="dxa"/>
        </w:tblCellMar>
        <w:tblLook w:val="0000" w:firstRow="0" w:lastRow="0" w:firstColumn="0" w:lastColumn="0" w:noHBand="0" w:noVBand="0"/>
      </w:tblPr>
      <w:tblGrid>
        <w:gridCol w:w="9507"/>
      </w:tblGrid>
      <w:tr w:rsidR="00FD25BA" w:rsidRPr="00344B4F" w14:paraId="3D9C8A7A"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07B84A6"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7E18B4F7" w14:textId="77777777">
        <w:tc>
          <w:tcPr>
            <w:tcW w:w="9507" w:type="dxa"/>
            <w:tcBorders>
              <w:top w:val="single" w:sz="8" w:space="0" w:color="969696"/>
              <w:left w:val="single" w:sz="8" w:space="0" w:color="969696"/>
              <w:bottom w:val="single" w:sz="8" w:space="0" w:color="969696"/>
              <w:right w:val="single" w:sz="8" w:space="0" w:color="969696"/>
            </w:tcBorders>
            <w:shd w:val="clear" w:color="auto" w:fill="FFFFFF" w:themeFill="background1"/>
          </w:tcPr>
          <w:p w14:paraId="397950AC" w14:textId="77777777" w:rsidR="00FD25BA" w:rsidRPr="00344B4F" w:rsidRDefault="00C55267">
            <w:pPr>
              <w:rPr>
                <w:rFonts w:ascii="Arial" w:hAnsi="Arial" w:cs="Arial"/>
                <w:sz w:val="18"/>
                <w:szCs w:val="18"/>
              </w:rPr>
            </w:pPr>
            <w:r w:rsidRPr="00344B4F">
              <w:rPr>
                <w:rFonts w:ascii="Arial" w:hAnsi="Arial" w:cs="Arial"/>
                <w:sz w:val="18"/>
                <w:szCs w:val="18"/>
              </w:rPr>
              <w:t xml:space="preserve">Gestión de </w:t>
            </w:r>
            <w:r w:rsidRPr="00344B4F">
              <w:rPr>
                <w:rFonts w:ascii="Arial" w:hAnsi="Arial" w:cs="Arial"/>
                <w:sz w:val="18"/>
                <w:szCs w:val="18"/>
              </w:rPr>
              <w:t>Empleados públicos (Funcionario, Eventual y Laboral) en cuanto a Toma de posesión del puesto, Contratos, Control horario o de presencia, Altas, Bajas, Permisos, Vacaciones, Incompatibilidades, Formación, Planes de pensiones, Acción social, Trienios, Dietas, Anticipos, así como cualesquiera otros aspectos del ámbito funcionario o laboral). Gestión de nóminas. Prevención de riesgos laborales y vigilancia de la salud. Gestión del personal en prácticas.</w:t>
            </w:r>
          </w:p>
        </w:tc>
      </w:tr>
      <w:tr w:rsidR="00FD25BA" w:rsidRPr="00344B4F" w14:paraId="735EEA43"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4E369CF"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1841D07D" w14:textId="77777777">
        <w:tc>
          <w:tcPr>
            <w:tcW w:w="9507" w:type="dxa"/>
            <w:tcBorders>
              <w:top w:val="single" w:sz="8" w:space="0" w:color="969696"/>
              <w:left w:val="single" w:sz="8" w:space="0" w:color="969696"/>
              <w:bottom w:val="single" w:sz="8" w:space="0" w:color="969696"/>
              <w:right w:val="single" w:sz="8" w:space="0" w:color="969696"/>
            </w:tcBorders>
            <w:shd w:val="clear" w:color="auto" w:fill="FFFFFF" w:themeFill="background1"/>
          </w:tcPr>
          <w:p w14:paraId="1B4DF1CC" w14:textId="77777777" w:rsidR="00FD25BA" w:rsidRPr="00344B4F" w:rsidRDefault="00C55267">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económicos de esta actividad de tratamiento se conservarán al amparo de lo dispuesto en la Ley 58/2003, de 17 de diciembre, General Tributaria.</w:t>
            </w:r>
          </w:p>
        </w:tc>
      </w:tr>
      <w:tr w:rsidR="00FD25BA" w:rsidRPr="00344B4F" w14:paraId="76320DB5"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FE819C9"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726DB270" w14:textId="77777777">
        <w:tc>
          <w:tcPr>
            <w:tcW w:w="9507" w:type="dxa"/>
            <w:tcBorders>
              <w:top w:val="single" w:sz="8" w:space="0" w:color="969696"/>
              <w:left w:val="single" w:sz="8" w:space="0" w:color="969696"/>
              <w:bottom w:val="single" w:sz="8" w:space="0" w:color="969696"/>
              <w:right w:val="single" w:sz="8" w:space="0" w:color="969696"/>
            </w:tcBorders>
            <w:shd w:val="clear" w:color="auto" w:fill="FFFFFF" w:themeFill="background1"/>
          </w:tcPr>
          <w:p w14:paraId="7944C2D9" w14:textId="77777777" w:rsidR="00FD25BA" w:rsidRPr="00344B4F" w:rsidRDefault="00C55267">
            <w:pPr>
              <w:rPr>
                <w:rFonts w:ascii="Arial" w:hAnsi="Arial" w:cs="Arial"/>
                <w:sz w:val="18"/>
                <w:szCs w:val="18"/>
              </w:rPr>
            </w:pPr>
            <w:r w:rsidRPr="00344B4F">
              <w:rPr>
                <w:rFonts w:ascii="Arial" w:hAnsi="Arial" w:cs="Arial"/>
                <w:sz w:val="18"/>
                <w:szCs w:val="18"/>
              </w:rPr>
              <w:t xml:space="preserve">Artículo 6.1.b) RGPD el tratamiento es necesario para la ejecución de un contrato en el que el interesado es parte o para la aplicación a petición de este de medidas precontractuales. </w:t>
            </w:r>
          </w:p>
          <w:p w14:paraId="5DF406D3" w14:textId="77777777" w:rsidR="00FD25BA" w:rsidRPr="00344B4F" w:rsidRDefault="00C55267">
            <w:pPr>
              <w:rPr>
                <w:rFonts w:ascii="Arial" w:hAnsi="Arial" w:cs="Arial"/>
                <w:sz w:val="18"/>
                <w:szCs w:val="18"/>
              </w:rPr>
            </w:pPr>
            <w:r w:rsidRPr="00344B4F">
              <w:rPr>
                <w:rFonts w:ascii="Arial" w:hAnsi="Arial" w:cs="Arial"/>
                <w:sz w:val="18"/>
                <w:szCs w:val="18"/>
              </w:rPr>
              <w:t xml:space="preserve">Artículo 6.1.c) RGPD el tratamiento es necesario para el cumplimiento de una obligación legal aplicable al responsable del tratamiento: </w:t>
            </w:r>
          </w:p>
          <w:p w14:paraId="75B6C090" w14:textId="28A8C113" w:rsidR="00FD25BA" w:rsidRPr="00344B4F" w:rsidRDefault="00C55267" w:rsidP="00E46218">
            <w:pPr>
              <w:pStyle w:val="Prrafodelista"/>
              <w:numPr>
                <w:ilvl w:val="0"/>
                <w:numId w:val="21"/>
              </w:numPr>
              <w:rPr>
                <w:rFonts w:ascii="Arial" w:hAnsi="Arial" w:cs="Arial"/>
                <w:sz w:val="18"/>
                <w:szCs w:val="18"/>
              </w:rPr>
            </w:pPr>
            <w:r w:rsidRPr="00344B4F">
              <w:rPr>
                <w:rFonts w:ascii="Arial" w:hAnsi="Arial" w:cs="Arial"/>
                <w:sz w:val="18"/>
                <w:szCs w:val="18"/>
              </w:rPr>
              <w:t xml:space="preserve">Real Decreto Legislativo 5/2015, de 30 de octubre, por el que se aprueba la Ley del Estatuto Básico del Empleado Público. </w:t>
            </w:r>
          </w:p>
          <w:p w14:paraId="7F065470" w14:textId="31CDD3E4" w:rsidR="00FD25BA" w:rsidRPr="00344B4F" w:rsidRDefault="00C55267" w:rsidP="00E46218">
            <w:pPr>
              <w:pStyle w:val="Prrafodelista"/>
              <w:numPr>
                <w:ilvl w:val="0"/>
                <w:numId w:val="21"/>
              </w:numPr>
              <w:rPr>
                <w:rFonts w:ascii="Arial" w:hAnsi="Arial" w:cs="Arial"/>
                <w:sz w:val="18"/>
                <w:szCs w:val="18"/>
              </w:rPr>
            </w:pPr>
            <w:r w:rsidRPr="00344B4F">
              <w:rPr>
                <w:rFonts w:ascii="Arial" w:hAnsi="Arial" w:cs="Arial"/>
                <w:sz w:val="18"/>
                <w:szCs w:val="18"/>
              </w:rPr>
              <w:t>Real Decreto Legislativo 2/2015, de 23 de octubre, por el que se aprueba el texto refundido de la Ley del Estatuto de los Trabajadores.</w:t>
            </w:r>
          </w:p>
          <w:p w14:paraId="30E23DE8" w14:textId="77777777" w:rsidR="00FD25BA" w:rsidRPr="00344B4F" w:rsidRDefault="00C55267">
            <w:pPr>
              <w:rPr>
                <w:rFonts w:ascii="Arial" w:hAnsi="Arial" w:cs="Arial"/>
                <w:sz w:val="18"/>
                <w:szCs w:val="18"/>
              </w:rPr>
            </w:pPr>
            <w:r w:rsidRPr="00344B4F">
              <w:rPr>
                <w:rFonts w:ascii="Arial" w:hAnsi="Arial" w:cs="Arial"/>
                <w:sz w:val="18"/>
                <w:szCs w:val="18"/>
              </w:rPr>
              <w:t xml:space="preserve"> Artículo 9.2.b) RGPD  Tratamiento necesario para el cumplimiento de obligaciones y el ejercicios de derechos específicos del responsable del tratamiento o del interesado en el ámbito del Derecho Laboral y de la seguridad y protección social, en la medida en que así lo autorice el derecho de la Unión de los Estados miembros o un convenio colectivo con arreglo al Derecho de los Estamos miembros que establezca garantías adecuadas del respeto de los derechos fundamentales y de los intereses del interesado.</w:t>
            </w:r>
          </w:p>
        </w:tc>
      </w:tr>
      <w:tr w:rsidR="00FD25BA" w:rsidRPr="00344B4F" w14:paraId="013E9D8B"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56365A0" w14:textId="1819FE8D" w:rsidR="00FD25BA" w:rsidRPr="00344B4F" w:rsidRDefault="00F67417">
            <w:pPr>
              <w:rPr>
                <w:rFonts w:ascii="Arial" w:hAnsi="Arial" w:cs="Arial"/>
                <w:color w:val="FFFFFF"/>
                <w:sz w:val="18"/>
                <w:szCs w:val="18"/>
              </w:rPr>
            </w:pPr>
            <w:r w:rsidRPr="00344B4F">
              <w:rPr>
                <w:rFonts w:ascii="Arial" w:eastAsia="Times New Roman" w:hAnsi="Arial" w:cs="Arial"/>
                <w:b/>
                <w:bCs/>
                <w:color w:val="FFFFFF"/>
                <w:sz w:val="18"/>
              </w:rPr>
              <w:t>Tipología o Categorías de Datos de Carácter Personal</w:t>
            </w:r>
          </w:p>
        </w:tc>
      </w:tr>
      <w:tr w:rsidR="00FD25BA" w:rsidRPr="00344B4F" w14:paraId="044E2E0D" w14:textId="77777777">
        <w:tc>
          <w:tcPr>
            <w:tcW w:w="9507" w:type="dxa"/>
            <w:tcBorders>
              <w:top w:val="single" w:sz="8" w:space="0" w:color="969696"/>
              <w:left w:val="single" w:sz="8" w:space="0" w:color="969696"/>
              <w:bottom w:val="single" w:sz="8" w:space="0" w:color="969696"/>
              <w:right w:val="single" w:sz="8" w:space="0" w:color="969696"/>
            </w:tcBorders>
            <w:shd w:val="clear" w:color="auto" w:fill="FFFFFF" w:themeFill="background1"/>
          </w:tcPr>
          <w:p w14:paraId="5A2E9F0F"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Datos de Carácter Identificativo</w:t>
            </w:r>
          </w:p>
          <w:p w14:paraId="4998D9D1" w14:textId="2A1480CB" w:rsidR="00FD25BA" w:rsidRPr="00344B4F" w:rsidRDefault="00C5526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B56748"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07E9044A"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11564ACD" w14:textId="77777777" w:rsidR="00FD25BA" w:rsidRPr="00344B4F" w:rsidRDefault="00C55267">
            <w:pPr>
              <w:rPr>
                <w:rFonts w:ascii="Arial" w:hAnsi="Arial" w:cs="Arial"/>
                <w:sz w:val="18"/>
                <w:szCs w:val="18"/>
              </w:rPr>
            </w:pPr>
            <w:r w:rsidRPr="00344B4F">
              <w:rPr>
                <w:rFonts w:ascii="Arial" w:hAnsi="Arial" w:cs="Arial"/>
                <w:sz w:val="18"/>
                <w:szCs w:val="18"/>
              </w:rPr>
              <w:t xml:space="preserve">CARACTERÍSTICAS PERSONALES: Datos de estado civil; Edad; Datos de familia; Sexo; Fecha de nacimiento; Nacionalidad; Lugar de </w:t>
            </w:r>
            <w:r w:rsidRPr="00344B4F">
              <w:rPr>
                <w:rFonts w:ascii="Arial" w:hAnsi="Arial" w:cs="Arial"/>
                <w:sz w:val="18"/>
                <w:szCs w:val="18"/>
              </w:rPr>
              <w:t>nacimiento; Lengua materna</w:t>
            </w:r>
          </w:p>
          <w:p w14:paraId="36804BA0" w14:textId="77777777" w:rsidR="00FD25BA" w:rsidRPr="00344B4F" w:rsidRDefault="00C55267">
            <w:pPr>
              <w:rPr>
                <w:rFonts w:ascii="Arial" w:hAnsi="Arial" w:cs="Arial"/>
                <w:sz w:val="18"/>
                <w:szCs w:val="18"/>
              </w:rPr>
            </w:pPr>
            <w:r w:rsidRPr="00344B4F">
              <w:rPr>
                <w:rFonts w:ascii="Arial" w:hAnsi="Arial" w:cs="Arial"/>
                <w:sz w:val="18"/>
                <w:szCs w:val="18"/>
              </w:rPr>
              <w:t>DATOS ACADÉMICOS Y PROFESIONALES: Formación; Titulaciones; Experiencia profesional; Pertenencia a colegios o asociaciones profesionales.</w:t>
            </w:r>
          </w:p>
          <w:p w14:paraId="72E218F5" w14:textId="77777777" w:rsidR="00FD25BA" w:rsidRPr="00344B4F" w:rsidRDefault="00C55267">
            <w:pPr>
              <w:rPr>
                <w:rFonts w:ascii="Arial" w:hAnsi="Arial" w:cs="Arial"/>
                <w:sz w:val="18"/>
                <w:szCs w:val="18"/>
              </w:rPr>
            </w:pPr>
            <w:r w:rsidRPr="00344B4F">
              <w:rPr>
                <w:rFonts w:ascii="Arial" w:hAnsi="Arial" w:cs="Arial"/>
                <w:sz w:val="18"/>
                <w:szCs w:val="18"/>
              </w:rPr>
              <w:t>CIRCUNSTANCIAS SOCIALES: Características de alojamiento, vivienda; Situación militar; Propiedades, posesiones; Aficiones y estilo de vida; Pertinencia a clubes, asociaciones; Licencias, permisos, autorizaciones</w:t>
            </w:r>
          </w:p>
          <w:p w14:paraId="66E4550E" w14:textId="77777777" w:rsidR="00FD25BA" w:rsidRPr="00344B4F" w:rsidRDefault="00C55267">
            <w:pPr>
              <w:rPr>
                <w:rFonts w:ascii="Arial" w:hAnsi="Arial" w:cs="Arial"/>
                <w:sz w:val="18"/>
                <w:szCs w:val="18"/>
              </w:rPr>
            </w:pPr>
            <w:r w:rsidRPr="00344B4F">
              <w:rPr>
                <w:rFonts w:ascii="Arial" w:hAnsi="Arial" w:cs="Arial"/>
                <w:sz w:val="18"/>
                <w:szCs w:val="18"/>
              </w:rPr>
              <w:t xml:space="preserve">DATOS DE DETALLES DEL EMPLEO: Cuerpo/Escala; Categoría/grado; Puestos de trabajo; Datos no económicos de nómina; Historial del </w:t>
            </w:r>
            <w:r w:rsidRPr="00344B4F">
              <w:rPr>
                <w:rFonts w:ascii="Arial" w:hAnsi="Arial" w:cs="Arial"/>
                <w:sz w:val="18"/>
                <w:szCs w:val="18"/>
              </w:rPr>
              <w:t>trabajador.</w:t>
            </w:r>
          </w:p>
          <w:p w14:paraId="609FE335"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70DC6262"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Categorías Especiales de Datos</w:t>
            </w:r>
          </w:p>
          <w:p w14:paraId="51B74CA7" w14:textId="77777777" w:rsidR="00FD25BA" w:rsidRPr="00344B4F" w:rsidRDefault="00C55267">
            <w:pPr>
              <w:rPr>
                <w:rFonts w:ascii="Arial" w:hAnsi="Arial" w:cs="Arial"/>
                <w:sz w:val="18"/>
                <w:szCs w:val="18"/>
              </w:rPr>
            </w:pPr>
            <w:r w:rsidRPr="00344B4F">
              <w:rPr>
                <w:rFonts w:ascii="Arial" w:hAnsi="Arial" w:cs="Arial"/>
                <w:sz w:val="18"/>
                <w:szCs w:val="18"/>
              </w:rPr>
              <w:t>Datos biométricos (Huella dactilar, reconocimiento facial)</w:t>
            </w:r>
          </w:p>
          <w:p w14:paraId="000470AC" w14:textId="77777777" w:rsidR="00FD25BA" w:rsidRPr="00344B4F" w:rsidRDefault="00C55267">
            <w:pPr>
              <w:rPr>
                <w:rFonts w:ascii="Arial" w:hAnsi="Arial" w:cs="Arial"/>
                <w:sz w:val="18"/>
                <w:szCs w:val="18"/>
              </w:rPr>
            </w:pPr>
            <w:r w:rsidRPr="00344B4F">
              <w:rPr>
                <w:rFonts w:ascii="Arial" w:hAnsi="Arial" w:cs="Arial"/>
                <w:sz w:val="18"/>
                <w:szCs w:val="18"/>
              </w:rPr>
              <w:t xml:space="preserve">Afiliación sindical; </w:t>
            </w:r>
          </w:p>
          <w:p w14:paraId="45632D55" w14:textId="77777777" w:rsidR="00FD25BA" w:rsidRPr="00344B4F" w:rsidRDefault="00C55267">
            <w:pPr>
              <w:rPr>
                <w:rFonts w:ascii="Arial" w:hAnsi="Arial" w:cs="Arial"/>
                <w:sz w:val="18"/>
                <w:szCs w:val="18"/>
              </w:rPr>
            </w:pPr>
            <w:r w:rsidRPr="00344B4F">
              <w:rPr>
                <w:rFonts w:ascii="Arial" w:hAnsi="Arial" w:cs="Arial"/>
                <w:sz w:val="18"/>
                <w:szCs w:val="18"/>
              </w:rPr>
              <w:t xml:space="preserve">Certificado negativo de delitos de naturaleza sexual. </w:t>
            </w:r>
          </w:p>
          <w:p w14:paraId="08CEEE39" w14:textId="77777777" w:rsidR="00FD25BA" w:rsidRPr="00344B4F" w:rsidRDefault="00C55267">
            <w:pPr>
              <w:rPr>
                <w:rFonts w:ascii="Arial" w:hAnsi="Arial" w:cs="Arial"/>
                <w:sz w:val="18"/>
                <w:szCs w:val="18"/>
              </w:rPr>
            </w:pPr>
            <w:r w:rsidRPr="00344B4F">
              <w:rPr>
                <w:rFonts w:ascii="Arial" w:hAnsi="Arial" w:cs="Arial"/>
                <w:sz w:val="18"/>
                <w:szCs w:val="18"/>
              </w:rPr>
              <w:t xml:space="preserve">Salud (bajas por enfermedad, accidentes laborales, grado de discapacidad);  </w:t>
            </w:r>
          </w:p>
          <w:p w14:paraId="0595C7F8"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Condenas y Delitos</w:t>
            </w:r>
          </w:p>
          <w:p w14:paraId="5E251E9A" w14:textId="77777777" w:rsidR="00FD25BA" w:rsidRPr="00344B4F" w:rsidRDefault="00C55267">
            <w:pPr>
              <w:rPr>
                <w:rFonts w:ascii="Arial" w:hAnsi="Arial" w:cs="Arial"/>
                <w:sz w:val="18"/>
                <w:szCs w:val="18"/>
              </w:rPr>
            </w:pPr>
            <w:r w:rsidRPr="00344B4F">
              <w:rPr>
                <w:rFonts w:ascii="Arial" w:hAnsi="Arial" w:cs="Arial"/>
                <w:sz w:val="18"/>
                <w:szCs w:val="18"/>
              </w:rPr>
              <w:t>Administrativa</w:t>
            </w:r>
          </w:p>
          <w:p w14:paraId="5113EBE9" w14:textId="77777777" w:rsidR="00FD25BA" w:rsidRPr="00344B4F" w:rsidRDefault="00C55267">
            <w:pPr>
              <w:rPr>
                <w:rFonts w:ascii="Arial" w:hAnsi="Arial" w:cs="Arial"/>
                <w:sz w:val="18"/>
                <w:szCs w:val="18"/>
              </w:rPr>
            </w:pPr>
            <w:r w:rsidRPr="00344B4F">
              <w:rPr>
                <w:rFonts w:ascii="Arial" w:hAnsi="Arial" w:cs="Arial"/>
                <w:sz w:val="18"/>
                <w:szCs w:val="18"/>
              </w:rPr>
              <w:t xml:space="preserve">Datos de infracciones: Naturaleza penal </w:t>
            </w:r>
          </w:p>
        </w:tc>
      </w:tr>
      <w:tr w:rsidR="00FD25BA" w:rsidRPr="00344B4F" w14:paraId="09AD47D2"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6496B7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42EE98BC" w14:textId="77777777">
        <w:tc>
          <w:tcPr>
            <w:tcW w:w="9507" w:type="dxa"/>
            <w:tcBorders>
              <w:top w:val="single" w:sz="8" w:space="0" w:color="969696"/>
              <w:left w:val="single" w:sz="8" w:space="0" w:color="969696"/>
              <w:bottom w:val="single" w:sz="8" w:space="0" w:color="969696"/>
              <w:right w:val="single" w:sz="8" w:space="0" w:color="969696"/>
            </w:tcBorders>
            <w:shd w:val="clear" w:color="auto" w:fill="FFFFFF" w:themeFill="background1"/>
          </w:tcPr>
          <w:p w14:paraId="57A8F99C"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087CC9F7" w14:textId="77777777" w:rsidR="00FD25BA" w:rsidRPr="00344B4F" w:rsidRDefault="00C55267">
            <w:pPr>
              <w:rPr>
                <w:rFonts w:ascii="Arial" w:hAnsi="Arial" w:cs="Arial"/>
                <w:sz w:val="18"/>
                <w:szCs w:val="18"/>
              </w:rPr>
            </w:pPr>
            <w:r w:rsidRPr="00344B4F">
              <w:rPr>
                <w:rFonts w:ascii="Arial" w:hAnsi="Arial" w:cs="Arial"/>
                <w:sz w:val="18"/>
                <w:szCs w:val="18"/>
              </w:rPr>
              <w:t>Becarios en prácticas formativas.</w:t>
            </w:r>
          </w:p>
          <w:p w14:paraId="365CB89C" w14:textId="77777777" w:rsidR="00FD25BA" w:rsidRPr="00344B4F" w:rsidRDefault="00C55267">
            <w:pPr>
              <w:rPr>
                <w:rFonts w:ascii="Arial" w:hAnsi="Arial" w:cs="Arial"/>
                <w:sz w:val="18"/>
                <w:szCs w:val="18"/>
              </w:rPr>
            </w:pPr>
            <w:r w:rsidRPr="00344B4F">
              <w:rPr>
                <w:rFonts w:ascii="Arial" w:hAnsi="Arial" w:cs="Arial"/>
                <w:sz w:val="18"/>
                <w:szCs w:val="18"/>
              </w:rPr>
              <w:lastRenderedPageBreak/>
              <w:t xml:space="preserve">Cargos </w:t>
            </w:r>
            <w:r w:rsidRPr="00344B4F">
              <w:rPr>
                <w:rFonts w:ascii="Arial" w:hAnsi="Arial" w:cs="Arial"/>
                <w:sz w:val="18"/>
                <w:szCs w:val="18"/>
              </w:rPr>
              <w:t>públicos</w:t>
            </w:r>
          </w:p>
          <w:p w14:paraId="1E231523" w14:textId="77777777" w:rsidR="00FD25BA" w:rsidRPr="00344B4F" w:rsidRDefault="00C55267">
            <w:pPr>
              <w:rPr>
                <w:rFonts w:ascii="Arial" w:hAnsi="Arial" w:cs="Arial"/>
                <w:sz w:val="18"/>
                <w:szCs w:val="18"/>
              </w:rPr>
            </w:pPr>
            <w:r w:rsidRPr="00344B4F">
              <w:rPr>
                <w:rFonts w:ascii="Arial" w:hAnsi="Arial" w:cs="Arial"/>
                <w:sz w:val="18"/>
                <w:szCs w:val="18"/>
              </w:rPr>
              <w:t>Empleados públicos y sus familiares y asimilados</w:t>
            </w:r>
          </w:p>
        </w:tc>
      </w:tr>
      <w:tr w:rsidR="00FD25BA" w:rsidRPr="00344B4F" w14:paraId="2CBAE742"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66646E7"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lastRenderedPageBreak/>
              <w:t>Comunicaciones de Datos</w:t>
            </w:r>
          </w:p>
        </w:tc>
      </w:tr>
      <w:tr w:rsidR="00FD25BA" w:rsidRPr="00344B4F" w14:paraId="620A22FB" w14:textId="77777777">
        <w:tc>
          <w:tcPr>
            <w:tcW w:w="9507" w:type="dxa"/>
            <w:tcBorders>
              <w:top w:val="single" w:sz="8" w:space="0" w:color="969696"/>
              <w:left w:val="single" w:sz="8" w:space="0" w:color="969696"/>
              <w:bottom w:val="single" w:sz="8" w:space="0" w:color="969696"/>
              <w:right w:val="single" w:sz="8" w:space="0" w:color="969696"/>
            </w:tcBorders>
            <w:shd w:val="clear" w:color="auto" w:fill="FFFFFF" w:themeFill="background1"/>
          </w:tcPr>
          <w:p w14:paraId="355FB049"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43717202" w14:textId="77777777" w:rsidR="00FD25BA" w:rsidRPr="00344B4F" w:rsidRDefault="00C55267">
            <w:pPr>
              <w:rPr>
                <w:rFonts w:ascii="Arial" w:hAnsi="Arial" w:cs="Arial"/>
                <w:sz w:val="18"/>
                <w:szCs w:val="18"/>
              </w:rPr>
            </w:pPr>
            <w:r w:rsidRPr="00344B4F">
              <w:rPr>
                <w:rFonts w:ascii="Arial" w:hAnsi="Arial" w:cs="Arial"/>
                <w:sz w:val="18"/>
                <w:szCs w:val="18"/>
              </w:rPr>
              <w:t>Entidad a quien se encomiende la gestión en materia de riesgos laborales</w:t>
            </w:r>
          </w:p>
          <w:p w14:paraId="722F8C71" w14:textId="77777777" w:rsidR="00FD25BA" w:rsidRPr="00344B4F" w:rsidRDefault="00C55267">
            <w:pPr>
              <w:rPr>
                <w:rFonts w:ascii="Arial" w:hAnsi="Arial" w:cs="Arial"/>
                <w:sz w:val="18"/>
                <w:szCs w:val="18"/>
              </w:rPr>
            </w:pPr>
            <w:r w:rsidRPr="00344B4F">
              <w:rPr>
                <w:rFonts w:ascii="Arial" w:hAnsi="Arial" w:cs="Arial"/>
                <w:sz w:val="18"/>
                <w:szCs w:val="18"/>
              </w:rPr>
              <w:t>Entidades aseguradoras</w:t>
            </w:r>
          </w:p>
          <w:p w14:paraId="252BC376" w14:textId="77777777" w:rsidR="00FD25BA" w:rsidRPr="00344B4F" w:rsidRDefault="00C55267">
            <w:pPr>
              <w:rPr>
                <w:rFonts w:ascii="Arial" w:hAnsi="Arial" w:cs="Arial"/>
                <w:sz w:val="18"/>
                <w:szCs w:val="18"/>
              </w:rPr>
            </w:pPr>
            <w:r w:rsidRPr="00344B4F">
              <w:rPr>
                <w:rFonts w:ascii="Arial" w:hAnsi="Arial" w:cs="Arial"/>
                <w:sz w:val="18"/>
                <w:szCs w:val="18"/>
              </w:rPr>
              <w:t xml:space="preserve">Hacienda </w:t>
            </w:r>
            <w:r w:rsidRPr="00344B4F">
              <w:rPr>
                <w:rFonts w:ascii="Arial" w:hAnsi="Arial" w:cs="Arial"/>
                <w:sz w:val="18"/>
                <w:szCs w:val="18"/>
              </w:rPr>
              <w:t>Pública y Administración Tributaria</w:t>
            </w:r>
          </w:p>
          <w:p w14:paraId="1AF65BD0" w14:textId="77777777" w:rsidR="00FD25BA" w:rsidRPr="00344B4F" w:rsidRDefault="00C55267">
            <w:pPr>
              <w:rPr>
                <w:rFonts w:ascii="Arial" w:hAnsi="Arial" w:cs="Arial"/>
                <w:sz w:val="18"/>
                <w:szCs w:val="18"/>
              </w:rPr>
            </w:pPr>
            <w:r w:rsidRPr="00344B4F">
              <w:rPr>
                <w:rFonts w:ascii="Arial" w:hAnsi="Arial" w:cs="Arial"/>
                <w:sz w:val="18"/>
                <w:szCs w:val="18"/>
              </w:rPr>
              <w:t>Instituto Nacional de la Seguridad Social y mutualidades de funcionarios.</w:t>
            </w:r>
          </w:p>
          <w:p w14:paraId="782CFB26" w14:textId="77777777" w:rsidR="00FD25BA" w:rsidRPr="00344B4F" w:rsidRDefault="00C55267">
            <w:pPr>
              <w:rPr>
                <w:rFonts w:ascii="Arial" w:hAnsi="Arial" w:cs="Arial"/>
                <w:sz w:val="18"/>
                <w:szCs w:val="18"/>
              </w:rPr>
            </w:pPr>
            <w:r w:rsidRPr="00344B4F">
              <w:rPr>
                <w:rFonts w:ascii="Arial" w:hAnsi="Arial" w:cs="Arial"/>
                <w:sz w:val="18"/>
                <w:szCs w:val="18"/>
              </w:rPr>
              <w:t>Organismos de la Seguridad Social</w:t>
            </w:r>
          </w:p>
          <w:p w14:paraId="70ABD0AC" w14:textId="77777777" w:rsidR="00FD25BA" w:rsidRPr="00344B4F" w:rsidRDefault="00C55267">
            <w:pPr>
              <w:rPr>
                <w:rFonts w:ascii="Arial" w:hAnsi="Arial" w:cs="Arial"/>
                <w:sz w:val="18"/>
                <w:szCs w:val="18"/>
              </w:rPr>
            </w:pPr>
            <w:r w:rsidRPr="00344B4F">
              <w:rPr>
                <w:rFonts w:ascii="Arial" w:hAnsi="Arial" w:cs="Arial"/>
                <w:sz w:val="18"/>
                <w:szCs w:val="18"/>
              </w:rPr>
              <w:t>Otras Entidades Financieras</w:t>
            </w:r>
          </w:p>
          <w:p w14:paraId="0A7137AC" w14:textId="77777777" w:rsidR="00FD25BA" w:rsidRPr="00344B4F" w:rsidRDefault="00C55267">
            <w:pPr>
              <w:rPr>
                <w:rFonts w:ascii="Arial" w:hAnsi="Arial" w:cs="Arial"/>
                <w:sz w:val="18"/>
                <w:szCs w:val="18"/>
              </w:rPr>
            </w:pPr>
            <w:r w:rsidRPr="00344B4F">
              <w:rPr>
                <w:rFonts w:ascii="Arial" w:hAnsi="Arial" w:cs="Arial"/>
                <w:sz w:val="18"/>
                <w:szCs w:val="18"/>
              </w:rPr>
              <w:t>Órganos administrativos a los que, en su caso, se dirija la solicitud de acuerdo con lo previsto en el artículo 16 de la Ley 39/2015.</w:t>
            </w:r>
          </w:p>
          <w:p w14:paraId="3471653A" w14:textId="77777777" w:rsidR="00FD25BA" w:rsidRPr="00344B4F" w:rsidRDefault="00C55267">
            <w:pPr>
              <w:rPr>
                <w:rFonts w:ascii="Arial" w:hAnsi="Arial" w:cs="Arial"/>
                <w:sz w:val="18"/>
                <w:szCs w:val="18"/>
              </w:rPr>
            </w:pPr>
            <w:r w:rsidRPr="00344B4F">
              <w:rPr>
                <w:rFonts w:ascii="Arial" w:hAnsi="Arial" w:cs="Arial"/>
                <w:sz w:val="18"/>
                <w:szCs w:val="18"/>
              </w:rPr>
              <w:t>Órganos de representación</w:t>
            </w:r>
          </w:p>
          <w:p w14:paraId="7D452E32" w14:textId="77777777" w:rsidR="00FD25BA" w:rsidRPr="00344B4F" w:rsidRDefault="00C55267">
            <w:pPr>
              <w:rPr>
                <w:rFonts w:ascii="Arial" w:hAnsi="Arial" w:cs="Arial"/>
                <w:sz w:val="18"/>
                <w:szCs w:val="18"/>
              </w:rPr>
            </w:pPr>
            <w:r w:rsidRPr="00344B4F">
              <w:rPr>
                <w:rFonts w:ascii="Arial" w:hAnsi="Arial" w:cs="Arial"/>
                <w:sz w:val="18"/>
                <w:szCs w:val="18"/>
              </w:rPr>
              <w:t>Órganos judiciales</w:t>
            </w:r>
          </w:p>
        </w:tc>
      </w:tr>
      <w:tr w:rsidR="00FD25BA" w:rsidRPr="00344B4F" w14:paraId="50D5F9EA"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9ECE9E6"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52040409" w14:textId="77777777">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BE16C49"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63CCA47F" w14:textId="77777777">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F1BAD19"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00382F1D" w14:textId="77777777">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CCF8543"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implantadas se </w:t>
            </w:r>
            <w:r w:rsidRPr="00344B4F">
              <w:rPr>
                <w:rFonts w:ascii="Arial" w:hAnsi="Arial" w:cs="Arial"/>
                <w:bCs/>
                <w:color w:val="auto"/>
                <w:sz w:val="18"/>
                <w:szCs w:val="18"/>
              </w:rPr>
              <w:t>corresponden con las previstas en el Anexo II (Medidas de seguridad) del Real Decreto 311/2022, de 8 de enero, por el que se regula el Esquema Nacional de Seguridad.</w:t>
            </w:r>
          </w:p>
        </w:tc>
      </w:tr>
    </w:tbl>
    <w:p w14:paraId="067421DD" w14:textId="77777777" w:rsidR="00FD25BA" w:rsidRPr="00344B4F" w:rsidRDefault="00FD25BA">
      <w:pPr>
        <w:widowControl/>
        <w:rPr>
          <w:rFonts w:ascii="Arial" w:eastAsia="Times New Roman" w:hAnsi="Arial" w:cs="Arial"/>
          <w:b/>
          <w:bCs/>
          <w:caps/>
          <w:color w:val="auto"/>
          <w:szCs w:val="26"/>
          <w:lang w:eastAsia="en-US"/>
        </w:rPr>
      </w:pPr>
    </w:p>
    <w:p w14:paraId="3043C2DA"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3296E373" w14:textId="77777777" w:rsidR="00FD25BA" w:rsidRPr="00344B4F" w:rsidRDefault="00FD25BA">
      <w:pPr>
        <w:widowControl/>
        <w:rPr>
          <w:rFonts w:ascii="Arial" w:eastAsia="Times New Roman" w:hAnsi="Arial" w:cs="Arial"/>
          <w:b/>
          <w:bCs/>
          <w:caps/>
          <w:color w:val="auto"/>
          <w:szCs w:val="26"/>
          <w:lang w:eastAsia="en-US"/>
        </w:rPr>
      </w:pPr>
    </w:p>
    <w:p w14:paraId="61A0738D"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6" w:name="_Toc172187208"/>
      <w:r w:rsidRPr="00344B4F">
        <w:rPr>
          <w:rFonts w:ascii="Arial" w:eastAsia="Times New Roman" w:hAnsi="Arial" w:cs="Arial"/>
          <w:b/>
          <w:bCs/>
          <w:color w:val="auto"/>
          <w:szCs w:val="26"/>
          <w:lang w:eastAsia="en-US"/>
        </w:rPr>
        <w:t>POLICÍA LOCAL</w:t>
      </w:r>
      <w:bookmarkEnd w:id="16"/>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6D943E7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37DD654"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469707E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B2D2EEC" w14:textId="14976FB6" w:rsidR="00FD25BA" w:rsidRPr="00344B4F" w:rsidRDefault="00C55267">
            <w:pPr>
              <w:rPr>
                <w:rFonts w:ascii="Arial" w:hAnsi="Arial" w:cs="Arial"/>
                <w:sz w:val="18"/>
                <w:szCs w:val="18"/>
              </w:rPr>
            </w:pPr>
            <w:r w:rsidRPr="00344B4F">
              <w:rPr>
                <w:rFonts w:ascii="Arial" w:hAnsi="Arial" w:cs="Arial"/>
                <w:sz w:val="18"/>
                <w:szCs w:val="18"/>
              </w:rPr>
              <w:t xml:space="preserve">Accidentes de tráfico: atestados, </w:t>
            </w:r>
            <w:r w:rsidRPr="00344B4F">
              <w:rPr>
                <w:rFonts w:ascii="Arial" w:hAnsi="Arial" w:cs="Arial"/>
                <w:sz w:val="18"/>
                <w:szCs w:val="18"/>
              </w:rPr>
              <w:t>gestión de datos de los implicados</w:t>
            </w:r>
            <w:r w:rsidR="00633DAC">
              <w:rPr>
                <w:rFonts w:ascii="Arial" w:hAnsi="Arial" w:cs="Arial"/>
                <w:sz w:val="18"/>
                <w:szCs w:val="18"/>
              </w:rPr>
              <w:t>.</w:t>
            </w:r>
          </w:p>
          <w:p w14:paraId="3F6E0FE4" w14:textId="1213C448" w:rsidR="00FD25BA" w:rsidRPr="00344B4F" w:rsidRDefault="00C55267">
            <w:pPr>
              <w:rPr>
                <w:rFonts w:ascii="Arial" w:hAnsi="Arial" w:cs="Arial"/>
                <w:sz w:val="18"/>
                <w:szCs w:val="18"/>
              </w:rPr>
            </w:pPr>
            <w:r w:rsidRPr="00344B4F">
              <w:rPr>
                <w:rFonts w:ascii="Arial" w:hAnsi="Arial" w:cs="Arial"/>
                <w:sz w:val="18"/>
                <w:szCs w:val="18"/>
              </w:rPr>
              <w:t xml:space="preserve">Viogen: </w:t>
            </w:r>
            <w:r w:rsidR="002503A2" w:rsidRPr="00344B4F">
              <w:rPr>
                <w:rFonts w:ascii="Arial" w:hAnsi="Arial" w:cs="Arial"/>
                <w:sz w:val="18"/>
                <w:szCs w:val="18"/>
              </w:rPr>
              <w:t xml:space="preserve">datos de la víctima-agresor que propiciaron la denuncia, así como consulta en. el programa integral </w:t>
            </w:r>
            <w:r w:rsidR="00B56748" w:rsidRPr="00344B4F">
              <w:rPr>
                <w:rFonts w:ascii="Arial" w:hAnsi="Arial" w:cs="Arial"/>
                <w:sz w:val="18"/>
                <w:szCs w:val="18"/>
              </w:rPr>
              <w:t>de viogen</w:t>
            </w:r>
            <w:r w:rsidR="002503A2" w:rsidRPr="00344B4F">
              <w:rPr>
                <w:rFonts w:ascii="Arial" w:hAnsi="Arial" w:cs="Arial"/>
                <w:sz w:val="18"/>
                <w:szCs w:val="18"/>
              </w:rPr>
              <w:t>.</w:t>
            </w:r>
          </w:p>
          <w:p w14:paraId="7C6476EA" w14:textId="68DF69BF" w:rsidR="00FD25BA" w:rsidRPr="00344B4F" w:rsidRDefault="00C55267">
            <w:pPr>
              <w:rPr>
                <w:rFonts w:ascii="Arial" w:hAnsi="Arial" w:cs="Arial"/>
                <w:sz w:val="18"/>
                <w:szCs w:val="18"/>
              </w:rPr>
            </w:pPr>
            <w:r w:rsidRPr="00344B4F">
              <w:rPr>
                <w:rFonts w:ascii="Arial" w:hAnsi="Arial" w:cs="Arial"/>
                <w:sz w:val="18"/>
                <w:szCs w:val="18"/>
              </w:rPr>
              <w:t>Denuncias: Gener</w:t>
            </w:r>
            <w:r w:rsidR="00252F52" w:rsidRPr="00344B4F">
              <w:rPr>
                <w:rFonts w:ascii="Arial" w:hAnsi="Arial" w:cs="Arial"/>
                <w:sz w:val="18"/>
                <w:szCs w:val="18"/>
              </w:rPr>
              <w:t>ación de</w:t>
            </w:r>
            <w:r w:rsidRPr="00344B4F">
              <w:rPr>
                <w:rFonts w:ascii="Arial" w:hAnsi="Arial" w:cs="Arial"/>
                <w:sz w:val="18"/>
                <w:szCs w:val="18"/>
              </w:rPr>
              <w:t xml:space="preserve"> Expediente</w:t>
            </w:r>
            <w:r w:rsidR="002503A2" w:rsidRPr="00344B4F">
              <w:rPr>
                <w:rFonts w:ascii="Arial" w:hAnsi="Arial" w:cs="Arial"/>
                <w:sz w:val="18"/>
                <w:szCs w:val="18"/>
              </w:rPr>
              <w:t>s</w:t>
            </w:r>
            <w:r w:rsidRPr="00344B4F">
              <w:rPr>
                <w:rFonts w:ascii="Arial" w:hAnsi="Arial" w:cs="Arial"/>
                <w:sz w:val="18"/>
                <w:szCs w:val="18"/>
              </w:rPr>
              <w:t xml:space="preserve">, </w:t>
            </w:r>
            <w:r w:rsidR="00252F52" w:rsidRPr="00344B4F">
              <w:rPr>
                <w:rFonts w:ascii="Arial" w:hAnsi="Arial" w:cs="Arial"/>
                <w:sz w:val="18"/>
                <w:szCs w:val="18"/>
              </w:rPr>
              <w:t>datos de los denunciantes/ denunciados/ perjudicados</w:t>
            </w:r>
            <w:r w:rsidR="002503A2" w:rsidRPr="00344B4F">
              <w:rPr>
                <w:rFonts w:ascii="Arial" w:hAnsi="Arial" w:cs="Arial"/>
                <w:sz w:val="18"/>
                <w:szCs w:val="18"/>
              </w:rPr>
              <w:t>.</w:t>
            </w:r>
          </w:p>
          <w:p w14:paraId="3532EE16" w14:textId="4EBE0F52" w:rsidR="00FD25BA" w:rsidRPr="00344B4F" w:rsidRDefault="00C55267">
            <w:pPr>
              <w:tabs>
                <w:tab w:val="left" w:pos="2595"/>
              </w:tabs>
              <w:rPr>
                <w:rFonts w:ascii="Arial" w:hAnsi="Arial" w:cs="Arial"/>
                <w:sz w:val="18"/>
                <w:szCs w:val="18"/>
              </w:rPr>
            </w:pPr>
            <w:r w:rsidRPr="00344B4F">
              <w:rPr>
                <w:rFonts w:ascii="Arial" w:hAnsi="Arial" w:cs="Arial"/>
                <w:sz w:val="18"/>
                <w:szCs w:val="18"/>
              </w:rPr>
              <w:t>Denuncias de Tráfico: Vehículos y datos propietarios.</w:t>
            </w:r>
          </w:p>
          <w:p w14:paraId="7DE49E3A" w14:textId="5DE8B800" w:rsidR="00FD25BA" w:rsidRPr="00344B4F" w:rsidRDefault="00C55267">
            <w:pPr>
              <w:tabs>
                <w:tab w:val="left" w:pos="2595"/>
              </w:tabs>
              <w:rPr>
                <w:rFonts w:ascii="Arial" w:hAnsi="Arial" w:cs="Arial"/>
                <w:sz w:val="18"/>
                <w:szCs w:val="18"/>
              </w:rPr>
            </w:pPr>
            <w:r w:rsidRPr="00344B4F">
              <w:rPr>
                <w:rFonts w:ascii="Arial" w:hAnsi="Arial" w:cs="Arial"/>
                <w:sz w:val="18"/>
                <w:szCs w:val="18"/>
              </w:rPr>
              <w:t>Informes: Generar expediente /</w:t>
            </w:r>
            <w:r w:rsidR="00252F52" w:rsidRPr="00344B4F">
              <w:rPr>
                <w:rFonts w:ascii="Arial" w:hAnsi="Arial" w:cs="Arial"/>
                <w:sz w:val="18"/>
                <w:szCs w:val="18"/>
              </w:rPr>
              <w:t>datos personas implicadas</w:t>
            </w:r>
            <w:r w:rsidR="002503A2" w:rsidRPr="00344B4F">
              <w:rPr>
                <w:rFonts w:ascii="Arial" w:hAnsi="Arial" w:cs="Arial"/>
                <w:sz w:val="18"/>
                <w:szCs w:val="18"/>
              </w:rPr>
              <w:t>.</w:t>
            </w:r>
          </w:p>
        </w:tc>
      </w:tr>
      <w:tr w:rsidR="00FD25BA" w:rsidRPr="00344B4F" w14:paraId="3B8174F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B1764C4"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5F97A29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071FA2E" w14:textId="77777777" w:rsidR="00FD25BA" w:rsidRPr="00344B4F" w:rsidRDefault="00C55267">
            <w:pPr>
              <w:rPr>
                <w:rFonts w:ascii="Arial" w:hAnsi="Arial" w:cs="Arial"/>
                <w:sz w:val="18"/>
                <w:szCs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3409D43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74603BA"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2013646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9601E4F" w14:textId="77777777" w:rsidR="00FB4C7B" w:rsidRPr="00344B4F" w:rsidRDefault="00FB4C7B" w:rsidP="00FB4C7B">
            <w:pPr>
              <w:jc w:val="both"/>
              <w:rPr>
                <w:rFonts w:ascii="Arial" w:eastAsia="Times New Roman" w:hAnsi="Arial" w:cs="Arial"/>
                <w:sz w:val="18"/>
                <w:szCs w:val="18"/>
              </w:rPr>
            </w:pPr>
            <w:r w:rsidRPr="00344B4F">
              <w:rPr>
                <w:rFonts w:ascii="Arial" w:eastAsia="Times New Roman" w:hAnsi="Arial" w:cs="Arial"/>
                <w:sz w:val="18"/>
                <w:szCs w:val="18"/>
              </w:rPr>
              <w:t>Artículo 6.1.c) RGPD el tratamiento es necesario para el cumplimiento de una obligación legal aplicable al responsable del tratamiento:</w:t>
            </w:r>
          </w:p>
          <w:p w14:paraId="781FB738" w14:textId="26409285" w:rsidR="00FD25BA" w:rsidRPr="00344B4F" w:rsidRDefault="00C55267" w:rsidP="00E46218">
            <w:pPr>
              <w:pStyle w:val="Prrafodelista"/>
              <w:numPr>
                <w:ilvl w:val="0"/>
                <w:numId w:val="22"/>
              </w:numPr>
              <w:rPr>
                <w:rFonts w:ascii="Arial" w:hAnsi="Arial" w:cs="Arial"/>
                <w:sz w:val="18"/>
                <w:szCs w:val="18"/>
              </w:rPr>
            </w:pPr>
            <w:r w:rsidRPr="00344B4F">
              <w:rPr>
                <w:rFonts w:ascii="Arial" w:hAnsi="Arial" w:cs="Arial"/>
                <w:sz w:val="18"/>
                <w:szCs w:val="18"/>
              </w:rPr>
              <w:t>Disposición final segunda de la Ley 6/2014, de 7 de abril, por la que se modifica el texto articulado de la Ley sobre Tráfico, Circulación de vehículos.</w:t>
            </w:r>
          </w:p>
          <w:p w14:paraId="73C4CCBC" w14:textId="6A4685FA" w:rsidR="00FD25BA" w:rsidRPr="00344B4F" w:rsidRDefault="00C55267" w:rsidP="00E46218">
            <w:pPr>
              <w:pStyle w:val="Prrafodelista"/>
              <w:numPr>
                <w:ilvl w:val="0"/>
                <w:numId w:val="22"/>
              </w:numPr>
              <w:rPr>
                <w:rFonts w:ascii="Arial" w:hAnsi="Arial" w:cs="Arial"/>
                <w:sz w:val="18"/>
                <w:szCs w:val="18"/>
              </w:rPr>
            </w:pPr>
            <w:r w:rsidRPr="00344B4F">
              <w:rPr>
                <w:rFonts w:ascii="Arial" w:hAnsi="Arial" w:cs="Arial"/>
                <w:sz w:val="18"/>
                <w:szCs w:val="18"/>
              </w:rPr>
              <w:t>Ley Orgánica 1/2004, de 28 de diciembre, de Medidas de Protección Integral contra la Violencia de Género.</w:t>
            </w:r>
          </w:p>
          <w:p w14:paraId="5FEF4FFE" w14:textId="1E7F4B25" w:rsidR="00FD25BA" w:rsidRPr="00344B4F" w:rsidRDefault="00C55267" w:rsidP="00E46218">
            <w:pPr>
              <w:pStyle w:val="Prrafodelista"/>
              <w:numPr>
                <w:ilvl w:val="0"/>
                <w:numId w:val="22"/>
              </w:numPr>
              <w:rPr>
                <w:rFonts w:ascii="Arial" w:hAnsi="Arial" w:cs="Arial"/>
                <w:sz w:val="18"/>
                <w:szCs w:val="18"/>
              </w:rPr>
            </w:pPr>
            <w:r w:rsidRPr="00344B4F">
              <w:rPr>
                <w:rFonts w:ascii="Arial" w:hAnsi="Arial" w:cs="Arial"/>
                <w:sz w:val="18"/>
                <w:szCs w:val="18"/>
              </w:rPr>
              <w:t>Ley Orgánica 2/1986, de 13 de marzo, de Fuerzas y Cuerpos de Seguridad y Ley 4/2007, de 20 de abril, de coordinación de Policías Locales de Galicia.</w:t>
            </w:r>
          </w:p>
          <w:p w14:paraId="7ADC9B50" w14:textId="25E9DA21" w:rsidR="00FD25BA" w:rsidRPr="00344B4F" w:rsidRDefault="00C55267" w:rsidP="00E46218">
            <w:pPr>
              <w:pStyle w:val="Prrafodelista"/>
              <w:numPr>
                <w:ilvl w:val="0"/>
                <w:numId w:val="22"/>
              </w:numPr>
              <w:rPr>
                <w:rFonts w:ascii="Arial" w:hAnsi="Arial" w:cs="Arial"/>
                <w:sz w:val="18"/>
                <w:szCs w:val="18"/>
              </w:rPr>
            </w:pPr>
            <w:r w:rsidRPr="00344B4F">
              <w:rPr>
                <w:rFonts w:ascii="Arial" w:hAnsi="Arial" w:cs="Arial"/>
                <w:sz w:val="18"/>
                <w:szCs w:val="18"/>
              </w:rPr>
              <w:t xml:space="preserve">Disposición final segunda de la Ley 6/2014, de 7 de </w:t>
            </w:r>
            <w:r w:rsidRPr="00344B4F">
              <w:rPr>
                <w:rFonts w:ascii="Arial" w:hAnsi="Arial" w:cs="Arial"/>
                <w:sz w:val="18"/>
                <w:szCs w:val="18"/>
              </w:rPr>
              <w:t>abril, por la que se modifica el texto articulado de la Ley sobre Tráfico, Circulación de vehículos.</w:t>
            </w:r>
          </w:p>
          <w:p w14:paraId="7C3F364F" w14:textId="61864772" w:rsidR="00FD25BA" w:rsidRPr="00344B4F" w:rsidRDefault="00C55267" w:rsidP="00E46218">
            <w:pPr>
              <w:pStyle w:val="Prrafodelista"/>
              <w:numPr>
                <w:ilvl w:val="0"/>
                <w:numId w:val="22"/>
              </w:numPr>
              <w:rPr>
                <w:rFonts w:ascii="Arial" w:hAnsi="Arial" w:cs="Arial"/>
                <w:sz w:val="18"/>
                <w:szCs w:val="18"/>
              </w:rPr>
            </w:pPr>
            <w:r w:rsidRPr="00344B4F">
              <w:rPr>
                <w:rFonts w:ascii="Arial" w:hAnsi="Arial" w:cs="Arial"/>
                <w:sz w:val="18"/>
                <w:szCs w:val="18"/>
              </w:rPr>
              <w:t>Ley Orgánica 2/1986, de 13 de marzo, de Fuerzas y Cuerpos de Seguridad y Ley 4/2007, de 20 de abril, de coordinación de Policías Locales de Galicia</w:t>
            </w:r>
          </w:p>
        </w:tc>
      </w:tr>
      <w:tr w:rsidR="00FD25BA" w:rsidRPr="00344B4F" w14:paraId="5942C12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300301E" w14:textId="0DBB1C68" w:rsidR="00FD25BA" w:rsidRPr="00344B4F" w:rsidRDefault="00936E55">
            <w:pPr>
              <w:rPr>
                <w:rFonts w:ascii="Arial" w:hAnsi="Arial" w:cs="Arial"/>
                <w:color w:val="FFFFFF"/>
                <w:sz w:val="18"/>
                <w:szCs w:val="18"/>
              </w:rPr>
            </w:pPr>
            <w:r w:rsidRPr="00344B4F">
              <w:rPr>
                <w:rFonts w:ascii="Arial" w:eastAsia="Times New Roman" w:hAnsi="Arial" w:cs="Arial"/>
                <w:b/>
                <w:bCs/>
                <w:color w:val="FFFFFF"/>
                <w:sz w:val="18"/>
              </w:rPr>
              <w:t>Tipología o Categorías de Datos de Carácter Personal</w:t>
            </w:r>
          </w:p>
        </w:tc>
      </w:tr>
      <w:tr w:rsidR="00FD25BA" w:rsidRPr="00344B4F" w14:paraId="7D73632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920BD68" w14:textId="77777777" w:rsidR="00F67417" w:rsidRPr="00344B4F" w:rsidRDefault="00F67417" w:rsidP="00F67417">
            <w:pPr>
              <w:rPr>
                <w:rFonts w:ascii="Arial" w:hAnsi="Arial" w:cs="Arial"/>
                <w:color w:val="auto"/>
                <w:sz w:val="18"/>
                <w:szCs w:val="18"/>
              </w:rPr>
            </w:pPr>
            <w:r w:rsidRPr="00344B4F">
              <w:rPr>
                <w:rFonts w:ascii="Arial" w:hAnsi="Arial" w:cs="Arial"/>
                <w:b/>
                <w:bCs/>
                <w:color w:val="auto"/>
                <w:sz w:val="18"/>
                <w:szCs w:val="18"/>
              </w:rPr>
              <w:t>Datos de Carácter Identificativo</w:t>
            </w:r>
          </w:p>
          <w:p w14:paraId="480F0178" w14:textId="0745593F" w:rsidR="00F67417" w:rsidRPr="00344B4F" w:rsidRDefault="00F67417" w:rsidP="00F6741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344B4F"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02B82566" w14:textId="77777777" w:rsidR="00F67417" w:rsidRPr="00344B4F" w:rsidRDefault="00F67417" w:rsidP="00F67417">
            <w:pPr>
              <w:rPr>
                <w:rFonts w:ascii="Arial" w:hAnsi="Arial" w:cs="Arial"/>
                <w:color w:val="auto"/>
                <w:sz w:val="18"/>
                <w:szCs w:val="18"/>
              </w:rPr>
            </w:pPr>
            <w:r w:rsidRPr="00344B4F">
              <w:rPr>
                <w:rFonts w:ascii="Arial" w:hAnsi="Arial" w:cs="Arial"/>
                <w:b/>
                <w:bCs/>
                <w:color w:val="auto"/>
                <w:sz w:val="18"/>
                <w:szCs w:val="18"/>
              </w:rPr>
              <w:t>Otros Datos de Carácter Personal</w:t>
            </w:r>
          </w:p>
          <w:p w14:paraId="6D7F747F" w14:textId="77777777" w:rsidR="00F67417" w:rsidRPr="00344B4F" w:rsidRDefault="00F67417" w:rsidP="00F67417">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4DA5200D" w14:textId="77777777" w:rsidR="00F67417" w:rsidRPr="00344B4F" w:rsidRDefault="00F67417" w:rsidP="00F67417">
            <w:pPr>
              <w:rPr>
                <w:rFonts w:ascii="Arial" w:hAnsi="Arial" w:cs="Arial"/>
                <w:sz w:val="18"/>
                <w:szCs w:val="18"/>
              </w:rPr>
            </w:pPr>
            <w:r w:rsidRPr="00344B4F">
              <w:rPr>
                <w:rFonts w:ascii="Arial" w:hAnsi="Arial" w:cs="Arial"/>
                <w:sz w:val="18"/>
                <w:szCs w:val="18"/>
              </w:rPr>
              <w:t>DATOS ACADÉMICOS Y PROFESIONALES: Formación; Titulaciones; Experiencia profesional; Pertenencia a colegios o asociaciones profesionales.</w:t>
            </w:r>
          </w:p>
          <w:p w14:paraId="52CB837D" w14:textId="77777777" w:rsidR="00F67417" w:rsidRPr="00344B4F" w:rsidRDefault="00F67417" w:rsidP="00F67417">
            <w:pPr>
              <w:rPr>
                <w:rFonts w:ascii="Arial" w:hAnsi="Arial" w:cs="Arial"/>
                <w:sz w:val="18"/>
                <w:szCs w:val="18"/>
              </w:rPr>
            </w:pPr>
            <w:r w:rsidRPr="00344B4F">
              <w:rPr>
                <w:rFonts w:ascii="Arial" w:hAnsi="Arial" w:cs="Arial"/>
                <w:sz w:val="18"/>
                <w:szCs w:val="18"/>
              </w:rPr>
              <w:t>CIRCUNSTANCIAS SOCIALES: Características de alojamiento, vivienda; Situación militar; Propiedades, posesiones; Aficiones y estilo de vida; Pertinencia a clubes, asociaciones; Licencias, permisos, autorizaciones</w:t>
            </w:r>
          </w:p>
          <w:p w14:paraId="64803A69" w14:textId="77777777" w:rsidR="00F67417" w:rsidRPr="00344B4F" w:rsidRDefault="00F67417" w:rsidP="00F67417">
            <w:pPr>
              <w:rPr>
                <w:rFonts w:ascii="Arial" w:hAnsi="Arial" w:cs="Arial"/>
                <w:sz w:val="18"/>
                <w:szCs w:val="18"/>
              </w:rPr>
            </w:pPr>
            <w:r w:rsidRPr="00344B4F">
              <w:rPr>
                <w:rFonts w:ascii="Arial" w:hAnsi="Arial" w:cs="Arial"/>
                <w:sz w:val="18"/>
                <w:szCs w:val="18"/>
              </w:rPr>
              <w:t>DATOS DE DETALLES DEL EMPLEO: Cuerpo/Escala; Categoría/grado; Puestos de trabajo; Datos no económicos de nómina; Historial del trabajador.</w:t>
            </w:r>
          </w:p>
          <w:p w14:paraId="264DAC7B" w14:textId="77777777" w:rsidR="00F67417" w:rsidRPr="00344B4F" w:rsidRDefault="00F67417" w:rsidP="00F6741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0CDEB876" w14:textId="77777777" w:rsidR="00F67417" w:rsidRPr="00344B4F" w:rsidRDefault="00F67417" w:rsidP="00F67417">
            <w:pPr>
              <w:rPr>
                <w:rFonts w:ascii="Arial" w:hAnsi="Arial" w:cs="Arial"/>
                <w:color w:val="auto"/>
                <w:sz w:val="18"/>
                <w:szCs w:val="18"/>
              </w:rPr>
            </w:pPr>
            <w:r w:rsidRPr="00344B4F">
              <w:rPr>
                <w:rFonts w:ascii="Arial" w:hAnsi="Arial" w:cs="Arial"/>
                <w:b/>
                <w:bCs/>
                <w:color w:val="auto"/>
                <w:sz w:val="18"/>
                <w:szCs w:val="18"/>
              </w:rPr>
              <w:t>Categorías Especiales de Datos</w:t>
            </w:r>
          </w:p>
          <w:p w14:paraId="57574F2C" w14:textId="77777777" w:rsidR="00F67417" w:rsidRPr="00344B4F" w:rsidRDefault="00F67417" w:rsidP="00F67417">
            <w:pPr>
              <w:rPr>
                <w:rFonts w:ascii="Arial" w:hAnsi="Arial" w:cs="Arial"/>
                <w:sz w:val="18"/>
                <w:szCs w:val="18"/>
              </w:rPr>
            </w:pPr>
            <w:r w:rsidRPr="00344B4F">
              <w:rPr>
                <w:rFonts w:ascii="Arial" w:hAnsi="Arial" w:cs="Arial"/>
                <w:sz w:val="18"/>
                <w:szCs w:val="18"/>
              </w:rPr>
              <w:t>Datos biométricos (Huella dactilar, reconocimiento facial)</w:t>
            </w:r>
          </w:p>
          <w:p w14:paraId="4B852FB0" w14:textId="77777777" w:rsidR="00F67417" w:rsidRPr="00344B4F" w:rsidRDefault="00F67417" w:rsidP="00F67417">
            <w:pPr>
              <w:rPr>
                <w:rFonts w:ascii="Arial" w:hAnsi="Arial" w:cs="Arial"/>
                <w:sz w:val="18"/>
                <w:szCs w:val="18"/>
              </w:rPr>
            </w:pPr>
            <w:r w:rsidRPr="00344B4F">
              <w:rPr>
                <w:rFonts w:ascii="Arial" w:hAnsi="Arial" w:cs="Arial"/>
                <w:sz w:val="18"/>
                <w:szCs w:val="18"/>
              </w:rPr>
              <w:t xml:space="preserve">Afiliación sindical; </w:t>
            </w:r>
          </w:p>
          <w:p w14:paraId="4F835192" w14:textId="77777777" w:rsidR="00F67417" w:rsidRPr="00344B4F" w:rsidRDefault="00F67417" w:rsidP="00F67417">
            <w:pPr>
              <w:rPr>
                <w:rFonts w:ascii="Arial" w:hAnsi="Arial" w:cs="Arial"/>
                <w:sz w:val="18"/>
                <w:szCs w:val="18"/>
              </w:rPr>
            </w:pPr>
            <w:r w:rsidRPr="00344B4F">
              <w:rPr>
                <w:rFonts w:ascii="Arial" w:hAnsi="Arial" w:cs="Arial"/>
                <w:sz w:val="18"/>
                <w:szCs w:val="18"/>
              </w:rPr>
              <w:t xml:space="preserve">Certificado negativo de delitos de naturaleza sexual. </w:t>
            </w:r>
          </w:p>
          <w:p w14:paraId="7BDD37AF" w14:textId="77777777" w:rsidR="00F67417" w:rsidRPr="00344B4F" w:rsidRDefault="00F67417" w:rsidP="00F67417">
            <w:pPr>
              <w:rPr>
                <w:rFonts w:ascii="Arial" w:hAnsi="Arial" w:cs="Arial"/>
                <w:sz w:val="18"/>
                <w:szCs w:val="18"/>
              </w:rPr>
            </w:pPr>
            <w:r w:rsidRPr="00344B4F">
              <w:rPr>
                <w:rFonts w:ascii="Arial" w:hAnsi="Arial" w:cs="Arial"/>
                <w:sz w:val="18"/>
                <w:szCs w:val="18"/>
              </w:rPr>
              <w:t xml:space="preserve">Salud (bajas por enfermedad, accidentes laborales, grado de discapacidad);  </w:t>
            </w:r>
          </w:p>
          <w:p w14:paraId="70AE391F" w14:textId="77777777" w:rsidR="00F67417" w:rsidRPr="00344B4F" w:rsidRDefault="00F67417" w:rsidP="00F67417">
            <w:pPr>
              <w:rPr>
                <w:rFonts w:ascii="Arial" w:hAnsi="Arial" w:cs="Arial"/>
                <w:color w:val="auto"/>
                <w:sz w:val="18"/>
                <w:szCs w:val="18"/>
              </w:rPr>
            </w:pPr>
            <w:r w:rsidRPr="00344B4F">
              <w:rPr>
                <w:rFonts w:ascii="Arial" w:hAnsi="Arial" w:cs="Arial"/>
                <w:b/>
                <w:bCs/>
                <w:color w:val="auto"/>
                <w:sz w:val="18"/>
                <w:szCs w:val="18"/>
              </w:rPr>
              <w:t>Condenas y Delitos</w:t>
            </w:r>
          </w:p>
          <w:p w14:paraId="66D24089" w14:textId="77777777" w:rsidR="00F67417" w:rsidRPr="00344B4F" w:rsidRDefault="00F67417" w:rsidP="00F67417">
            <w:pPr>
              <w:rPr>
                <w:rFonts w:ascii="Arial" w:hAnsi="Arial" w:cs="Arial"/>
                <w:sz w:val="18"/>
                <w:szCs w:val="18"/>
              </w:rPr>
            </w:pPr>
            <w:r w:rsidRPr="00344B4F">
              <w:rPr>
                <w:rFonts w:ascii="Arial" w:hAnsi="Arial" w:cs="Arial"/>
                <w:sz w:val="18"/>
                <w:szCs w:val="18"/>
              </w:rPr>
              <w:t>Administrativa</w:t>
            </w:r>
          </w:p>
          <w:p w14:paraId="68B8326D" w14:textId="2B02C5BA" w:rsidR="00FD25BA" w:rsidRPr="00344B4F" w:rsidRDefault="00F67417" w:rsidP="00F67417">
            <w:pPr>
              <w:rPr>
                <w:rFonts w:ascii="Arial" w:hAnsi="Arial" w:cs="Arial"/>
                <w:sz w:val="18"/>
                <w:szCs w:val="18"/>
              </w:rPr>
            </w:pPr>
            <w:r w:rsidRPr="00344B4F">
              <w:rPr>
                <w:rFonts w:ascii="Arial" w:hAnsi="Arial" w:cs="Arial"/>
                <w:sz w:val="18"/>
                <w:szCs w:val="18"/>
              </w:rPr>
              <w:t>Datos de infracciones: Naturaleza penal</w:t>
            </w:r>
          </w:p>
        </w:tc>
      </w:tr>
      <w:tr w:rsidR="00FD25BA" w:rsidRPr="00344B4F" w14:paraId="68BF3B9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EB09E8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02F5E39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B5E3527"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3829C11B" w14:textId="77777777" w:rsidR="00FD25BA" w:rsidRPr="00344B4F" w:rsidRDefault="00C55267">
            <w:pPr>
              <w:rPr>
                <w:rFonts w:ascii="Arial" w:hAnsi="Arial" w:cs="Arial"/>
                <w:sz w:val="18"/>
                <w:szCs w:val="18"/>
              </w:rPr>
            </w:pPr>
            <w:r w:rsidRPr="00344B4F">
              <w:rPr>
                <w:rFonts w:ascii="Arial" w:hAnsi="Arial" w:cs="Arial"/>
                <w:sz w:val="18"/>
                <w:szCs w:val="18"/>
              </w:rPr>
              <w:t>Familiares</w:t>
            </w:r>
          </w:p>
          <w:p w14:paraId="34E1FB88" w14:textId="77777777" w:rsidR="00FD25BA" w:rsidRPr="00344B4F" w:rsidRDefault="00C55267">
            <w:pPr>
              <w:rPr>
                <w:rFonts w:ascii="Arial" w:hAnsi="Arial" w:cs="Arial"/>
                <w:sz w:val="18"/>
                <w:szCs w:val="18"/>
              </w:rPr>
            </w:pPr>
            <w:r w:rsidRPr="00344B4F">
              <w:rPr>
                <w:rFonts w:ascii="Arial" w:hAnsi="Arial" w:cs="Arial"/>
                <w:sz w:val="18"/>
                <w:szCs w:val="18"/>
              </w:rPr>
              <w:t>Representantes legales</w:t>
            </w:r>
          </w:p>
          <w:p w14:paraId="5C7B5843" w14:textId="77777777" w:rsidR="00FD25BA" w:rsidRPr="00344B4F" w:rsidRDefault="00C55267">
            <w:pPr>
              <w:rPr>
                <w:rFonts w:ascii="Arial" w:hAnsi="Arial" w:cs="Arial"/>
                <w:sz w:val="18"/>
                <w:szCs w:val="18"/>
              </w:rPr>
            </w:pPr>
            <w:r w:rsidRPr="00344B4F">
              <w:rPr>
                <w:rFonts w:ascii="Arial" w:hAnsi="Arial" w:cs="Arial"/>
                <w:sz w:val="18"/>
                <w:szCs w:val="18"/>
              </w:rPr>
              <w:lastRenderedPageBreak/>
              <w:t xml:space="preserve">usuarios, individuales o colectivos; </w:t>
            </w:r>
          </w:p>
        </w:tc>
      </w:tr>
      <w:tr w:rsidR="00FD25BA" w:rsidRPr="00344B4F" w14:paraId="7DF9562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E293595"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lastRenderedPageBreak/>
              <w:t>Comunicaciones de Datos</w:t>
            </w:r>
          </w:p>
        </w:tc>
      </w:tr>
      <w:tr w:rsidR="00FD25BA" w:rsidRPr="00344B4F" w14:paraId="02CCAA2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82B08D3"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1E651C9C" w14:textId="183672DE" w:rsidR="00FD25BA" w:rsidRDefault="002B3EFA">
            <w:pPr>
              <w:rPr>
                <w:rFonts w:ascii="Arial" w:hAnsi="Arial" w:cs="Arial"/>
                <w:sz w:val="18"/>
                <w:szCs w:val="18"/>
              </w:rPr>
            </w:pPr>
            <w:r>
              <w:rPr>
                <w:rFonts w:ascii="Arial" w:hAnsi="Arial" w:cs="Arial"/>
                <w:sz w:val="18"/>
                <w:szCs w:val="18"/>
              </w:rPr>
              <w:t>Órganos judiciales</w:t>
            </w:r>
          </w:p>
          <w:p w14:paraId="0C68C6E7" w14:textId="65CCEA15" w:rsidR="002B3EFA" w:rsidRDefault="002B3EFA">
            <w:pPr>
              <w:rPr>
                <w:rFonts w:ascii="Arial" w:hAnsi="Arial" w:cs="Arial"/>
                <w:sz w:val="18"/>
                <w:szCs w:val="18"/>
              </w:rPr>
            </w:pPr>
            <w:r>
              <w:rPr>
                <w:rFonts w:ascii="Arial" w:hAnsi="Arial" w:cs="Arial"/>
                <w:sz w:val="18"/>
                <w:szCs w:val="18"/>
              </w:rPr>
              <w:t>Fuerzas</w:t>
            </w:r>
            <w:r w:rsidR="00E87D04">
              <w:rPr>
                <w:rFonts w:ascii="Arial" w:hAnsi="Arial" w:cs="Arial"/>
                <w:sz w:val="18"/>
                <w:szCs w:val="18"/>
              </w:rPr>
              <w:t xml:space="preserve"> y Cuerpos</w:t>
            </w:r>
            <w:r>
              <w:rPr>
                <w:rFonts w:ascii="Arial" w:hAnsi="Arial" w:cs="Arial"/>
                <w:sz w:val="18"/>
                <w:szCs w:val="18"/>
              </w:rPr>
              <w:t xml:space="preserve"> de Seguridad del Estado</w:t>
            </w:r>
          </w:p>
          <w:p w14:paraId="69BA8173" w14:textId="77777777" w:rsidR="002B3EFA" w:rsidRDefault="002B3EFA">
            <w:pPr>
              <w:rPr>
                <w:rFonts w:ascii="Arial" w:hAnsi="Arial" w:cs="Arial"/>
                <w:sz w:val="18"/>
                <w:szCs w:val="18"/>
              </w:rPr>
            </w:pPr>
            <w:r>
              <w:rPr>
                <w:rFonts w:ascii="Arial" w:hAnsi="Arial" w:cs="Arial"/>
                <w:sz w:val="18"/>
                <w:szCs w:val="18"/>
              </w:rPr>
              <w:t>Otros órganos de la administración local</w:t>
            </w:r>
          </w:p>
          <w:p w14:paraId="6C9DF4FE" w14:textId="2B9542F5" w:rsidR="002B3EFA" w:rsidRPr="00344B4F" w:rsidRDefault="002B3EFA">
            <w:pPr>
              <w:rPr>
                <w:rFonts w:ascii="Arial" w:hAnsi="Arial" w:cs="Arial"/>
                <w:sz w:val="18"/>
                <w:szCs w:val="18"/>
              </w:rPr>
            </w:pPr>
            <w:r>
              <w:rPr>
                <w:rFonts w:ascii="Arial" w:hAnsi="Arial" w:cs="Arial"/>
                <w:sz w:val="18"/>
                <w:szCs w:val="18"/>
              </w:rPr>
              <w:t>Otros órganos de la administración estatal</w:t>
            </w:r>
          </w:p>
        </w:tc>
      </w:tr>
      <w:tr w:rsidR="00FD25BA" w:rsidRPr="00344B4F" w14:paraId="40E01DA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0A7CFEB"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765B326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0DD56E3"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3E9F21A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3A9A802"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0211048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9DBD897"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w:t>
            </w:r>
            <w:r w:rsidRPr="00344B4F">
              <w:rPr>
                <w:rFonts w:ascii="Arial" w:hAnsi="Arial" w:cs="Arial"/>
                <w:bCs/>
                <w:color w:val="auto"/>
                <w:sz w:val="18"/>
                <w:szCs w:val="18"/>
              </w:rPr>
              <w:t>implantadas se corresponden con las previstas en el Anexo II (Medidas de seguridad) del Real Decreto 311/2022, de 8 de enero, por el que se regula el Esquema Nacional de Seguridad.</w:t>
            </w:r>
          </w:p>
        </w:tc>
      </w:tr>
    </w:tbl>
    <w:p w14:paraId="762FDD80" w14:textId="77777777" w:rsidR="00936E55" w:rsidRPr="00344B4F" w:rsidRDefault="00936E55" w:rsidP="00936E55">
      <w:pPr>
        <w:keepNext/>
        <w:keepLines/>
        <w:widowControl/>
        <w:spacing w:line="276" w:lineRule="auto"/>
        <w:jc w:val="both"/>
        <w:outlineLvl w:val="0"/>
        <w:rPr>
          <w:rFonts w:ascii="Arial" w:eastAsia="Times New Roman" w:hAnsi="Arial" w:cs="Arial"/>
          <w:b/>
          <w:bCs/>
          <w:color w:val="auto"/>
          <w:szCs w:val="26"/>
          <w:lang w:eastAsia="en-US"/>
        </w:rPr>
      </w:pPr>
    </w:p>
    <w:p w14:paraId="3F957B25" w14:textId="77777777" w:rsidR="00936E55" w:rsidRPr="00344B4F" w:rsidRDefault="00936E55">
      <w:pPr>
        <w:widowControl/>
        <w:rPr>
          <w:rFonts w:ascii="Arial" w:eastAsia="Times New Roman" w:hAnsi="Arial" w:cs="Arial"/>
          <w:b/>
          <w:bCs/>
          <w:color w:val="auto"/>
          <w:szCs w:val="26"/>
          <w:lang w:eastAsia="en-US"/>
        </w:rPr>
      </w:pPr>
      <w:r w:rsidRPr="00344B4F">
        <w:rPr>
          <w:rFonts w:ascii="Arial" w:eastAsia="Times New Roman" w:hAnsi="Arial" w:cs="Arial"/>
          <w:b/>
          <w:bCs/>
          <w:color w:val="auto"/>
          <w:szCs w:val="26"/>
          <w:lang w:eastAsia="en-US"/>
        </w:rPr>
        <w:br w:type="page"/>
      </w:r>
    </w:p>
    <w:p w14:paraId="61E789A1" w14:textId="25516B7E"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7" w:name="_Toc172187209"/>
      <w:r w:rsidRPr="00344B4F">
        <w:rPr>
          <w:rFonts w:ascii="Arial" w:eastAsia="Times New Roman" w:hAnsi="Arial" w:cs="Arial"/>
          <w:b/>
          <w:bCs/>
          <w:color w:val="auto"/>
          <w:szCs w:val="26"/>
          <w:lang w:eastAsia="en-US"/>
        </w:rPr>
        <w:lastRenderedPageBreak/>
        <w:t>PROTECCIÓN CIVIL</w:t>
      </w:r>
      <w:bookmarkEnd w:id="17"/>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7E0C1A3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A97D67C"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Finalidad o uso del tratamiento</w:t>
            </w:r>
          </w:p>
        </w:tc>
      </w:tr>
      <w:tr w:rsidR="00FD25BA" w:rsidRPr="00344B4F" w14:paraId="7467636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1571257" w14:textId="3C12A580"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Gestión de la </w:t>
            </w:r>
            <w:r w:rsidRPr="00344B4F">
              <w:rPr>
                <w:rFonts w:ascii="Arial" w:eastAsia="Times New Roman" w:hAnsi="Arial" w:cs="Arial"/>
                <w:sz w:val="18"/>
              </w:rPr>
              <w:t>relación de voluntarios inscritos a fin de la organización, contacto y, en su caso, formaciones necesarias para la realización de las actividades encomendadas (personas mayores; con diversidad funcional; inmigrantes; niños; enfermos; mujeres en riesgo de exclusión social o víctimas de violencia de género; medio ambiente; otras programas o actividades)</w:t>
            </w:r>
            <w:r w:rsidR="00633DAC">
              <w:rPr>
                <w:rFonts w:ascii="Arial" w:eastAsia="Times New Roman" w:hAnsi="Arial" w:cs="Arial"/>
                <w:sz w:val="18"/>
              </w:rPr>
              <w:t>.</w:t>
            </w:r>
          </w:p>
        </w:tc>
      </w:tr>
      <w:tr w:rsidR="00FD25BA" w:rsidRPr="00344B4F" w14:paraId="4009380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D5D516B"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Plazo de Conservación</w:t>
            </w:r>
          </w:p>
        </w:tc>
      </w:tr>
      <w:tr w:rsidR="00FD25BA" w:rsidRPr="00344B4F" w14:paraId="64DCCB5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CB773A8"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5A36C3A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570FA16"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Base jurídica de licitud o legitimación</w:t>
            </w:r>
          </w:p>
        </w:tc>
      </w:tr>
      <w:tr w:rsidR="00FD25BA" w:rsidRPr="00344B4F" w14:paraId="37A1202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1FDD211"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Artículo 6.1.a) RGPD el interesado dio su consentimiento para el tratamiento de sus datos personales para uno o varios fines específicos;</w:t>
            </w:r>
          </w:p>
          <w:p w14:paraId="01708037"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Artículo 6.1.e) RGPD el tratamiento es necesario para el cumplimiento de una misión realizada en interés público o en el ejercicio de poderes públicos conferidos al responsable del tratamiento</w:t>
            </w:r>
          </w:p>
          <w:p w14:paraId="53F36DA3" w14:textId="77777777" w:rsidR="00FD25BA" w:rsidRPr="00344B4F" w:rsidRDefault="00C55267">
            <w:pPr>
              <w:numPr>
                <w:ilvl w:val="0"/>
                <w:numId w:val="5"/>
              </w:numPr>
              <w:jc w:val="both"/>
              <w:rPr>
                <w:rFonts w:ascii="Arial" w:eastAsia="Times New Roman" w:hAnsi="Arial" w:cs="Arial"/>
                <w:sz w:val="18"/>
              </w:rPr>
            </w:pPr>
            <w:r w:rsidRPr="00344B4F">
              <w:rPr>
                <w:rFonts w:ascii="Arial" w:eastAsia="Times New Roman" w:hAnsi="Arial" w:cs="Arial"/>
                <w:sz w:val="18"/>
              </w:rPr>
              <w:t>Ley 45/2015, de 14 de octubre, de Voluntariado.</w:t>
            </w:r>
          </w:p>
          <w:p w14:paraId="3CC1E4C5" w14:textId="77777777" w:rsidR="00FD25BA" w:rsidRPr="00344B4F" w:rsidRDefault="00C55267">
            <w:pPr>
              <w:numPr>
                <w:ilvl w:val="0"/>
                <w:numId w:val="5"/>
              </w:numPr>
              <w:jc w:val="both"/>
              <w:rPr>
                <w:rFonts w:ascii="Arial" w:eastAsia="Times New Roman" w:hAnsi="Arial" w:cs="Arial"/>
                <w:sz w:val="18"/>
              </w:rPr>
            </w:pPr>
            <w:r w:rsidRPr="00344B4F">
              <w:rPr>
                <w:rFonts w:ascii="Arial" w:eastAsia="Times New Roman" w:hAnsi="Arial" w:cs="Arial"/>
                <w:sz w:val="18"/>
              </w:rPr>
              <w:t xml:space="preserve">Ley 4/2001, de 19 de junio, del Voluntariado. </w:t>
            </w:r>
          </w:p>
          <w:p w14:paraId="75722923" w14:textId="77777777" w:rsidR="00FD25BA" w:rsidRPr="00344B4F" w:rsidRDefault="00C55267">
            <w:pPr>
              <w:numPr>
                <w:ilvl w:val="0"/>
                <w:numId w:val="5"/>
              </w:numPr>
              <w:jc w:val="both"/>
              <w:rPr>
                <w:rFonts w:ascii="Arial" w:hAnsi="Arial" w:cs="Arial"/>
                <w:sz w:val="18"/>
                <w:szCs w:val="18"/>
              </w:rPr>
            </w:pPr>
            <w:r w:rsidRPr="00344B4F">
              <w:rPr>
                <w:rFonts w:ascii="Arial" w:hAnsi="Arial" w:cs="Arial"/>
                <w:sz w:val="18"/>
                <w:szCs w:val="18"/>
              </w:rPr>
              <w:t>Ley 3/2OOO, de 22 de diciembre, del voluntariado de Galicia</w:t>
            </w:r>
            <w:r w:rsidRPr="00344B4F">
              <w:rPr>
                <w:rFonts w:ascii="Arial" w:eastAsia="Times New Roman" w:hAnsi="Arial" w:cs="Arial"/>
                <w:sz w:val="18"/>
                <w:szCs w:val="18"/>
              </w:rPr>
              <w:t>.</w:t>
            </w:r>
          </w:p>
        </w:tc>
      </w:tr>
      <w:tr w:rsidR="00FD25BA" w:rsidRPr="00344B4F" w14:paraId="547570B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B5C0696"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0EC29EB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87246F1" w14:textId="77777777" w:rsidR="00FD25BA" w:rsidRPr="00344B4F" w:rsidRDefault="00C55267">
            <w:pPr>
              <w:jc w:val="both"/>
              <w:rPr>
                <w:rFonts w:ascii="Arial" w:eastAsia="Times New Roman" w:hAnsi="Arial" w:cs="Arial"/>
                <w:color w:val="auto"/>
                <w:sz w:val="18"/>
              </w:rPr>
            </w:pPr>
            <w:r w:rsidRPr="00344B4F">
              <w:rPr>
                <w:rFonts w:ascii="Arial" w:eastAsia="Times New Roman" w:hAnsi="Arial" w:cs="Arial"/>
                <w:b/>
                <w:bCs/>
                <w:color w:val="auto"/>
                <w:sz w:val="18"/>
              </w:rPr>
              <w:t>Datos de Carácter Identificativo</w:t>
            </w:r>
          </w:p>
          <w:p w14:paraId="13186E4F"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Carácter identificativo: Nombre y Apellidos; </w:t>
            </w:r>
            <w:r w:rsidRPr="00344B4F">
              <w:rPr>
                <w:rFonts w:ascii="Arial" w:eastAsia="Times New Roman" w:hAnsi="Arial" w:cs="Arial"/>
                <w:sz w:val="18"/>
              </w:rPr>
              <w:t>DNI/NIF/NIE/Pasaporte; Dirección (postal o electrónica); Firma; Imagen; Teléfono (fijo o móvil).</w:t>
            </w:r>
          </w:p>
          <w:p w14:paraId="2B4C8F9D" w14:textId="77777777" w:rsidR="00FD25BA" w:rsidRPr="00344B4F" w:rsidRDefault="00C55267">
            <w:pPr>
              <w:jc w:val="both"/>
              <w:rPr>
                <w:rFonts w:ascii="Arial" w:eastAsia="Times New Roman" w:hAnsi="Arial" w:cs="Arial"/>
                <w:color w:val="auto"/>
                <w:sz w:val="18"/>
              </w:rPr>
            </w:pPr>
            <w:r w:rsidRPr="00344B4F">
              <w:rPr>
                <w:rFonts w:ascii="Arial" w:eastAsia="Times New Roman" w:hAnsi="Arial" w:cs="Arial"/>
                <w:b/>
                <w:bCs/>
                <w:color w:val="auto"/>
                <w:sz w:val="18"/>
              </w:rPr>
              <w:t>Categorías Especiales de Datos</w:t>
            </w:r>
          </w:p>
          <w:p w14:paraId="332E3561"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Salud (Diversidad funcional).</w:t>
            </w:r>
          </w:p>
        </w:tc>
      </w:tr>
      <w:tr w:rsidR="00FD25BA" w:rsidRPr="00344B4F" w14:paraId="6AE85C7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B4E6E3F"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Categorías de interesados</w:t>
            </w:r>
          </w:p>
        </w:tc>
      </w:tr>
      <w:tr w:rsidR="00FD25BA" w:rsidRPr="00344B4F" w14:paraId="52B622F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F2F8164" w14:textId="77777777" w:rsidR="00FD25BA" w:rsidRPr="00344B4F" w:rsidRDefault="00C55267">
            <w:pPr>
              <w:jc w:val="both"/>
              <w:rPr>
                <w:rFonts w:ascii="Arial" w:eastAsia="Times New Roman" w:hAnsi="Arial" w:cs="Arial"/>
                <w:color w:val="auto"/>
                <w:sz w:val="18"/>
              </w:rPr>
            </w:pPr>
            <w:r w:rsidRPr="00344B4F">
              <w:rPr>
                <w:rFonts w:ascii="Arial" w:eastAsia="Times New Roman" w:hAnsi="Arial" w:cs="Arial"/>
                <w:b/>
                <w:bCs/>
                <w:color w:val="auto"/>
                <w:sz w:val="18"/>
              </w:rPr>
              <w:t>Colectivos de Interesados</w:t>
            </w:r>
          </w:p>
          <w:p w14:paraId="0C83BC76" w14:textId="608A94CC" w:rsidR="00FD25BA" w:rsidRPr="00344B4F" w:rsidRDefault="00C55267">
            <w:pPr>
              <w:jc w:val="both"/>
              <w:rPr>
                <w:rFonts w:ascii="Arial" w:eastAsia="Times New Roman" w:hAnsi="Arial" w:cs="Arial"/>
                <w:sz w:val="18"/>
              </w:rPr>
            </w:pPr>
            <w:r w:rsidRPr="00344B4F">
              <w:rPr>
                <w:rFonts w:ascii="Arial" w:eastAsia="Times New Roman" w:hAnsi="Arial" w:cs="Arial"/>
                <w:sz w:val="18"/>
              </w:rPr>
              <w:t>Representantes Legales</w:t>
            </w:r>
          </w:p>
          <w:p w14:paraId="34E1BA55" w14:textId="3F7B526A" w:rsidR="00FD25BA" w:rsidRPr="00344B4F" w:rsidRDefault="00C55267">
            <w:pPr>
              <w:jc w:val="both"/>
              <w:rPr>
                <w:rFonts w:ascii="Arial" w:eastAsia="Times New Roman" w:hAnsi="Arial" w:cs="Arial"/>
                <w:sz w:val="18"/>
              </w:rPr>
            </w:pPr>
            <w:r w:rsidRPr="00344B4F">
              <w:rPr>
                <w:rFonts w:ascii="Arial" w:eastAsia="Times New Roman" w:hAnsi="Arial" w:cs="Arial"/>
                <w:sz w:val="18"/>
              </w:rPr>
              <w:t>Voluntarios</w:t>
            </w:r>
          </w:p>
        </w:tc>
      </w:tr>
      <w:tr w:rsidR="00FD25BA" w:rsidRPr="00344B4F" w14:paraId="110483C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067967A" w14:textId="77777777" w:rsidR="00FD25BA" w:rsidRPr="00344B4F" w:rsidRDefault="00C55267">
            <w:pPr>
              <w:jc w:val="both"/>
              <w:rPr>
                <w:rFonts w:ascii="Arial" w:eastAsia="Times New Roman" w:hAnsi="Arial" w:cs="Arial"/>
                <w:color w:val="FFFFFF"/>
                <w:sz w:val="18"/>
              </w:rPr>
            </w:pPr>
            <w:r w:rsidRPr="00344B4F">
              <w:rPr>
                <w:rFonts w:ascii="Arial" w:eastAsia="Times New Roman" w:hAnsi="Arial" w:cs="Arial"/>
                <w:b/>
                <w:bCs/>
                <w:color w:val="FFFFFF"/>
                <w:sz w:val="18"/>
              </w:rPr>
              <w:t>Comunicaciones de Datos</w:t>
            </w:r>
          </w:p>
        </w:tc>
      </w:tr>
      <w:tr w:rsidR="00FD25BA" w:rsidRPr="00344B4F" w14:paraId="0312761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D551617"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260CCD81"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Entidades públicas (Hospitales; Centros de Día u otros).</w:t>
            </w:r>
          </w:p>
          <w:p w14:paraId="5434A7B4" w14:textId="77777777" w:rsidR="00FD25BA" w:rsidRPr="00344B4F" w:rsidRDefault="00C55267">
            <w:pPr>
              <w:jc w:val="both"/>
              <w:rPr>
                <w:rFonts w:ascii="Arial" w:eastAsia="Times New Roman" w:hAnsi="Arial" w:cs="Arial"/>
                <w:sz w:val="18"/>
              </w:rPr>
            </w:pPr>
            <w:r w:rsidRPr="00344B4F">
              <w:rPr>
                <w:rFonts w:ascii="Arial" w:eastAsia="Times New Roman" w:hAnsi="Arial" w:cs="Arial"/>
                <w:sz w:val="18"/>
              </w:rPr>
              <w:t xml:space="preserve">Otros órganos de la Administración Local.     </w:t>
            </w:r>
          </w:p>
        </w:tc>
      </w:tr>
      <w:tr w:rsidR="00FD25BA" w:rsidRPr="00344B4F" w14:paraId="4795221E" w14:textId="77777777" w:rsidTr="00232750">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95959" w:themeFill="text1" w:themeFillTint="A6"/>
          </w:tcPr>
          <w:p w14:paraId="76481D33" w14:textId="77777777" w:rsidR="00FD25BA" w:rsidRPr="00344B4F" w:rsidRDefault="00C55267">
            <w:pPr>
              <w:jc w:val="both"/>
              <w:rPr>
                <w:rFonts w:ascii="Arial" w:eastAsia="Times New Roman" w:hAnsi="Arial" w:cs="Arial"/>
                <w:b/>
                <w:bCs/>
                <w:color w:val="FFFFFF"/>
                <w:sz w:val="18"/>
              </w:rPr>
            </w:pPr>
            <w:r w:rsidRPr="00344B4F">
              <w:rPr>
                <w:rFonts w:ascii="Arial" w:eastAsia="Times New Roman" w:hAnsi="Arial" w:cs="Arial"/>
                <w:b/>
                <w:bCs/>
                <w:color w:val="FFFFFF"/>
                <w:sz w:val="18"/>
              </w:rPr>
              <w:t>Transferencias Internacionales de datos</w:t>
            </w:r>
          </w:p>
        </w:tc>
      </w:tr>
      <w:tr w:rsidR="00FD25BA" w:rsidRPr="00344B4F" w14:paraId="3110BED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F4ABBBB" w14:textId="77777777" w:rsidR="00FD25BA" w:rsidRPr="00344B4F" w:rsidRDefault="00C55267">
            <w:pPr>
              <w:jc w:val="both"/>
              <w:rPr>
                <w:rFonts w:ascii="Arial" w:eastAsia="Times New Roman" w:hAnsi="Arial" w:cs="Arial"/>
                <w:b/>
                <w:bCs/>
                <w:color w:val="auto"/>
                <w:sz w:val="18"/>
              </w:rPr>
            </w:pPr>
            <w:r w:rsidRPr="00344B4F">
              <w:rPr>
                <w:rFonts w:ascii="Arial" w:eastAsia="Times New Roman" w:hAnsi="Arial" w:cs="Arial"/>
                <w:sz w:val="18"/>
              </w:rPr>
              <w:t xml:space="preserve">No están </w:t>
            </w:r>
            <w:r w:rsidRPr="00344B4F">
              <w:rPr>
                <w:rFonts w:ascii="Arial" w:eastAsia="Times New Roman" w:hAnsi="Arial" w:cs="Arial"/>
                <w:sz w:val="18"/>
              </w:rPr>
              <w:t>previstas transferencias internacionales de datos.</w:t>
            </w:r>
          </w:p>
        </w:tc>
      </w:tr>
      <w:tr w:rsidR="00FD25BA" w:rsidRPr="00344B4F" w14:paraId="27D2F9A0" w14:textId="77777777" w:rsidTr="00232750">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95959" w:themeFill="text1" w:themeFillTint="A6"/>
          </w:tcPr>
          <w:p w14:paraId="6A750F25" w14:textId="77777777" w:rsidR="00FD25BA" w:rsidRPr="00344B4F" w:rsidRDefault="00C55267">
            <w:pPr>
              <w:jc w:val="both"/>
              <w:rPr>
                <w:rFonts w:ascii="Arial" w:eastAsia="Times New Roman" w:hAnsi="Arial" w:cs="Arial"/>
                <w:b/>
                <w:bCs/>
                <w:color w:val="FFFFFF"/>
                <w:sz w:val="18"/>
              </w:rPr>
            </w:pPr>
            <w:r w:rsidRPr="00344B4F">
              <w:rPr>
                <w:rFonts w:ascii="Arial" w:eastAsia="Times New Roman" w:hAnsi="Arial" w:cs="Arial"/>
                <w:b/>
                <w:bCs/>
                <w:color w:val="FFFFFF"/>
                <w:sz w:val="18"/>
              </w:rPr>
              <w:t>Medidas de Seguridad, técnicas y organizativas</w:t>
            </w:r>
          </w:p>
        </w:tc>
      </w:tr>
      <w:tr w:rsidR="00A36FFD" w:rsidRPr="00344B4F" w14:paraId="3A2B96C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3BF3A47" w14:textId="4A89B55E" w:rsidR="00A36FFD" w:rsidRPr="00344B4F" w:rsidRDefault="00A36FFD" w:rsidP="00A36FFD">
            <w:pPr>
              <w:jc w:val="both"/>
              <w:rPr>
                <w:rFonts w:ascii="Arial" w:eastAsia="Times New Roman" w:hAnsi="Arial" w:cs="Arial"/>
                <w:b/>
                <w:bCs/>
                <w:color w:val="auto"/>
                <w:sz w:val="18"/>
              </w:rPr>
            </w:pPr>
            <w:r w:rsidRPr="00344B4F">
              <w:rPr>
                <w:rFonts w:ascii="Arial" w:hAnsi="Arial" w:cs="Arial"/>
                <w:bCs/>
                <w:color w:val="auto"/>
                <w:sz w:val="18"/>
              </w:rPr>
              <w:t>Las medidas de seguridad implantadas se corresponden con las previstas en el Anexo II (Medidas de seguridad) del Real Decreto 311/2022, de 8 de enero, por el que se regula el Esquema Nacional de Seguridad.</w:t>
            </w:r>
          </w:p>
        </w:tc>
      </w:tr>
    </w:tbl>
    <w:p w14:paraId="35431F3D" w14:textId="77777777" w:rsidR="00FD25BA" w:rsidRPr="00344B4F" w:rsidRDefault="00FD25BA">
      <w:pPr>
        <w:widowControl/>
        <w:rPr>
          <w:rFonts w:ascii="Arial" w:eastAsia="Times New Roman" w:hAnsi="Arial" w:cs="Arial"/>
          <w:b/>
          <w:bCs/>
          <w:caps/>
          <w:color w:val="auto"/>
          <w:szCs w:val="26"/>
          <w:lang w:eastAsia="en-US"/>
        </w:rPr>
      </w:pPr>
    </w:p>
    <w:p w14:paraId="6B1238AE"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35155D07" w14:textId="77777777" w:rsidR="00FD25BA" w:rsidRPr="00344B4F" w:rsidRDefault="00FD25BA">
      <w:pPr>
        <w:widowControl/>
        <w:rPr>
          <w:rFonts w:ascii="Arial" w:eastAsia="Times New Roman" w:hAnsi="Arial" w:cs="Arial"/>
          <w:b/>
          <w:bCs/>
          <w:caps/>
          <w:color w:val="auto"/>
          <w:szCs w:val="26"/>
          <w:lang w:eastAsia="en-US"/>
        </w:rPr>
      </w:pPr>
    </w:p>
    <w:p w14:paraId="0F9EAC17" w14:textId="67F3D81B"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8" w:name="_Toc172187210"/>
      <w:r w:rsidRPr="00344B4F">
        <w:rPr>
          <w:rFonts w:ascii="Arial" w:eastAsia="Times New Roman" w:hAnsi="Arial" w:cs="Arial"/>
          <w:b/>
          <w:bCs/>
          <w:color w:val="auto"/>
          <w:szCs w:val="26"/>
          <w:lang w:eastAsia="en-US"/>
        </w:rPr>
        <w:t>SECRETARÍA</w:t>
      </w:r>
      <w:r w:rsidR="00E74F54" w:rsidRPr="00344B4F">
        <w:rPr>
          <w:rFonts w:ascii="Arial" w:eastAsia="Times New Roman" w:hAnsi="Arial" w:cs="Arial"/>
          <w:b/>
          <w:bCs/>
          <w:color w:val="auto"/>
          <w:szCs w:val="26"/>
          <w:lang w:eastAsia="en-US"/>
        </w:rPr>
        <w:t xml:space="preserve"> Y </w:t>
      </w:r>
      <w:r w:rsidR="00E91299" w:rsidRPr="00344B4F">
        <w:rPr>
          <w:rFonts w:ascii="Arial" w:eastAsia="Times New Roman" w:hAnsi="Arial" w:cs="Arial"/>
          <w:b/>
          <w:bCs/>
          <w:color w:val="auto"/>
          <w:szCs w:val="26"/>
          <w:lang w:eastAsia="en-US"/>
        </w:rPr>
        <w:t>CONTRATACIÓN</w:t>
      </w:r>
      <w:bookmarkEnd w:id="18"/>
    </w:p>
    <w:p w14:paraId="1B1E12BA" w14:textId="77777777" w:rsidR="00E74F54" w:rsidRPr="00344B4F" w:rsidRDefault="00E74F54" w:rsidP="00E74F54">
      <w:pPr>
        <w:keepNext/>
        <w:keepLines/>
        <w:widowControl/>
        <w:spacing w:line="276" w:lineRule="auto"/>
        <w:ind w:left="792"/>
        <w:jc w:val="both"/>
        <w:outlineLvl w:val="0"/>
        <w:rPr>
          <w:rFonts w:ascii="Arial" w:eastAsia="Times New Roman" w:hAnsi="Arial" w:cs="Arial"/>
          <w:b/>
          <w:bCs/>
          <w:caps/>
          <w:color w:val="auto"/>
          <w:szCs w:val="26"/>
          <w:lang w:eastAsia="en-US"/>
        </w:rPr>
      </w:pPr>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10EB67A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53C99F6"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630CE77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1F36F98" w14:textId="3263F691" w:rsidR="00FD25BA" w:rsidRPr="00344B4F" w:rsidRDefault="00E74F54" w:rsidP="00E74F54">
            <w:pPr>
              <w:jc w:val="both"/>
              <w:rPr>
                <w:rFonts w:ascii="Arial" w:hAnsi="Arial" w:cs="Arial"/>
                <w:sz w:val="18"/>
              </w:rPr>
            </w:pPr>
            <w:r w:rsidRPr="00344B4F">
              <w:rPr>
                <w:rFonts w:ascii="Arial" w:hAnsi="Arial" w:cs="Arial"/>
                <w:sz w:val="18"/>
              </w:rPr>
              <w:t xml:space="preserve">Gestión de expedientes de contratación administrativa (servicios, suministros, obras, concesiones, contratos </w:t>
            </w:r>
            <w:r w:rsidR="004649EF" w:rsidRPr="00344B4F">
              <w:rPr>
                <w:rFonts w:ascii="Arial" w:hAnsi="Arial" w:cs="Arial"/>
                <w:sz w:val="18"/>
              </w:rPr>
              <w:t>privados…</w:t>
            </w:r>
            <w:r w:rsidRPr="00344B4F">
              <w:rPr>
                <w:rFonts w:ascii="Arial" w:hAnsi="Arial" w:cs="Arial"/>
                <w:sz w:val="18"/>
              </w:rPr>
              <w:t>)</w:t>
            </w:r>
            <w:r w:rsidR="00633DAC">
              <w:rPr>
                <w:rFonts w:ascii="Arial" w:hAnsi="Arial" w:cs="Arial"/>
                <w:sz w:val="18"/>
              </w:rPr>
              <w:t>.</w:t>
            </w:r>
          </w:p>
        </w:tc>
      </w:tr>
      <w:tr w:rsidR="00FD25BA" w:rsidRPr="00344B4F" w14:paraId="2F2AC20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118CADA"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4BEC4D7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66215D5" w14:textId="77777777" w:rsidR="00FD25BA" w:rsidRPr="00344B4F" w:rsidRDefault="00C55267">
            <w:pPr>
              <w:rPr>
                <w:rFonts w:ascii="Arial" w:hAnsi="Arial" w:cs="Arial"/>
                <w:sz w:val="18"/>
              </w:rPr>
            </w:pPr>
            <w:r w:rsidRPr="00344B4F">
              <w:rPr>
                <w:rFonts w:ascii="Arial" w:hAnsi="Arial" w:cs="Arial"/>
                <w:sz w:val="18"/>
              </w:rPr>
              <w:t xml:space="preserve">Los datos se conservarán durante el tiempo necesario para cumplir con la finalidad para la que se </w:t>
            </w:r>
            <w:r w:rsidRPr="00344B4F">
              <w:rPr>
                <w:rFonts w:ascii="Arial" w:hAnsi="Arial" w:cs="Arial"/>
                <w:sz w:val="18"/>
              </w:rPr>
              <w:t>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77C871F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3643EC2"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16AB0A1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4B10083" w14:textId="295C3A8C" w:rsidR="00E74F54" w:rsidRPr="00344B4F" w:rsidRDefault="00C55267" w:rsidP="00E74F54">
            <w:pPr>
              <w:jc w:val="both"/>
              <w:rPr>
                <w:rFonts w:ascii="Arial" w:hAnsi="Arial" w:cs="Arial"/>
                <w:sz w:val="18"/>
              </w:rPr>
            </w:pPr>
            <w:r w:rsidRPr="00344B4F">
              <w:rPr>
                <w:rFonts w:ascii="Arial" w:hAnsi="Arial" w:cs="Arial"/>
                <w:sz w:val="18"/>
              </w:rPr>
              <w:t xml:space="preserve">Artículo 6.1.e) RGPD el tratamiento es necesario para el cumplimiento de una misión </w:t>
            </w:r>
            <w:r w:rsidRPr="00344B4F">
              <w:rPr>
                <w:rFonts w:ascii="Arial" w:hAnsi="Arial" w:cs="Arial"/>
                <w:sz w:val="18"/>
              </w:rPr>
              <w:t>realizada en interés público o en el ejercicio de poderes públicos conferidos al responsable del tratamiento.</w:t>
            </w:r>
          </w:p>
          <w:p w14:paraId="2237AB1B" w14:textId="767851B0" w:rsidR="00E74F54" w:rsidRPr="00344B4F" w:rsidRDefault="00E74F54" w:rsidP="00E74F54">
            <w:pPr>
              <w:jc w:val="both"/>
              <w:rPr>
                <w:rFonts w:ascii="Arial" w:hAnsi="Arial" w:cs="Arial"/>
                <w:sz w:val="18"/>
              </w:rPr>
            </w:pPr>
            <w:r w:rsidRPr="00344B4F">
              <w:rPr>
                <w:rFonts w:ascii="Arial" w:hAnsi="Arial" w:cs="Arial"/>
                <w:sz w:val="18"/>
              </w:rPr>
              <w:t>Artículo 6.1.</w:t>
            </w:r>
            <w:r w:rsidR="0018245D">
              <w:rPr>
                <w:rFonts w:ascii="Arial" w:hAnsi="Arial" w:cs="Arial"/>
                <w:sz w:val="18"/>
              </w:rPr>
              <w:t>c</w:t>
            </w:r>
            <w:r w:rsidRPr="00344B4F">
              <w:rPr>
                <w:rFonts w:ascii="Arial" w:hAnsi="Arial" w:cs="Arial"/>
                <w:sz w:val="18"/>
              </w:rPr>
              <w:t>)</w:t>
            </w:r>
            <w:r w:rsidR="0018245D">
              <w:rPr>
                <w:rFonts w:ascii="Arial" w:hAnsi="Arial" w:cs="Arial"/>
                <w:sz w:val="18"/>
              </w:rPr>
              <w:t xml:space="preserve"> </w:t>
            </w:r>
            <w:r w:rsidRPr="00344B4F">
              <w:rPr>
                <w:rFonts w:ascii="Arial" w:hAnsi="Arial" w:cs="Arial"/>
                <w:sz w:val="18"/>
              </w:rPr>
              <w:t>RGPD el tratamiento es necesario para el cumplimiento de una obligación legal aplicable al responsable del tratamiento</w:t>
            </w:r>
            <w:r w:rsidR="0018245D">
              <w:rPr>
                <w:rFonts w:ascii="Arial" w:hAnsi="Arial" w:cs="Arial"/>
                <w:sz w:val="18"/>
              </w:rPr>
              <w:t>:</w:t>
            </w:r>
          </w:p>
          <w:p w14:paraId="5FC7FFBE" w14:textId="798FDE2E" w:rsidR="00E74F54" w:rsidRPr="0018245D" w:rsidRDefault="00E74F54" w:rsidP="0018245D">
            <w:pPr>
              <w:pStyle w:val="Prrafodelista"/>
              <w:numPr>
                <w:ilvl w:val="0"/>
                <w:numId w:val="12"/>
              </w:numPr>
              <w:jc w:val="both"/>
              <w:rPr>
                <w:rFonts w:ascii="Arial" w:hAnsi="Arial" w:cs="Arial"/>
                <w:sz w:val="18"/>
              </w:rPr>
            </w:pPr>
            <w:r w:rsidRPr="00344B4F">
              <w:rPr>
                <w:rFonts w:ascii="Arial" w:hAnsi="Arial" w:cs="Arial"/>
                <w:sz w:val="18"/>
              </w:rPr>
              <w:t>Ley 9/2017, de 8 de noviembre, de Contratos del Sector Público, por la que se transponen al ordenamiento jurídico español las Directivas del Parlamento Europeo y del Consejo 2014/23/UE y 2014/24/UE, de 26 de febrero de 2014.</w:t>
            </w:r>
          </w:p>
        </w:tc>
      </w:tr>
      <w:tr w:rsidR="00FD25BA" w:rsidRPr="00344B4F" w14:paraId="68BA6ED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AAF0E0A" w14:textId="360E2111" w:rsidR="00FD25BA" w:rsidRPr="00344B4F" w:rsidRDefault="00936E55">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4A9618C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57822ED" w14:textId="77777777" w:rsidR="0018245D" w:rsidRPr="00344B4F" w:rsidRDefault="0018245D" w:rsidP="0018245D">
            <w:pPr>
              <w:rPr>
                <w:rFonts w:ascii="Arial" w:hAnsi="Arial" w:cs="Arial"/>
                <w:color w:val="auto"/>
                <w:sz w:val="18"/>
                <w:szCs w:val="18"/>
              </w:rPr>
            </w:pPr>
            <w:r w:rsidRPr="00344B4F">
              <w:rPr>
                <w:rFonts w:ascii="Arial" w:hAnsi="Arial" w:cs="Arial"/>
                <w:b/>
                <w:bCs/>
                <w:color w:val="auto"/>
                <w:sz w:val="18"/>
                <w:szCs w:val="18"/>
              </w:rPr>
              <w:t>Datos de Carácter Identificativo</w:t>
            </w:r>
          </w:p>
          <w:p w14:paraId="1CE0D5FC" w14:textId="77777777" w:rsidR="0018245D" w:rsidRPr="00344B4F" w:rsidRDefault="0018245D" w:rsidP="0018245D">
            <w:pPr>
              <w:rPr>
                <w:rFonts w:ascii="Arial" w:hAnsi="Arial" w:cs="Arial"/>
                <w:sz w:val="18"/>
                <w:szCs w:val="18"/>
              </w:rPr>
            </w:pPr>
            <w:r w:rsidRPr="00344B4F">
              <w:rPr>
                <w:rFonts w:ascii="Arial" w:hAnsi="Arial" w:cs="Arial"/>
                <w:sz w:val="18"/>
                <w:szCs w:val="18"/>
              </w:rPr>
              <w:t>Nombre y Apellidos; DNI/NIF/NIE/Pasaporte; Dirección (postal o electrónica); Firma; Firma electrónica; Huella digital; Imagen; Marca Física; N.º S.S.; Tarjeta Sanitaria, Teléfono (fijo o móvil).</w:t>
            </w:r>
          </w:p>
          <w:p w14:paraId="787DEFFF" w14:textId="77777777" w:rsidR="0018245D" w:rsidRPr="00344B4F" w:rsidRDefault="0018245D" w:rsidP="0018245D">
            <w:pPr>
              <w:rPr>
                <w:rFonts w:ascii="Arial" w:hAnsi="Arial" w:cs="Arial"/>
                <w:color w:val="auto"/>
                <w:sz w:val="18"/>
                <w:szCs w:val="18"/>
              </w:rPr>
            </w:pPr>
            <w:r w:rsidRPr="00344B4F">
              <w:rPr>
                <w:rFonts w:ascii="Arial" w:hAnsi="Arial" w:cs="Arial"/>
                <w:b/>
                <w:bCs/>
                <w:color w:val="auto"/>
                <w:sz w:val="18"/>
                <w:szCs w:val="18"/>
              </w:rPr>
              <w:t>Otros Datos de Carácter Personal</w:t>
            </w:r>
          </w:p>
          <w:p w14:paraId="126D0678" w14:textId="77777777" w:rsidR="0018245D" w:rsidRPr="00344B4F" w:rsidRDefault="0018245D" w:rsidP="0018245D">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35075CD8" w14:textId="77777777" w:rsidR="0018245D" w:rsidRPr="00344B4F" w:rsidRDefault="0018245D" w:rsidP="0018245D">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6C8CC6E5" w14:textId="77777777" w:rsidR="0018245D" w:rsidRPr="00344B4F" w:rsidRDefault="0018245D" w:rsidP="0018245D">
            <w:pPr>
              <w:rPr>
                <w:rFonts w:ascii="Arial" w:hAnsi="Arial" w:cs="Arial"/>
                <w:color w:val="auto"/>
                <w:sz w:val="18"/>
                <w:szCs w:val="18"/>
              </w:rPr>
            </w:pPr>
            <w:r w:rsidRPr="00344B4F">
              <w:rPr>
                <w:rFonts w:ascii="Arial" w:hAnsi="Arial" w:cs="Arial"/>
                <w:b/>
                <w:bCs/>
                <w:color w:val="auto"/>
                <w:sz w:val="18"/>
                <w:szCs w:val="18"/>
              </w:rPr>
              <w:t>Condenas y Delitos</w:t>
            </w:r>
          </w:p>
          <w:p w14:paraId="6FB73B0C" w14:textId="6F56A68F" w:rsidR="0018245D" w:rsidRPr="00344B4F" w:rsidRDefault="0018245D" w:rsidP="0018245D">
            <w:pPr>
              <w:rPr>
                <w:rFonts w:ascii="Arial" w:hAnsi="Arial" w:cs="Arial"/>
                <w:sz w:val="18"/>
                <w:szCs w:val="18"/>
              </w:rPr>
            </w:pPr>
            <w:r w:rsidRPr="00344B4F">
              <w:rPr>
                <w:rFonts w:ascii="Arial" w:hAnsi="Arial" w:cs="Arial"/>
                <w:sz w:val="18"/>
                <w:szCs w:val="18"/>
              </w:rPr>
              <w:t>Administrativa</w:t>
            </w:r>
            <w:r w:rsidR="00A15ADC">
              <w:rPr>
                <w:rFonts w:ascii="Arial" w:hAnsi="Arial" w:cs="Arial"/>
                <w:sz w:val="18"/>
                <w:szCs w:val="18"/>
              </w:rPr>
              <w:t>s</w:t>
            </w:r>
          </w:p>
          <w:p w14:paraId="533C47AA" w14:textId="63611EF0" w:rsidR="00FD25BA" w:rsidRPr="00344B4F" w:rsidRDefault="0018245D" w:rsidP="0018245D">
            <w:pPr>
              <w:rPr>
                <w:rFonts w:ascii="Arial" w:hAnsi="Arial" w:cs="Arial"/>
                <w:sz w:val="18"/>
              </w:rPr>
            </w:pPr>
            <w:r w:rsidRPr="00344B4F">
              <w:rPr>
                <w:rFonts w:ascii="Arial" w:hAnsi="Arial" w:cs="Arial"/>
                <w:sz w:val="18"/>
                <w:szCs w:val="18"/>
              </w:rPr>
              <w:t>Datos de infracciones: Naturaleza penal</w:t>
            </w:r>
          </w:p>
        </w:tc>
      </w:tr>
      <w:tr w:rsidR="00FD25BA" w:rsidRPr="00344B4F" w14:paraId="71FC448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B406F57"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58EA16B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5DDECD8" w14:textId="77777777" w:rsidR="00FD25BA" w:rsidRPr="00344B4F" w:rsidRDefault="00C55267">
            <w:pPr>
              <w:rPr>
                <w:rFonts w:ascii="Arial" w:hAnsi="Arial" w:cs="Arial"/>
                <w:color w:val="auto"/>
                <w:sz w:val="18"/>
              </w:rPr>
            </w:pPr>
            <w:r w:rsidRPr="00344B4F">
              <w:rPr>
                <w:rFonts w:ascii="Arial" w:hAnsi="Arial" w:cs="Arial"/>
                <w:b/>
                <w:bCs/>
                <w:color w:val="auto"/>
                <w:sz w:val="18"/>
              </w:rPr>
              <w:t>Colectivos de Interesados</w:t>
            </w:r>
          </w:p>
          <w:p w14:paraId="5DD419C5" w14:textId="77777777" w:rsidR="00FD25BA" w:rsidRPr="00344B4F" w:rsidRDefault="00C55267">
            <w:pPr>
              <w:rPr>
                <w:rFonts w:ascii="Arial" w:hAnsi="Arial" w:cs="Arial"/>
                <w:sz w:val="18"/>
              </w:rPr>
            </w:pPr>
            <w:r w:rsidRPr="00344B4F">
              <w:rPr>
                <w:rFonts w:ascii="Arial" w:hAnsi="Arial" w:cs="Arial"/>
                <w:sz w:val="18"/>
              </w:rPr>
              <w:t>Cargos públicos</w:t>
            </w:r>
          </w:p>
          <w:p w14:paraId="2CED8BC9" w14:textId="77777777" w:rsidR="00FD25BA" w:rsidRPr="00344B4F" w:rsidRDefault="00C55267">
            <w:pPr>
              <w:rPr>
                <w:rFonts w:ascii="Arial" w:hAnsi="Arial" w:cs="Arial"/>
                <w:sz w:val="18"/>
              </w:rPr>
            </w:pPr>
            <w:r w:rsidRPr="00344B4F">
              <w:rPr>
                <w:rFonts w:ascii="Arial" w:hAnsi="Arial" w:cs="Arial"/>
                <w:sz w:val="18"/>
              </w:rPr>
              <w:t>Cargos directivos</w:t>
            </w:r>
          </w:p>
          <w:p w14:paraId="3018631B" w14:textId="77777777" w:rsidR="00FD25BA" w:rsidRPr="00344B4F" w:rsidRDefault="00C55267">
            <w:pPr>
              <w:rPr>
                <w:rFonts w:ascii="Arial" w:hAnsi="Arial" w:cs="Arial"/>
                <w:sz w:val="18"/>
              </w:rPr>
            </w:pPr>
            <w:r w:rsidRPr="00344B4F">
              <w:rPr>
                <w:rFonts w:ascii="Arial" w:hAnsi="Arial" w:cs="Arial"/>
                <w:sz w:val="18"/>
              </w:rPr>
              <w:t>Representantes legales</w:t>
            </w:r>
          </w:p>
          <w:p w14:paraId="329EC86B" w14:textId="6EE53497" w:rsidR="00FD25BA" w:rsidRPr="00344B4F" w:rsidRDefault="00E74F54">
            <w:pPr>
              <w:rPr>
                <w:rFonts w:ascii="Arial" w:hAnsi="Arial" w:cs="Arial"/>
                <w:sz w:val="18"/>
              </w:rPr>
            </w:pPr>
            <w:r w:rsidRPr="00344B4F">
              <w:rPr>
                <w:rFonts w:ascii="Arial" w:hAnsi="Arial" w:cs="Arial"/>
                <w:sz w:val="18"/>
              </w:rPr>
              <w:t>Usuarios, individuales o colectivos;</w:t>
            </w:r>
          </w:p>
          <w:p w14:paraId="107B80E6" w14:textId="77777777" w:rsidR="00FD25BA" w:rsidRPr="00344B4F" w:rsidRDefault="00C55267">
            <w:pPr>
              <w:rPr>
                <w:rFonts w:ascii="Arial" w:hAnsi="Arial" w:cs="Arial"/>
                <w:sz w:val="18"/>
              </w:rPr>
            </w:pPr>
            <w:r w:rsidRPr="00344B4F">
              <w:rPr>
                <w:rFonts w:ascii="Arial" w:hAnsi="Arial" w:cs="Arial"/>
                <w:sz w:val="18"/>
              </w:rPr>
              <w:t>Reclamante o representante legal</w:t>
            </w:r>
          </w:p>
          <w:p w14:paraId="6D0CAABA" w14:textId="77777777" w:rsidR="00FD25BA" w:rsidRPr="00344B4F" w:rsidRDefault="00C55267">
            <w:pPr>
              <w:rPr>
                <w:rFonts w:ascii="Arial" w:hAnsi="Arial" w:cs="Arial"/>
                <w:sz w:val="18"/>
              </w:rPr>
            </w:pPr>
            <w:r w:rsidRPr="00344B4F">
              <w:rPr>
                <w:rFonts w:ascii="Arial" w:hAnsi="Arial" w:cs="Arial"/>
                <w:sz w:val="18"/>
              </w:rPr>
              <w:t>El propio interesado</w:t>
            </w:r>
          </w:p>
          <w:p w14:paraId="19FEA419" w14:textId="77777777" w:rsidR="00FD25BA" w:rsidRPr="00344B4F" w:rsidRDefault="00C55267">
            <w:pPr>
              <w:rPr>
                <w:rFonts w:ascii="Arial" w:hAnsi="Arial" w:cs="Arial"/>
                <w:sz w:val="18"/>
              </w:rPr>
            </w:pPr>
            <w:r w:rsidRPr="00344B4F">
              <w:rPr>
                <w:rFonts w:ascii="Arial" w:hAnsi="Arial" w:cs="Arial"/>
                <w:sz w:val="18"/>
              </w:rPr>
              <w:t>Presidentes, Vocales y Suplentes.</w:t>
            </w:r>
          </w:p>
        </w:tc>
      </w:tr>
      <w:tr w:rsidR="00FD25BA" w:rsidRPr="00344B4F" w14:paraId="27859E8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77751B0"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3756808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C0CAC18" w14:textId="77777777" w:rsidR="00525F7E" w:rsidRPr="00344B4F" w:rsidRDefault="00525F7E" w:rsidP="00525F7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791CEA25" w14:textId="77777777" w:rsidR="00FD25BA" w:rsidRPr="00344B4F" w:rsidRDefault="00C55267">
            <w:pPr>
              <w:rPr>
                <w:rFonts w:ascii="Arial" w:hAnsi="Arial" w:cs="Arial"/>
                <w:sz w:val="18"/>
              </w:rPr>
            </w:pPr>
            <w:r w:rsidRPr="00344B4F">
              <w:rPr>
                <w:rFonts w:ascii="Arial" w:hAnsi="Arial" w:cs="Arial"/>
                <w:sz w:val="18"/>
              </w:rPr>
              <w:t xml:space="preserve">Agencia </w:t>
            </w:r>
            <w:r w:rsidRPr="00344B4F">
              <w:rPr>
                <w:rFonts w:ascii="Arial" w:hAnsi="Arial" w:cs="Arial"/>
                <w:sz w:val="18"/>
              </w:rPr>
              <w:t>Protección Antifraude</w:t>
            </w:r>
          </w:p>
          <w:p w14:paraId="654F7F2E" w14:textId="77777777" w:rsidR="00FD25BA" w:rsidRPr="00344B4F" w:rsidRDefault="00C55267">
            <w:pPr>
              <w:rPr>
                <w:rFonts w:ascii="Arial" w:hAnsi="Arial" w:cs="Arial"/>
                <w:sz w:val="18"/>
              </w:rPr>
            </w:pPr>
            <w:r w:rsidRPr="00344B4F">
              <w:rPr>
                <w:rFonts w:ascii="Arial" w:hAnsi="Arial" w:cs="Arial"/>
                <w:sz w:val="18"/>
              </w:rPr>
              <w:t>Tribunal de Cuentas u homólogo autonómico</w:t>
            </w:r>
          </w:p>
          <w:p w14:paraId="35CEFDB9" w14:textId="77777777" w:rsidR="00FD25BA" w:rsidRPr="00344B4F" w:rsidRDefault="00C55267">
            <w:pPr>
              <w:rPr>
                <w:rFonts w:ascii="Arial" w:hAnsi="Arial" w:cs="Arial"/>
                <w:sz w:val="18"/>
              </w:rPr>
            </w:pPr>
            <w:r w:rsidRPr="00344B4F">
              <w:rPr>
                <w:rFonts w:ascii="Arial" w:hAnsi="Arial" w:cs="Arial"/>
                <w:sz w:val="18"/>
              </w:rPr>
              <w:t>Órganos judiciales</w:t>
            </w:r>
          </w:p>
          <w:p w14:paraId="60E87F44" w14:textId="77777777" w:rsidR="00FD25BA" w:rsidRPr="00344B4F" w:rsidRDefault="00C55267">
            <w:pPr>
              <w:rPr>
                <w:rFonts w:ascii="Arial" w:hAnsi="Arial" w:cs="Arial"/>
                <w:sz w:val="18"/>
              </w:rPr>
            </w:pPr>
            <w:r w:rsidRPr="00344B4F">
              <w:rPr>
                <w:rFonts w:ascii="Arial" w:hAnsi="Arial" w:cs="Arial"/>
                <w:sz w:val="18"/>
              </w:rPr>
              <w:t>Otros órganos de las comunidades autónomas</w:t>
            </w:r>
          </w:p>
          <w:p w14:paraId="52674478" w14:textId="77777777" w:rsidR="00FD25BA" w:rsidRPr="00344B4F" w:rsidRDefault="00C55267">
            <w:pPr>
              <w:rPr>
                <w:rFonts w:ascii="Arial" w:hAnsi="Arial" w:cs="Arial"/>
                <w:sz w:val="18"/>
              </w:rPr>
            </w:pPr>
            <w:r w:rsidRPr="00344B4F">
              <w:rPr>
                <w:rFonts w:ascii="Arial" w:hAnsi="Arial" w:cs="Arial"/>
                <w:sz w:val="18"/>
              </w:rPr>
              <w:t>Junta Electoral Central y/o de Zona</w:t>
            </w:r>
          </w:p>
          <w:p w14:paraId="5EBA9798" w14:textId="77777777" w:rsidR="00FD25BA" w:rsidRPr="00344B4F" w:rsidRDefault="00C55267">
            <w:pPr>
              <w:rPr>
                <w:rFonts w:ascii="Arial" w:hAnsi="Arial" w:cs="Arial"/>
                <w:sz w:val="18"/>
              </w:rPr>
            </w:pPr>
            <w:r w:rsidRPr="00344B4F">
              <w:rPr>
                <w:rFonts w:ascii="Arial" w:hAnsi="Arial" w:cs="Arial"/>
                <w:sz w:val="18"/>
              </w:rPr>
              <w:t>Otros órganos de la Administración del Estado</w:t>
            </w:r>
          </w:p>
        </w:tc>
      </w:tr>
      <w:tr w:rsidR="00FD25BA" w:rsidRPr="00344B4F" w14:paraId="5504D91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C8E955D"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18EC1A1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6092C0F"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No se </w:t>
            </w:r>
            <w:r w:rsidRPr="00344B4F">
              <w:rPr>
                <w:rFonts w:ascii="Arial" w:hAnsi="Arial" w:cs="Arial"/>
                <w:bCs/>
                <w:color w:val="auto"/>
                <w:sz w:val="18"/>
              </w:rPr>
              <w:t>prevén transferencias internacionales de datos.</w:t>
            </w:r>
          </w:p>
        </w:tc>
      </w:tr>
      <w:tr w:rsidR="00FD25BA" w:rsidRPr="00344B4F" w14:paraId="18B95EF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4B18147"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lastRenderedPageBreak/>
              <w:t>Medidas de seguridad</w:t>
            </w:r>
          </w:p>
        </w:tc>
      </w:tr>
      <w:tr w:rsidR="00FD25BA" w:rsidRPr="00344B4F" w14:paraId="5C184DB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1A7D8306"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corresponden con las previstas en el Anexo II (Medidas de seguridad) del Real Decreto 311/2022, de 8 de enero, por el que se regula el </w:t>
            </w:r>
            <w:r w:rsidRPr="00344B4F">
              <w:rPr>
                <w:rFonts w:ascii="Arial" w:hAnsi="Arial" w:cs="Arial"/>
                <w:bCs/>
                <w:color w:val="auto"/>
                <w:sz w:val="18"/>
              </w:rPr>
              <w:t>Esquema Nacional de Seguridad.</w:t>
            </w:r>
          </w:p>
        </w:tc>
      </w:tr>
    </w:tbl>
    <w:p w14:paraId="2B6ABC87" w14:textId="77777777" w:rsidR="00FD25BA" w:rsidRPr="00344B4F" w:rsidRDefault="00FD25BA">
      <w:pPr>
        <w:widowControl/>
        <w:rPr>
          <w:rFonts w:ascii="Arial" w:eastAsia="Times New Roman" w:hAnsi="Arial" w:cs="Arial"/>
          <w:b/>
          <w:bCs/>
          <w:caps/>
          <w:color w:val="auto"/>
          <w:szCs w:val="26"/>
          <w:lang w:eastAsia="en-US"/>
        </w:rPr>
      </w:pPr>
    </w:p>
    <w:p w14:paraId="38CF465C"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02CAFD8F" w14:textId="77777777" w:rsidR="00FD25BA" w:rsidRPr="00344B4F" w:rsidRDefault="00FD25BA">
      <w:pPr>
        <w:widowControl/>
        <w:rPr>
          <w:rFonts w:ascii="Arial" w:eastAsia="Times New Roman" w:hAnsi="Arial" w:cs="Arial"/>
          <w:b/>
          <w:bCs/>
          <w:caps/>
          <w:color w:val="auto"/>
          <w:szCs w:val="26"/>
          <w:lang w:eastAsia="en-US"/>
        </w:rPr>
      </w:pPr>
    </w:p>
    <w:p w14:paraId="406E0B06"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19" w:name="_Toc172187211"/>
      <w:r w:rsidRPr="00344B4F">
        <w:rPr>
          <w:rFonts w:ascii="Arial" w:eastAsia="Times New Roman" w:hAnsi="Arial" w:cs="Arial"/>
          <w:b/>
          <w:bCs/>
          <w:color w:val="auto"/>
          <w:szCs w:val="26"/>
          <w:lang w:eastAsia="en-US"/>
        </w:rPr>
        <w:t>SERVICIO DE ATENCIÓN A INMIGRACIÓN (SAMI) SERVICIOS SOCIALES</w:t>
      </w:r>
      <w:bookmarkEnd w:id="19"/>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04739B9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8A9C83C"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59EB3A1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22491A5" w14:textId="77777777" w:rsidR="00FD25BA" w:rsidRPr="00344B4F" w:rsidRDefault="00C55267">
            <w:pPr>
              <w:rPr>
                <w:rFonts w:ascii="Arial" w:hAnsi="Arial" w:cs="Arial"/>
                <w:sz w:val="18"/>
                <w:szCs w:val="18"/>
              </w:rPr>
            </w:pPr>
            <w:r w:rsidRPr="00344B4F">
              <w:rPr>
                <w:rFonts w:ascii="Arial" w:hAnsi="Arial" w:cs="Arial"/>
                <w:sz w:val="18"/>
                <w:szCs w:val="18"/>
              </w:rPr>
              <w:t xml:space="preserve">Gestión de prestaciones de servicios sociales incluidas dentro del Catálogo de prestaciones del Sistema Público Gallego de Servicios Sociales, así como otras prestaciones ejercidas en el ámbito de competencias municipales. </w:t>
            </w:r>
          </w:p>
          <w:p w14:paraId="2FF46413" w14:textId="77777777" w:rsidR="00FD25BA" w:rsidRPr="00344B4F" w:rsidRDefault="00C55267">
            <w:pPr>
              <w:rPr>
                <w:rFonts w:ascii="Arial" w:hAnsi="Arial" w:cs="Arial"/>
                <w:sz w:val="18"/>
                <w:szCs w:val="18"/>
              </w:rPr>
            </w:pPr>
            <w:r w:rsidRPr="00344B4F">
              <w:rPr>
                <w:rFonts w:ascii="Arial" w:hAnsi="Arial" w:cs="Arial"/>
                <w:sz w:val="18"/>
                <w:szCs w:val="18"/>
              </w:rPr>
              <w:t>En particular, se trata de servicios tales como:</w:t>
            </w:r>
          </w:p>
          <w:p w14:paraId="4DAFED6A"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Mediación (adultos y menores)</w:t>
            </w:r>
          </w:p>
          <w:p w14:paraId="7133E468"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Servicio de ayuda a domicilio (SAD)</w:t>
            </w:r>
          </w:p>
          <w:p w14:paraId="6ECE4F02"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 xml:space="preserve">Prestaciones económicas </w:t>
            </w:r>
            <w:r w:rsidRPr="00344B4F">
              <w:rPr>
                <w:rFonts w:ascii="Arial" w:hAnsi="Arial" w:cs="Arial"/>
                <w:sz w:val="18"/>
                <w:szCs w:val="18"/>
              </w:rPr>
              <w:t>individualizadas: gastos excepcionales en los que concurran circunstancias de grave o urgente necesidad social, así como gastos destinados a cubrir necesidades básicas familiares</w:t>
            </w:r>
          </w:p>
          <w:p w14:paraId="7BB9E8D9"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Intervención para la prevención e inserción social: personas o grupos de alto riesgo, como por ejemplo la Unidad de Prevención comunitaria de drogodependencia con atención individual y de grupo</w:t>
            </w:r>
          </w:p>
          <w:p w14:paraId="2626C70B"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Servicio de atención a la dependencia, en particular de las atribuciones delegadas por la Comunidad Autónoma de acuerdo con lo establecido en la Ley de Promoción de la Autonomía Personal y Atención a las personas en situación de dependencia.</w:t>
            </w:r>
          </w:p>
          <w:p w14:paraId="38AEAE5D"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Servicio de Atención en el Equipo específico de Intervención con Infancia y Adolescencia (EEIIA)</w:t>
            </w:r>
          </w:p>
          <w:p w14:paraId="2063F68F"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 xml:space="preserve">Centro de día para menores </w:t>
            </w:r>
          </w:p>
          <w:p w14:paraId="35F69E72"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Viviendas para situaciones de urgencia.</w:t>
            </w:r>
          </w:p>
          <w:p w14:paraId="512954BA"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Prevención de situaciones de desprotección social y desarraigo familiar</w:t>
            </w:r>
          </w:p>
          <w:p w14:paraId="39A45131"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Actuación ante situaciones de desprotección social y desarraigo familiar</w:t>
            </w:r>
          </w:p>
          <w:p w14:paraId="6FCB94AC"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Programa de ocio y tiempo libre y estimulación cognitiva (Menores, personas con diversidad funcional, mayores, etc.)</w:t>
            </w:r>
          </w:p>
          <w:p w14:paraId="70137C73"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Programa de Intervención familiar; Plan de familia</w:t>
            </w:r>
          </w:p>
          <w:p w14:paraId="369A2C42"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Ejecución y seguimiento de las diferentes medidas judiciales en medio abierto, contempladas en la Ley Orgánica 5/2000</w:t>
            </w:r>
          </w:p>
          <w:p w14:paraId="53A0A9C8"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Programa de trabajos en beneficios de la comunidad</w:t>
            </w:r>
          </w:p>
          <w:p w14:paraId="559E3446"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Talleres organizados por el departamento de Servicios Sociales en diferentes ámbitos</w:t>
            </w:r>
          </w:p>
          <w:p w14:paraId="31483A5F"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Servicio de Atención a inmigrantes</w:t>
            </w:r>
          </w:p>
          <w:p w14:paraId="3AF4194A"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Programa de atención a personas afectadas por una discapacidad intelectual</w:t>
            </w:r>
          </w:p>
          <w:p w14:paraId="417B105D"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Programa de absentismo escolar</w:t>
            </w:r>
          </w:p>
          <w:p w14:paraId="292F8984"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Programa de aula compartida</w:t>
            </w:r>
          </w:p>
          <w:p w14:paraId="1FBB5C9B" w14:textId="77777777" w:rsidR="00FD25BA" w:rsidRPr="00344B4F" w:rsidRDefault="00C55267">
            <w:pPr>
              <w:numPr>
                <w:ilvl w:val="0"/>
                <w:numId w:val="4"/>
              </w:numPr>
              <w:rPr>
                <w:rFonts w:ascii="Arial" w:hAnsi="Arial" w:cs="Arial"/>
                <w:sz w:val="18"/>
                <w:szCs w:val="18"/>
              </w:rPr>
            </w:pPr>
            <w:r w:rsidRPr="00344B4F">
              <w:rPr>
                <w:rFonts w:ascii="Arial" w:hAnsi="Arial" w:cs="Arial"/>
                <w:sz w:val="18"/>
                <w:szCs w:val="18"/>
              </w:rPr>
              <w:t>Violencia filoparental</w:t>
            </w:r>
          </w:p>
          <w:p w14:paraId="2DE8E022" w14:textId="24975988" w:rsidR="00FD25BA" w:rsidRPr="00344B4F" w:rsidRDefault="00C55267" w:rsidP="00936E55">
            <w:pPr>
              <w:numPr>
                <w:ilvl w:val="0"/>
                <w:numId w:val="4"/>
              </w:numPr>
              <w:rPr>
                <w:rFonts w:ascii="Arial" w:hAnsi="Arial" w:cs="Arial"/>
                <w:sz w:val="18"/>
                <w:szCs w:val="18"/>
              </w:rPr>
            </w:pPr>
            <w:r w:rsidRPr="00344B4F">
              <w:rPr>
                <w:rFonts w:ascii="Arial" w:hAnsi="Arial" w:cs="Arial"/>
                <w:sz w:val="18"/>
                <w:szCs w:val="18"/>
              </w:rPr>
              <w:t>Transporte adaptado</w:t>
            </w:r>
          </w:p>
        </w:tc>
      </w:tr>
      <w:tr w:rsidR="00FD25BA" w:rsidRPr="00344B4F" w14:paraId="3E44118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01F5D1E"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57D53AE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4623D44" w14:textId="77777777" w:rsidR="00FD25BA" w:rsidRPr="00344B4F" w:rsidRDefault="00C55267">
            <w:pPr>
              <w:rPr>
                <w:rFonts w:ascii="Arial" w:hAnsi="Arial" w:cs="Arial"/>
                <w:sz w:val="18"/>
                <w:szCs w:val="18"/>
              </w:rPr>
            </w:pPr>
            <w:r w:rsidRPr="00344B4F">
              <w:rPr>
                <w:rFonts w:ascii="Arial" w:hAnsi="Arial" w:cs="Arial"/>
                <w:sz w:val="18"/>
                <w:szCs w:val="18"/>
              </w:rPr>
              <w:t xml:space="preserve">Los datos se conservarán durante el tiempo necesario para cumplir con la finalidad para la que se recabaron y para determinar las posibles responsabilidades que se pudieran derivar de dicha finalidad y del </w:t>
            </w:r>
            <w:r w:rsidRPr="00344B4F">
              <w:rPr>
                <w:rFonts w:ascii="Arial" w:hAnsi="Arial" w:cs="Arial"/>
                <w:sz w:val="18"/>
                <w:szCs w:val="18"/>
              </w:rPr>
              <w:t>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15F12D4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A40E07F"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1DD57F4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063892F" w14:textId="77777777" w:rsidR="00FD25BA" w:rsidRPr="00344B4F" w:rsidRDefault="00C55267">
            <w:pPr>
              <w:rPr>
                <w:rFonts w:ascii="Arial" w:hAnsi="Arial" w:cs="Arial"/>
                <w:sz w:val="18"/>
                <w:szCs w:val="18"/>
              </w:rPr>
            </w:pPr>
            <w:r w:rsidRPr="00344B4F">
              <w:rPr>
                <w:rFonts w:ascii="Arial" w:hAnsi="Arial" w:cs="Arial"/>
                <w:sz w:val="18"/>
                <w:szCs w:val="18"/>
              </w:rPr>
              <w:t>Artículo 6.1.a) RGPD el interesado dio su consentimiento para el tratamiento de sus datos personales para uno o varios fines específicos;</w:t>
            </w:r>
          </w:p>
          <w:p w14:paraId="6592C257" w14:textId="77777777" w:rsidR="00FD25BA" w:rsidRPr="00344B4F" w:rsidRDefault="00C55267">
            <w:pPr>
              <w:rPr>
                <w:rFonts w:ascii="Arial" w:hAnsi="Arial" w:cs="Arial"/>
                <w:sz w:val="18"/>
                <w:szCs w:val="18"/>
              </w:rPr>
            </w:pPr>
            <w:r w:rsidRPr="00344B4F">
              <w:rPr>
                <w:rFonts w:ascii="Arial" w:hAnsi="Arial" w:cs="Arial"/>
                <w:sz w:val="18"/>
                <w:szCs w:val="18"/>
              </w:rPr>
              <w:t>Artículo 6.1.c) RGPD el tratamiento es necesario para el cumplimiento de una obligación legal aplicable al responsable del tratamiento;</w:t>
            </w:r>
          </w:p>
          <w:p w14:paraId="4A365D85" w14:textId="77777777" w:rsidR="00FD25BA" w:rsidRPr="00344B4F" w:rsidRDefault="00C55267">
            <w:pPr>
              <w:rPr>
                <w:rFonts w:ascii="Arial" w:hAnsi="Arial" w:cs="Arial"/>
                <w:sz w:val="18"/>
                <w:szCs w:val="18"/>
              </w:rPr>
            </w:pPr>
            <w:r w:rsidRPr="00344B4F">
              <w:rPr>
                <w:rFonts w:ascii="Arial" w:hAnsi="Arial" w:cs="Arial"/>
                <w:sz w:val="18"/>
                <w:szCs w:val="18"/>
              </w:rPr>
              <w:t>Artículo 6.1.d) RGPD el tratamiento es necesario para proteger intereses vitales del interesado o de otra persona física;</w:t>
            </w:r>
          </w:p>
          <w:p w14:paraId="22AE8FF5" w14:textId="77777777" w:rsidR="00FD25BA" w:rsidRPr="00344B4F" w:rsidRDefault="00C55267">
            <w:pPr>
              <w:rPr>
                <w:rFonts w:ascii="Arial" w:hAnsi="Arial" w:cs="Arial"/>
                <w:sz w:val="18"/>
                <w:szCs w:val="18"/>
              </w:rPr>
            </w:pPr>
            <w:r w:rsidRPr="00344B4F">
              <w:rPr>
                <w:rFonts w:ascii="Arial" w:hAnsi="Arial" w:cs="Arial"/>
                <w:sz w:val="18"/>
                <w:szCs w:val="18"/>
              </w:rPr>
              <w:t>Artículo 6.1.e) RGPD el tratamiento es necesario para el cumplimiento de una misión realizada en interés público o en el ejercicio de poderes públicos conferidos al responsable del tratamiento</w:t>
            </w:r>
          </w:p>
        </w:tc>
      </w:tr>
      <w:tr w:rsidR="00FD25BA" w:rsidRPr="00344B4F" w14:paraId="34304E2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2806F08" w14:textId="42AB5B9D" w:rsidR="00FD25BA" w:rsidRPr="00344B4F" w:rsidRDefault="00936E55">
            <w:pPr>
              <w:rPr>
                <w:rFonts w:ascii="Arial" w:hAnsi="Arial" w:cs="Arial"/>
                <w:color w:val="FFFFFF"/>
                <w:sz w:val="18"/>
                <w:szCs w:val="18"/>
              </w:rPr>
            </w:pPr>
            <w:r w:rsidRPr="00344B4F">
              <w:rPr>
                <w:rFonts w:ascii="Arial" w:eastAsia="Times New Roman" w:hAnsi="Arial" w:cs="Arial"/>
                <w:b/>
                <w:bCs/>
                <w:color w:val="FFFFFF"/>
                <w:sz w:val="18"/>
              </w:rPr>
              <w:t>Tipología o Categorías de Datos de Carácter Personal</w:t>
            </w:r>
          </w:p>
        </w:tc>
      </w:tr>
      <w:tr w:rsidR="00FD25BA" w:rsidRPr="00344B4F" w14:paraId="74A60A2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C327273"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Datos de Carácter Identificativo</w:t>
            </w:r>
          </w:p>
          <w:p w14:paraId="765D8888" w14:textId="685E7D33" w:rsidR="00FD25BA" w:rsidRPr="00344B4F" w:rsidRDefault="00C5526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4649EF"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7D4BB2AD"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5C129EFE" w14:textId="77777777" w:rsidR="00FD25BA" w:rsidRPr="00344B4F" w:rsidRDefault="00C55267">
            <w:pPr>
              <w:rPr>
                <w:rFonts w:ascii="Arial" w:hAnsi="Arial" w:cs="Arial"/>
                <w:sz w:val="18"/>
                <w:szCs w:val="18"/>
              </w:rPr>
            </w:pPr>
            <w:r w:rsidRPr="00344B4F">
              <w:rPr>
                <w:rFonts w:ascii="Arial" w:hAnsi="Arial" w:cs="Arial"/>
                <w:sz w:val="18"/>
                <w:szCs w:val="18"/>
              </w:rPr>
              <w:t xml:space="preserve">CARACTERÍSTICAS PERSONALES: Datos de estado civil; Edad; Datos de familia; Sexo; Fecha de nacimiento; </w:t>
            </w:r>
            <w:r w:rsidRPr="00344B4F">
              <w:rPr>
                <w:rFonts w:ascii="Arial" w:hAnsi="Arial" w:cs="Arial"/>
                <w:sz w:val="18"/>
                <w:szCs w:val="18"/>
              </w:rPr>
              <w:lastRenderedPageBreak/>
              <w:t>Nacionalidad; Lugar de nacimiento; Lengua materna</w:t>
            </w:r>
          </w:p>
          <w:p w14:paraId="516A51C3" w14:textId="77777777" w:rsidR="00FD25BA" w:rsidRPr="00344B4F" w:rsidRDefault="00C55267">
            <w:pPr>
              <w:rPr>
                <w:rFonts w:ascii="Arial" w:hAnsi="Arial" w:cs="Arial"/>
                <w:sz w:val="18"/>
                <w:szCs w:val="18"/>
              </w:rPr>
            </w:pPr>
            <w:r w:rsidRPr="00344B4F">
              <w:rPr>
                <w:rFonts w:ascii="Arial" w:hAnsi="Arial" w:cs="Arial"/>
                <w:sz w:val="18"/>
                <w:szCs w:val="18"/>
              </w:rPr>
              <w:t>DATOS DE CIRCUNSTANCIAS SOCIALES: Características de alojamiento, vivienda; Situación militar; Propiedades, posesiones; Aficiones y estilo de vida; Pertinencia a clubes, asociaciones; Licencias, permisos, autorizaciones</w:t>
            </w:r>
          </w:p>
          <w:p w14:paraId="76CF775C" w14:textId="4D793587" w:rsidR="00FD25BA" w:rsidRPr="00344B4F" w:rsidRDefault="00C55267">
            <w:pPr>
              <w:rPr>
                <w:rFonts w:ascii="Arial" w:hAnsi="Arial" w:cs="Arial"/>
                <w:sz w:val="18"/>
                <w:szCs w:val="18"/>
              </w:rPr>
            </w:pPr>
            <w:r w:rsidRPr="00344B4F">
              <w:rPr>
                <w:rFonts w:ascii="Arial" w:hAnsi="Arial" w:cs="Arial"/>
                <w:sz w:val="18"/>
                <w:szCs w:val="18"/>
              </w:rPr>
              <w:t>DATOS ACADÉMICOS Y PROFESIONALES: Formación; Titulaciones; Historial de estudiante;</w:t>
            </w:r>
            <w:r w:rsidR="00D00B7C">
              <w:rPr>
                <w:rFonts w:ascii="Arial" w:hAnsi="Arial" w:cs="Arial"/>
                <w:sz w:val="18"/>
                <w:szCs w:val="18"/>
              </w:rPr>
              <w:t xml:space="preserve"> </w:t>
            </w:r>
            <w:r w:rsidRPr="00344B4F">
              <w:rPr>
                <w:rFonts w:ascii="Arial" w:hAnsi="Arial" w:cs="Arial"/>
                <w:sz w:val="18"/>
                <w:szCs w:val="18"/>
              </w:rPr>
              <w:t>Experiencia profesional; Pertenencia a colegios o asociaciones profesionales</w:t>
            </w:r>
          </w:p>
          <w:p w14:paraId="1022F63E" w14:textId="77777777" w:rsidR="00FD25BA" w:rsidRPr="00344B4F" w:rsidRDefault="00C55267">
            <w:pPr>
              <w:rPr>
                <w:rFonts w:ascii="Arial" w:hAnsi="Arial" w:cs="Arial"/>
                <w:sz w:val="18"/>
                <w:szCs w:val="18"/>
              </w:rPr>
            </w:pPr>
            <w:r w:rsidRPr="00344B4F">
              <w:rPr>
                <w:rFonts w:ascii="Arial" w:hAnsi="Arial" w:cs="Arial"/>
                <w:sz w:val="18"/>
                <w:szCs w:val="18"/>
              </w:rPr>
              <w:t>DATOS DE TRANSACCIONES: Bienes y servicios suministrados por el afectado; Bienes y servicios recibidos por el afectado; Transacciones financieras; Compensaciones/indemnizaciones.</w:t>
            </w:r>
          </w:p>
          <w:p w14:paraId="284D58B4" w14:textId="77777777" w:rsidR="00FD25BA" w:rsidRPr="00344B4F" w:rsidRDefault="00C55267">
            <w:pPr>
              <w:rPr>
                <w:rFonts w:ascii="Arial" w:hAnsi="Arial" w:cs="Arial"/>
                <w:sz w:val="18"/>
                <w:szCs w:val="18"/>
              </w:rPr>
            </w:pPr>
            <w:r w:rsidRPr="00344B4F">
              <w:rPr>
                <w:rFonts w:ascii="Arial" w:hAnsi="Arial" w:cs="Arial"/>
                <w:sz w:val="18"/>
                <w:szCs w:val="18"/>
              </w:rPr>
              <w:t>DATOS DETALLE DE EMPLEO: Cuerpo/Escala; Categoría/grado; Puestos de trabajo; Datos no económicos de nómina; Historial del trabajador.</w:t>
            </w:r>
          </w:p>
          <w:p w14:paraId="3A50C35D"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476395AF"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Categorías Especiales de Datos</w:t>
            </w:r>
          </w:p>
          <w:p w14:paraId="52723EAD" w14:textId="77777777" w:rsidR="00FD25BA" w:rsidRPr="00344B4F" w:rsidRDefault="00C55267">
            <w:pPr>
              <w:rPr>
                <w:rFonts w:ascii="Arial" w:hAnsi="Arial" w:cs="Arial"/>
                <w:sz w:val="18"/>
                <w:szCs w:val="18"/>
              </w:rPr>
            </w:pPr>
            <w:r w:rsidRPr="00344B4F">
              <w:rPr>
                <w:rFonts w:ascii="Arial" w:hAnsi="Arial" w:cs="Arial"/>
                <w:sz w:val="18"/>
                <w:szCs w:val="18"/>
              </w:rPr>
              <w:t>Afiliación sindical</w:t>
            </w:r>
          </w:p>
          <w:p w14:paraId="03DB6677" w14:textId="77777777" w:rsidR="00FD25BA" w:rsidRPr="00344B4F" w:rsidRDefault="00C55267">
            <w:pPr>
              <w:rPr>
                <w:rFonts w:ascii="Arial" w:hAnsi="Arial" w:cs="Arial"/>
                <w:sz w:val="18"/>
                <w:szCs w:val="18"/>
              </w:rPr>
            </w:pPr>
            <w:r w:rsidRPr="00344B4F">
              <w:rPr>
                <w:rFonts w:ascii="Arial" w:hAnsi="Arial" w:cs="Arial"/>
                <w:sz w:val="18"/>
                <w:szCs w:val="18"/>
              </w:rPr>
              <w:t xml:space="preserve">Convicciones religiosas o filosóficas; </w:t>
            </w:r>
          </w:p>
          <w:p w14:paraId="12F6A120" w14:textId="77777777" w:rsidR="00FD25BA" w:rsidRPr="00344B4F" w:rsidRDefault="00C55267">
            <w:pPr>
              <w:rPr>
                <w:rFonts w:ascii="Arial" w:hAnsi="Arial" w:cs="Arial"/>
                <w:sz w:val="18"/>
                <w:szCs w:val="18"/>
              </w:rPr>
            </w:pPr>
            <w:r w:rsidRPr="00344B4F">
              <w:rPr>
                <w:rFonts w:ascii="Arial" w:hAnsi="Arial" w:cs="Arial"/>
                <w:sz w:val="18"/>
                <w:szCs w:val="18"/>
              </w:rPr>
              <w:t xml:space="preserve">Genéticos; </w:t>
            </w:r>
          </w:p>
          <w:p w14:paraId="1A8FFD74" w14:textId="77777777" w:rsidR="00FD25BA" w:rsidRPr="00344B4F" w:rsidRDefault="00C55267">
            <w:pPr>
              <w:rPr>
                <w:rFonts w:ascii="Arial" w:hAnsi="Arial" w:cs="Arial"/>
                <w:sz w:val="18"/>
                <w:szCs w:val="18"/>
              </w:rPr>
            </w:pPr>
            <w:r w:rsidRPr="00344B4F">
              <w:rPr>
                <w:rFonts w:ascii="Arial" w:hAnsi="Arial" w:cs="Arial"/>
                <w:sz w:val="18"/>
                <w:szCs w:val="18"/>
              </w:rPr>
              <w:t>Ideología u opiniones políticas;</w:t>
            </w:r>
          </w:p>
          <w:p w14:paraId="20FB00CB" w14:textId="77777777" w:rsidR="00FD25BA" w:rsidRPr="00344B4F" w:rsidRDefault="00C55267">
            <w:pPr>
              <w:rPr>
                <w:rFonts w:ascii="Arial" w:hAnsi="Arial" w:cs="Arial"/>
                <w:sz w:val="18"/>
                <w:szCs w:val="18"/>
              </w:rPr>
            </w:pPr>
            <w:r w:rsidRPr="00344B4F">
              <w:rPr>
                <w:rFonts w:ascii="Arial" w:hAnsi="Arial" w:cs="Arial"/>
                <w:sz w:val="18"/>
                <w:szCs w:val="18"/>
              </w:rPr>
              <w:t>Personas con riesgo de exclusión social</w:t>
            </w:r>
          </w:p>
          <w:p w14:paraId="585A2152" w14:textId="77777777" w:rsidR="00FD25BA" w:rsidRPr="00344B4F" w:rsidRDefault="00C55267">
            <w:pPr>
              <w:rPr>
                <w:rFonts w:ascii="Arial" w:hAnsi="Arial" w:cs="Arial"/>
                <w:sz w:val="18"/>
                <w:szCs w:val="18"/>
              </w:rPr>
            </w:pPr>
            <w:r w:rsidRPr="00344B4F">
              <w:rPr>
                <w:rFonts w:ascii="Arial" w:hAnsi="Arial" w:cs="Arial"/>
                <w:sz w:val="18"/>
                <w:szCs w:val="18"/>
              </w:rPr>
              <w:t>Salud (Diversidad funcional).</w:t>
            </w:r>
          </w:p>
          <w:p w14:paraId="14BD1BC3" w14:textId="77777777" w:rsidR="00FD25BA" w:rsidRPr="00344B4F" w:rsidRDefault="00C55267">
            <w:pPr>
              <w:rPr>
                <w:rFonts w:ascii="Arial" w:hAnsi="Arial" w:cs="Arial"/>
                <w:sz w:val="18"/>
                <w:szCs w:val="18"/>
              </w:rPr>
            </w:pPr>
            <w:r w:rsidRPr="00344B4F">
              <w:rPr>
                <w:rFonts w:ascii="Arial" w:hAnsi="Arial" w:cs="Arial"/>
                <w:sz w:val="18"/>
                <w:szCs w:val="18"/>
              </w:rPr>
              <w:t xml:space="preserve">Vida y/u orientación sexual; </w:t>
            </w:r>
          </w:p>
          <w:p w14:paraId="35DEBA91" w14:textId="77777777" w:rsidR="00FD25BA" w:rsidRPr="00344B4F" w:rsidRDefault="00C55267">
            <w:pPr>
              <w:rPr>
                <w:rFonts w:ascii="Arial" w:hAnsi="Arial" w:cs="Arial"/>
                <w:sz w:val="18"/>
                <w:szCs w:val="18"/>
              </w:rPr>
            </w:pPr>
            <w:r w:rsidRPr="00344B4F">
              <w:rPr>
                <w:rFonts w:ascii="Arial" w:hAnsi="Arial" w:cs="Arial"/>
                <w:sz w:val="18"/>
                <w:szCs w:val="18"/>
              </w:rPr>
              <w:t>Víctima de violencia de género.</w:t>
            </w:r>
          </w:p>
          <w:p w14:paraId="3CA82564"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Condenas y Delitos</w:t>
            </w:r>
          </w:p>
          <w:p w14:paraId="19AF4991" w14:textId="77777777" w:rsidR="00FD25BA" w:rsidRPr="00344B4F" w:rsidRDefault="00C55267">
            <w:pPr>
              <w:rPr>
                <w:rFonts w:ascii="Arial" w:hAnsi="Arial" w:cs="Arial"/>
                <w:sz w:val="18"/>
                <w:szCs w:val="18"/>
              </w:rPr>
            </w:pPr>
            <w:r w:rsidRPr="00344B4F">
              <w:rPr>
                <w:rFonts w:ascii="Arial" w:hAnsi="Arial" w:cs="Arial"/>
                <w:sz w:val="18"/>
                <w:szCs w:val="18"/>
              </w:rPr>
              <w:t>Datos de infracciones: Naturaleza penal y Administrativa</w:t>
            </w:r>
          </w:p>
        </w:tc>
      </w:tr>
      <w:tr w:rsidR="00FD25BA" w:rsidRPr="00344B4F" w14:paraId="5C2E3E0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0E06924"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lastRenderedPageBreak/>
              <w:t xml:space="preserve">Orígenes de </w:t>
            </w:r>
            <w:r w:rsidRPr="00344B4F">
              <w:rPr>
                <w:rFonts w:ascii="Arial" w:hAnsi="Arial" w:cs="Arial"/>
                <w:b/>
                <w:bCs/>
                <w:color w:val="FFFFFF"/>
                <w:sz w:val="18"/>
                <w:szCs w:val="18"/>
              </w:rPr>
              <w:t>Datos Personales</w:t>
            </w:r>
          </w:p>
        </w:tc>
      </w:tr>
      <w:tr w:rsidR="00FD25BA" w:rsidRPr="00344B4F" w14:paraId="2E8F34C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50D817B"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222D32B6" w14:textId="77777777" w:rsidR="00FD25BA" w:rsidRPr="00344B4F" w:rsidRDefault="00C55267">
            <w:pPr>
              <w:rPr>
                <w:rFonts w:ascii="Arial" w:hAnsi="Arial" w:cs="Arial"/>
                <w:sz w:val="18"/>
                <w:szCs w:val="18"/>
              </w:rPr>
            </w:pPr>
            <w:r w:rsidRPr="00344B4F">
              <w:rPr>
                <w:rFonts w:ascii="Arial" w:hAnsi="Arial" w:cs="Arial"/>
                <w:sz w:val="18"/>
                <w:szCs w:val="18"/>
              </w:rPr>
              <w:t>Familiares</w:t>
            </w:r>
          </w:p>
          <w:p w14:paraId="3AFF40AA" w14:textId="77777777" w:rsidR="00FD25BA" w:rsidRPr="00344B4F" w:rsidRDefault="00C55267">
            <w:pPr>
              <w:rPr>
                <w:rFonts w:ascii="Arial" w:hAnsi="Arial" w:cs="Arial"/>
                <w:sz w:val="18"/>
                <w:szCs w:val="18"/>
              </w:rPr>
            </w:pPr>
            <w:r w:rsidRPr="00344B4F">
              <w:rPr>
                <w:rFonts w:ascii="Arial" w:hAnsi="Arial" w:cs="Arial"/>
                <w:sz w:val="18"/>
                <w:szCs w:val="18"/>
              </w:rPr>
              <w:t>Representantes legales</w:t>
            </w:r>
          </w:p>
          <w:p w14:paraId="6D609DB6" w14:textId="77777777" w:rsidR="00FD25BA" w:rsidRPr="00344B4F" w:rsidRDefault="00C55267">
            <w:pPr>
              <w:rPr>
                <w:rFonts w:ascii="Arial" w:hAnsi="Arial" w:cs="Arial"/>
                <w:sz w:val="18"/>
                <w:szCs w:val="18"/>
              </w:rPr>
            </w:pPr>
            <w:r w:rsidRPr="00344B4F">
              <w:rPr>
                <w:rFonts w:ascii="Arial" w:hAnsi="Arial" w:cs="Arial"/>
                <w:sz w:val="18"/>
                <w:szCs w:val="18"/>
              </w:rPr>
              <w:t xml:space="preserve">Usuarios, individuales o colectivos; </w:t>
            </w:r>
          </w:p>
        </w:tc>
      </w:tr>
      <w:tr w:rsidR="00FD25BA" w:rsidRPr="00344B4F" w14:paraId="7CBBD0D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6E93C51"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78CF419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C475A50"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68608E4B" w14:textId="77777777" w:rsidR="00FD25BA" w:rsidRPr="00344B4F" w:rsidRDefault="00C55267">
            <w:pPr>
              <w:rPr>
                <w:rFonts w:ascii="Arial" w:hAnsi="Arial" w:cs="Arial"/>
                <w:sz w:val="18"/>
                <w:szCs w:val="18"/>
              </w:rPr>
            </w:pPr>
            <w:r w:rsidRPr="00344B4F">
              <w:rPr>
                <w:rFonts w:ascii="Arial" w:hAnsi="Arial" w:cs="Arial"/>
                <w:sz w:val="18"/>
                <w:szCs w:val="18"/>
              </w:rPr>
              <w:t>Órganos judiciales</w:t>
            </w:r>
          </w:p>
          <w:p w14:paraId="5B3FCE47" w14:textId="77777777" w:rsidR="00FD25BA" w:rsidRPr="00344B4F" w:rsidRDefault="00C55267">
            <w:pPr>
              <w:rPr>
                <w:rFonts w:ascii="Arial" w:hAnsi="Arial" w:cs="Arial"/>
                <w:sz w:val="18"/>
                <w:szCs w:val="18"/>
              </w:rPr>
            </w:pPr>
            <w:r w:rsidRPr="00344B4F">
              <w:rPr>
                <w:rFonts w:ascii="Arial" w:hAnsi="Arial" w:cs="Arial"/>
                <w:sz w:val="18"/>
                <w:szCs w:val="18"/>
              </w:rPr>
              <w:t xml:space="preserve">Bancos, Cajas de Ahorro y Cajas </w:t>
            </w:r>
            <w:r w:rsidRPr="00344B4F">
              <w:rPr>
                <w:rFonts w:ascii="Arial" w:hAnsi="Arial" w:cs="Arial"/>
                <w:sz w:val="18"/>
                <w:szCs w:val="18"/>
              </w:rPr>
              <w:t>Rurales;</w:t>
            </w:r>
          </w:p>
          <w:p w14:paraId="39D95D60" w14:textId="77777777" w:rsidR="00FD25BA" w:rsidRPr="00344B4F" w:rsidRDefault="00C55267">
            <w:pPr>
              <w:rPr>
                <w:rFonts w:ascii="Arial" w:hAnsi="Arial" w:cs="Arial"/>
                <w:sz w:val="18"/>
                <w:szCs w:val="18"/>
              </w:rPr>
            </w:pPr>
            <w:r w:rsidRPr="00344B4F">
              <w:rPr>
                <w:rFonts w:ascii="Arial" w:hAnsi="Arial" w:cs="Arial"/>
                <w:sz w:val="18"/>
                <w:szCs w:val="18"/>
              </w:rPr>
              <w:t>Fuerzas y Cuerpos de Seguridad</w:t>
            </w:r>
          </w:p>
          <w:p w14:paraId="62DFEEB6" w14:textId="77777777" w:rsidR="00FD25BA" w:rsidRPr="00344B4F" w:rsidRDefault="00C55267">
            <w:pPr>
              <w:rPr>
                <w:rFonts w:ascii="Arial" w:hAnsi="Arial" w:cs="Arial"/>
                <w:sz w:val="18"/>
                <w:szCs w:val="18"/>
              </w:rPr>
            </w:pPr>
            <w:r w:rsidRPr="00344B4F">
              <w:rPr>
                <w:rFonts w:ascii="Arial" w:hAnsi="Arial" w:cs="Arial"/>
                <w:sz w:val="18"/>
                <w:szCs w:val="18"/>
              </w:rPr>
              <w:t xml:space="preserve">Otras Entidades Financieras; </w:t>
            </w:r>
          </w:p>
          <w:p w14:paraId="43D596DB"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de la Comunidad Autónoma</w:t>
            </w:r>
          </w:p>
          <w:p w14:paraId="7409281F"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del Estado</w:t>
            </w:r>
          </w:p>
          <w:p w14:paraId="1E5521ED" w14:textId="77777777" w:rsidR="00FD25BA" w:rsidRPr="00344B4F" w:rsidRDefault="00C55267">
            <w:pPr>
              <w:rPr>
                <w:rFonts w:ascii="Arial" w:hAnsi="Arial" w:cs="Arial"/>
                <w:sz w:val="18"/>
                <w:szCs w:val="18"/>
              </w:rPr>
            </w:pPr>
            <w:r w:rsidRPr="00344B4F">
              <w:rPr>
                <w:rFonts w:ascii="Arial" w:hAnsi="Arial" w:cs="Arial"/>
                <w:sz w:val="18"/>
                <w:szCs w:val="18"/>
              </w:rPr>
              <w:t xml:space="preserve">Otros órganos de la Administración; Local </w:t>
            </w:r>
          </w:p>
          <w:p w14:paraId="430353E5" w14:textId="77777777" w:rsidR="00FD25BA" w:rsidRPr="00344B4F" w:rsidRDefault="00C55267">
            <w:pPr>
              <w:rPr>
                <w:rFonts w:ascii="Arial" w:hAnsi="Arial" w:cs="Arial"/>
                <w:sz w:val="18"/>
                <w:szCs w:val="18"/>
              </w:rPr>
            </w:pPr>
            <w:r w:rsidRPr="00344B4F">
              <w:rPr>
                <w:rFonts w:ascii="Arial" w:hAnsi="Arial" w:cs="Arial"/>
                <w:sz w:val="18"/>
                <w:szCs w:val="18"/>
              </w:rPr>
              <w:t xml:space="preserve">Órganos de la Unión Europea </w:t>
            </w:r>
          </w:p>
          <w:p w14:paraId="71B64703" w14:textId="77777777" w:rsidR="00FD25BA" w:rsidRPr="00344B4F" w:rsidRDefault="00C55267">
            <w:pPr>
              <w:rPr>
                <w:rFonts w:ascii="Arial" w:hAnsi="Arial" w:cs="Arial"/>
                <w:sz w:val="18"/>
                <w:szCs w:val="18"/>
              </w:rPr>
            </w:pPr>
            <w:r w:rsidRPr="00344B4F">
              <w:rPr>
                <w:rFonts w:ascii="Arial" w:hAnsi="Arial" w:cs="Arial"/>
                <w:sz w:val="18"/>
                <w:szCs w:val="18"/>
              </w:rPr>
              <w:t>Tribunal de Cuentas o equivalente autonómico</w:t>
            </w:r>
          </w:p>
        </w:tc>
      </w:tr>
      <w:tr w:rsidR="00FD25BA" w:rsidRPr="00344B4F" w14:paraId="169BE7E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2140F4D"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2FAE154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61C1DBF"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723F0E8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4725BF8"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Medidas de seguridad</w:t>
            </w:r>
          </w:p>
        </w:tc>
      </w:tr>
      <w:tr w:rsidR="00FD25BA" w:rsidRPr="00344B4F" w14:paraId="7B6B760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81C9420"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 xml:space="preserve">Las medidas de seguridad implantadas se corresponden con las </w:t>
            </w:r>
            <w:r w:rsidRPr="00344B4F">
              <w:rPr>
                <w:rFonts w:ascii="Arial" w:hAnsi="Arial" w:cs="Arial"/>
                <w:bCs/>
                <w:color w:val="auto"/>
                <w:sz w:val="18"/>
                <w:szCs w:val="18"/>
              </w:rPr>
              <w:t>previstas en el Anexo II (Medidas de seguridad) del Real Decreto 311/2022, de 8 de enero, por el que se regula el Esquema Nacional de Seguridad.</w:t>
            </w:r>
          </w:p>
        </w:tc>
      </w:tr>
    </w:tbl>
    <w:p w14:paraId="649CB640" w14:textId="77777777" w:rsidR="00FD25BA" w:rsidRPr="00344B4F" w:rsidRDefault="00FD25BA">
      <w:pPr>
        <w:widowControl/>
        <w:rPr>
          <w:rFonts w:ascii="Arial" w:eastAsia="Times New Roman" w:hAnsi="Arial" w:cs="Arial"/>
          <w:b/>
          <w:bCs/>
          <w:caps/>
          <w:color w:val="auto"/>
          <w:szCs w:val="26"/>
          <w:lang w:eastAsia="en-US"/>
        </w:rPr>
      </w:pPr>
    </w:p>
    <w:p w14:paraId="6B0893E2" w14:textId="77777777" w:rsidR="00FD25BA" w:rsidRPr="00344B4F" w:rsidRDefault="00C55267">
      <w:pPr>
        <w:widowControl/>
        <w:rPr>
          <w:rFonts w:ascii="Arial" w:eastAsia="Times New Roman" w:hAnsi="Arial" w:cs="Arial"/>
          <w:b/>
          <w:bCs/>
          <w:caps/>
          <w:color w:val="auto"/>
          <w:szCs w:val="26"/>
          <w:lang w:eastAsia="en-US"/>
        </w:rPr>
      </w:pPr>
      <w:r w:rsidRPr="00344B4F">
        <w:br w:type="page"/>
      </w:r>
    </w:p>
    <w:p w14:paraId="431E2EC0" w14:textId="77777777" w:rsidR="00FD25BA" w:rsidRPr="00344B4F" w:rsidRDefault="00FD25BA">
      <w:pPr>
        <w:widowControl/>
        <w:rPr>
          <w:rFonts w:ascii="Arial" w:eastAsia="Times New Roman" w:hAnsi="Arial" w:cs="Arial"/>
          <w:b/>
          <w:bCs/>
          <w:caps/>
          <w:color w:val="auto"/>
          <w:szCs w:val="26"/>
          <w:lang w:eastAsia="en-US"/>
        </w:rPr>
      </w:pPr>
    </w:p>
    <w:p w14:paraId="77F45A15" w14:textId="77777777" w:rsidR="00FD25BA" w:rsidRPr="00344B4F" w:rsidRDefault="00C55267">
      <w:pPr>
        <w:keepNext/>
        <w:keepLines/>
        <w:widowControl/>
        <w:numPr>
          <w:ilvl w:val="1"/>
          <w:numId w:val="1"/>
        </w:numPr>
        <w:spacing w:line="276" w:lineRule="auto"/>
        <w:jc w:val="both"/>
        <w:outlineLvl w:val="0"/>
        <w:rPr>
          <w:rFonts w:ascii="Arial" w:eastAsia="Times New Roman" w:hAnsi="Arial" w:cs="Arial"/>
          <w:b/>
          <w:bCs/>
          <w:caps/>
          <w:color w:val="auto"/>
          <w:szCs w:val="26"/>
          <w:lang w:eastAsia="en-US"/>
        </w:rPr>
      </w:pPr>
      <w:bookmarkStart w:id="20" w:name="_Toc172187212"/>
      <w:r w:rsidRPr="00344B4F">
        <w:rPr>
          <w:rFonts w:ascii="Arial" w:eastAsia="Times New Roman" w:hAnsi="Arial" w:cs="Arial"/>
          <w:b/>
          <w:bCs/>
          <w:color w:val="auto"/>
          <w:szCs w:val="26"/>
          <w:lang w:eastAsia="en-US"/>
        </w:rPr>
        <w:t>URBANISMO</w:t>
      </w:r>
      <w:bookmarkEnd w:id="20"/>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0F060D0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430CBC4"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Finalidad del tratamiento</w:t>
            </w:r>
          </w:p>
        </w:tc>
      </w:tr>
      <w:tr w:rsidR="00FD25BA" w:rsidRPr="00344B4F" w14:paraId="49E2CEA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62E6B87" w14:textId="77777777" w:rsidR="00FD25BA" w:rsidRPr="00B35096" w:rsidRDefault="00C55267" w:rsidP="00B35096">
            <w:pPr>
              <w:rPr>
                <w:rFonts w:ascii="Arial" w:hAnsi="Arial" w:cs="Arial"/>
                <w:sz w:val="18"/>
                <w:szCs w:val="18"/>
              </w:rPr>
            </w:pPr>
            <w:r w:rsidRPr="00B35096">
              <w:rPr>
                <w:rFonts w:ascii="Arial" w:hAnsi="Arial" w:cs="Arial"/>
                <w:sz w:val="18"/>
                <w:szCs w:val="18"/>
              </w:rPr>
              <w:t xml:space="preserve">Gestión de comunicaciones de deficiencias en inmueble, declaración legal de ruina, licencias de demolición, informes de evaluación de edificios, declaraciones de innecesaridad, certificados, expropiaciones y otros trámites administrativos relacionados a nivel urbanístico. </w:t>
            </w:r>
          </w:p>
          <w:p w14:paraId="6DE01DC4" w14:textId="77777777" w:rsidR="00FD25BA" w:rsidRPr="00B35096" w:rsidRDefault="00C55267" w:rsidP="00B35096">
            <w:pPr>
              <w:rPr>
                <w:rFonts w:ascii="Arial" w:hAnsi="Arial" w:cs="Arial"/>
                <w:sz w:val="18"/>
                <w:szCs w:val="18"/>
              </w:rPr>
            </w:pPr>
            <w:r w:rsidRPr="00B35096">
              <w:rPr>
                <w:rFonts w:ascii="Arial" w:hAnsi="Arial" w:cs="Arial"/>
                <w:sz w:val="18"/>
                <w:szCs w:val="20"/>
              </w:rPr>
              <w:t>Gestión del otorgamiento de autorizaciones, concesión de licencias, cédulas o declaraciones de habitabilidad y otros trámites administrativos relacionados a nivel urbanístico.</w:t>
            </w:r>
          </w:p>
        </w:tc>
      </w:tr>
      <w:tr w:rsidR="00FD25BA" w:rsidRPr="00344B4F" w14:paraId="1D8E640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D1DDC05"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Plazo de Conservación</w:t>
            </w:r>
          </w:p>
        </w:tc>
      </w:tr>
      <w:tr w:rsidR="00FD25BA" w:rsidRPr="00344B4F" w14:paraId="5A40CCD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A9FA9C4" w14:textId="77777777" w:rsidR="00FD25BA" w:rsidRPr="00344B4F" w:rsidRDefault="00C55267">
            <w:pPr>
              <w:rPr>
                <w:rFonts w:ascii="Arial" w:hAnsi="Arial" w:cs="Arial"/>
                <w:sz w:val="18"/>
                <w:szCs w:val="18"/>
              </w:rPr>
            </w:pPr>
            <w:r w:rsidRPr="00344B4F">
              <w:rPr>
                <w:rFonts w:ascii="Arial" w:hAnsi="Arial" w:cs="Arial"/>
                <w:sz w:val="18"/>
                <w:szCs w:val="18"/>
              </w:rPr>
              <w:t xml:space="preserve">Los datos se conservarán </w:t>
            </w:r>
            <w:r w:rsidRPr="00344B4F">
              <w:rPr>
                <w:rFonts w:ascii="Arial" w:hAnsi="Arial" w:cs="Arial"/>
                <w:sz w:val="18"/>
                <w:szCs w:val="18"/>
              </w:rPr>
              <w:t>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425C482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3006CD8"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Detalles de la Base Legitimadora</w:t>
            </w:r>
          </w:p>
        </w:tc>
      </w:tr>
      <w:tr w:rsidR="00FD25BA" w:rsidRPr="00344B4F" w14:paraId="5AD42A0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CACBD84" w14:textId="77777777" w:rsidR="007604CC" w:rsidRDefault="00C55267">
            <w:pPr>
              <w:rPr>
                <w:rFonts w:ascii="Arial" w:hAnsi="Arial" w:cs="Arial"/>
                <w:sz w:val="18"/>
                <w:szCs w:val="18"/>
              </w:rPr>
            </w:pPr>
            <w:r w:rsidRPr="00344B4F">
              <w:rPr>
                <w:rFonts w:ascii="Arial" w:hAnsi="Arial" w:cs="Arial"/>
                <w:sz w:val="18"/>
                <w:szCs w:val="18"/>
              </w:rPr>
              <w:t>Artículo 6.1.c) RGPD el tratamiento es necesario para el cumplimiento de una obligación legal aplicable al responsable del tratamiento</w:t>
            </w:r>
            <w:r w:rsidR="007604CC">
              <w:rPr>
                <w:rFonts w:ascii="Arial" w:hAnsi="Arial" w:cs="Arial"/>
                <w:sz w:val="18"/>
                <w:szCs w:val="18"/>
              </w:rPr>
              <w:t>:</w:t>
            </w:r>
          </w:p>
          <w:p w14:paraId="280D6F4C" w14:textId="77777777" w:rsidR="007604CC" w:rsidRDefault="00C55267" w:rsidP="007604CC">
            <w:pPr>
              <w:pStyle w:val="Prrafodelista"/>
              <w:numPr>
                <w:ilvl w:val="0"/>
                <w:numId w:val="23"/>
              </w:numPr>
              <w:rPr>
                <w:rFonts w:ascii="Arial" w:hAnsi="Arial" w:cs="Arial"/>
                <w:sz w:val="18"/>
                <w:szCs w:val="18"/>
              </w:rPr>
            </w:pPr>
            <w:r w:rsidRPr="007604CC">
              <w:rPr>
                <w:rFonts w:ascii="Arial" w:hAnsi="Arial" w:cs="Arial"/>
                <w:sz w:val="18"/>
                <w:szCs w:val="18"/>
              </w:rPr>
              <w:t>Ley 7/1985, de 2 de abril, reguladora de las Bases del Régimen Local;</w:t>
            </w:r>
          </w:p>
          <w:p w14:paraId="706954FB" w14:textId="77777777" w:rsidR="00114F4E" w:rsidRDefault="00C55267" w:rsidP="007604CC">
            <w:pPr>
              <w:pStyle w:val="Prrafodelista"/>
              <w:numPr>
                <w:ilvl w:val="0"/>
                <w:numId w:val="23"/>
              </w:numPr>
              <w:rPr>
                <w:rFonts w:ascii="Arial" w:hAnsi="Arial" w:cs="Arial"/>
                <w:sz w:val="18"/>
                <w:szCs w:val="18"/>
              </w:rPr>
            </w:pPr>
            <w:r w:rsidRPr="007604CC">
              <w:rPr>
                <w:rFonts w:ascii="Arial" w:hAnsi="Arial" w:cs="Arial"/>
                <w:sz w:val="18"/>
                <w:szCs w:val="18"/>
              </w:rPr>
              <w:t>Real Decreto 1346/1976, de 9 de abril, por el que se aprueba el Texto Refundido sobre el Régimen del Suelo y Ordenación urbanística;</w:t>
            </w:r>
          </w:p>
          <w:p w14:paraId="46261DE3" w14:textId="77777777" w:rsidR="00114F4E" w:rsidRDefault="00C55267" w:rsidP="007604CC">
            <w:pPr>
              <w:pStyle w:val="Prrafodelista"/>
              <w:numPr>
                <w:ilvl w:val="0"/>
                <w:numId w:val="23"/>
              </w:numPr>
              <w:rPr>
                <w:rFonts w:ascii="Arial" w:hAnsi="Arial" w:cs="Arial"/>
                <w:sz w:val="18"/>
                <w:szCs w:val="18"/>
              </w:rPr>
            </w:pPr>
            <w:r w:rsidRPr="007604CC">
              <w:rPr>
                <w:rFonts w:ascii="Arial" w:hAnsi="Arial" w:cs="Arial"/>
                <w:sz w:val="18"/>
                <w:szCs w:val="18"/>
              </w:rPr>
              <w:t>Real Decreto 2159/1978, de 23 de junio, por el que se aprueba el Reglamento de Planeamiento para el desarrollo y aplicación de la Ley sobre Régimen del Suelo y Ordenación Urbana;</w:t>
            </w:r>
          </w:p>
          <w:p w14:paraId="5C2FC3D3" w14:textId="77777777" w:rsidR="00114F4E" w:rsidRDefault="00C55267" w:rsidP="007604CC">
            <w:pPr>
              <w:pStyle w:val="Prrafodelista"/>
              <w:numPr>
                <w:ilvl w:val="0"/>
                <w:numId w:val="23"/>
              </w:numPr>
              <w:rPr>
                <w:rFonts w:ascii="Arial" w:hAnsi="Arial" w:cs="Arial"/>
                <w:sz w:val="18"/>
                <w:szCs w:val="18"/>
              </w:rPr>
            </w:pPr>
            <w:r w:rsidRPr="007604CC">
              <w:rPr>
                <w:rFonts w:ascii="Arial" w:hAnsi="Arial" w:cs="Arial"/>
                <w:sz w:val="18"/>
                <w:szCs w:val="18"/>
              </w:rPr>
              <w:t>Decreto de 26 de abril de 1957, por el que se aprueba el Reglamento de la Ley de Expropiación Forzosa;</w:t>
            </w:r>
          </w:p>
          <w:p w14:paraId="5206CF5C" w14:textId="77777777" w:rsidR="00114F4E" w:rsidRDefault="00C55267" w:rsidP="007604CC">
            <w:pPr>
              <w:pStyle w:val="Prrafodelista"/>
              <w:numPr>
                <w:ilvl w:val="0"/>
                <w:numId w:val="23"/>
              </w:numPr>
              <w:rPr>
                <w:rFonts w:ascii="Arial" w:hAnsi="Arial" w:cs="Arial"/>
                <w:sz w:val="18"/>
                <w:szCs w:val="18"/>
              </w:rPr>
            </w:pPr>
            <w:r w:rsidRPr="007604CC">
              <w:rPr>
                <w:rFonts w:ascii="Arial" w:hAnsi="Arial" w:cs="Arial"/>
                <w:sz w:val="18"/>
                <w:szCs w:val="18"/>
              </w:rPr>
              <w:t>Real Decreto Legislativo 2/2008, de 20 de junio por el que se aprueba el texto refundido de la ley de suelo, en la fase de justiprecio;</w:t>
            </w:r>
          </w:p>
          <w:p w14:paraId="6949B88B" w14:textId="47FC102F" w:rsidR="00FD25BA" w:rsidRPr="007604CC" w:rsidRDefault="00C55267" w:rsidP="007604CC">
            <w:pPr>
              <w:pStyle w:val="Prrafodelista"/>
              <w:numPr>
                <w:ilvl w:val="0"/>
                <w:numId w:val="23"/>
              </w:numPr>
              <w:rPr>
                <w:rFonts w:ascii="Arial" w:hAnsi="Arial" w:cs="Arial"/>
                <w:sz w:val="18"/>
                <w:szCs w:val="18"/>
              </w:rPr>
            </w:pPr>
            <w:r w:rsidRPr="007604CC">
              <w:rPr>
                <w:rFonts w:ascii="Arial" w:hAnsi="Arial" w:cs="Arial"/>
                <w:sz w:val="18"/>
                <w:szCs w:val="18"/>
              </w:rPr>
              <w:t>Decreto 143/2016, de 22 de septiembre, por el que se aprueba el Reglamento de la Ley 2/2016, de 10 de febrero, del suelo de Galicia.</w:t>
            </w:r>
          </w:p>
          <w:p w14:paraId="4C39A74E" w14:textId="77777777" w:rsidR="00FD25BA" w:rsidRPr="00344B4F" w:rsidRDefault="00C55267">
            <w:pPr>
              <w:rPr>
                <w:rFonts w:ascii="Arial" w:hAnsi="Arial" w:cs="Arial"/>
                <w:sz w:val="18"/>
                <w:szCs w:val="18"/>
              </w:rPr>
            </w:pPr>
            <w:r w:rsidRPr="00344B4F">
              <w:rPr>
                <w:rFonts w:ascii="Arial" w:hAnsi="Arial" w:cs="Arial"/>
                <w:sz w:val="18"/>
                <w:szCs w:val="18"/>
              </w:rPr>
              <w:t xml:space="preserve">Artículo 6.1.e) RGPD el tratamiento es necesario para el cumplimiento de una misión realizada en interés público o en el ejercicio de poderes </w:t>
            </w:r>
            <w:r w:rsidRPr="00344B4F">
              <w:rPr>
                <w:rFonts w:ascii="Arial" w:hAnsi="Arial" w:cs="Arial"/>
                <w:sz w:val="18"/>
                <w:szCs w:val="18"/>
              </w:rPr>
              <w:t>públicos conferidos al responsable del tratamiento.</w:t>
            </w:r>
          </w:p>
        </w:tc>
      </w:tr>
      <w:tr w:rsidR="00FD25BA" w:rsidRPr="00344B4F" w14:paraId="304BE48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85C844B" w14:textId="1A8A56A4" w:rsidR="00FD25BA" w:rsidRPr="00344B4F" w:rsidRDefault="00936E55">
            <w:pPr>
              <w:rPr>
                <w:rFonts w:ascii="Arial" w:hAnsi="Arial" w:cs="Arial"/>
                <w:color w:val="FFFFFF"/>
                <w:sz w:val="18"/>
                <w:szCs w:val="18"/>
              </w:rPr>
            </w:pPr>
            <w:r w:rsidRPr="00344B4F">
              <w:rPr>
                <w:rFonts w:ascii="Arial" w:eastAsia="Times New Roman" w:hAnsi="Arial" w:cs="Arial"/>
                <w:b/>
                <w:bCs/>
                <w:color w:val="FFFFFF"/>
                <w:sz w:val="18"/>
              </w:rPr>
              <w:t>Tipología o Categorías de Datos de Carácter Personal</w:t>
            </w:r>
          </w:p>
        </w:tc>
      </w:tr>
      <w:tr w:rsidR="00FD25BA" w:rsidRPr="00344B4F" w14:paraId="062D391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A89BF44"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Datos de Carácter Identificativo</w:t>
            </w:r>
          </w:p>
          <w:p w14:paraId="417B7975" w14:textId="3BF39E90" w:rsidR="00FD25BA" w:rsidRPr="00344B4F" w:rsidRDefault="00C55267">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D00B7C"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38EF4A9B"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Otros Datos de Carácter Personal</w:t>
            </w:r>
          </w:p>
          <w:p w14:paraId="4F0DF2A0" w14:textId="77777777" w:rsidR="00FD25BA" w:rsidRPr="00344B4F" w:rsidRDefault="00C55267">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6521C78E" w14:textId="77777777" w:rsidR="00FD25BA" w:rsidRPr="00344B4F" w:rsidRDefault="00C55267">
            <w:pPr>
              <w:rPr>
                <w:rFonts w:ascii="Arial" w:hAnsi="Arial" w:cs="Arial"/>
                <w:sz w:val="18"/>
                <w:szCs w:val="18"/>
              </w:rPr>
            </w:pPr>
            <w:r w:rsidRPr="00344B4F">
              <w:rPr>
                <w:rFonts w:ascii="Arial" w:hAnsi="Arial" w:cs="Arial"/>
                <w:sz w:val="18"/>
                <w:szCs w:val="18"/>
              </w:rPr>
              <w:t>CIRCUNSTANCIAS SOCIALES: Características de alojamiento, vivienda; Situación militar; Propiedades, posesiones; Aficiones y estilo de vida; Pertinencia a clubes, asociaciones; Licencias, permisos, autorizaciones.</w:t>
            </w:r>
          </w:p>
          <w:p w14:paraId="5BF16DD9" w14:textId="77777777" w:rsidR="00FD25BA" w:rsidRPr="00344B4F" w:rsidRDefault="00C55267">
            <w:pPr>
              <w:rPr>
                <w:rFonts w:ascii="Arial" w:hAnsi="Arial" w:cs="Arial"/>
                <w:sz w:val="18"/>
                <w:szCs w:val="18"/>
              </w:rPr>
            </w:pPr>
            <w:r w:rsidRPr="00344B4F">
              <w:rPr>
                <w:rFonts w:ascii="Arial" w:hAnsi="Arial" w:cs="Arial"/>
                <w:sz w:val="18"/>
                <w:szCs w:val="18"/>
              </w:rPr>
              <w:t>DATOS DE INFORMACIÓN COMERCIAL: Actividades y negocios; Creaciones artísticas, literarias, científicas o técnicas; Licencias comerciales; Suscripciones a publicaciones/medios de comunicación.</w:t>
            </w:r>
          </w:p>
          <w:p w14:paraId="581000D0" w14:textId="77777777" w:rsidR="00FD25BA" w:rsidRPr="00344B4F" w:rsidRDefault="00C55267">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78FC0360"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Condenas y Delitos</w:t>
            </w:r>
          </w:p>
          <w:p w14:paraId="771A7594" w14:textId="77777777" w:rsidR="00FD25BA" w:rsidRPr="00344B4F" w:rsidRDefault="00C55267">
            <w:pPr>
              <w:rPr>
                <w:rFonts w:ascii="Arial" w:hAnsi="Arial" w:cs="Arial"/>
                <w:sz w:val="18"/>
                <w:szCs w:val="18"/>
              </w:rPr>
            </w:pPr>
            <w:r w:rsidRPr="00344B4F">
              <w:rPr>
                <w:rFonts w:ascii="Arial" w:hAnsi="Arial" w:cs="Arial"/>
                <w:sz w:val="18"/>
                <w:szCs w:val="18"/>
              </w:rPr>
              <w:t>Administrativa</w:t>
            </w:r>
          </w:p>
          <w:p w14:paraId="4D1DAAC5" w14:textId="77777777" w:rsidR="00FD25BA" w:rsidRPr="00344B4F" w:rsidRDefault="00C55267">
            <w:pPr>
              <w:rPr>
                <w:rFonts w:ascii="Arial" w:hAnsi="Arial" w:cs="Arial"/>
                <w:sz w:val="18"/>
                <w:szCs w:val="18"/>
              </w:rPr>
            </w:pPr>
            <w:r w:rsidRPr="00344B4F">
              <w:rPr>
                <w:rFonts w:ascii="Arial" w:hAnsi="Arial" w:cs="Arial"/>
                <w:sz w:val="18"/>
                <w:szCs w:val="18"/>
              </w:rPr>
              <w:t>Naturaleza Penal</w:t>
            </w:r>
          </w:p>
        </w:tc>
      </w:tr>
      <w:tr w:rsidR="00FD25BA" w:rsidRPr="00344B4F" w14:paraId="147044F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FF3BB97"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Orígenes de Datos Personales</w:t>
            </w:r>
          </w:p>
        </w:tc>
      </w:tr>
      <w:tr w:rsidR="00FD25BA" w:rsidRPr="00344B4F" w14:paraId="66C5CAA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21322B5"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t>Colectivos de Interesados</w:t>
            </w:r>
          </w:p>
          <w:p w14:paraId="23274535" w14:textId="77777777" w:rsidR="00FD25BA" w:rsidRPr="00344B4F" w:rsidRDefault="00C55267">
            <w:pPr>
              <w:rPr>
                <w:rFonts w:ascii="Arial" w:hAnsi="Arial" w:cs="Arial"/>
                <w:sz w:val="18"/>
                <w:szCs w:val="18"/>
              </w:rPr>
            </w:pPr>
            <w:r w:rsidRPr="00344B4F">
              <w:rPr>
                <w:rFonts w:ascii="Arial" w:hAnsi="Arial" w:cs="Arial"/>
                <w:sz w:val="18"/>
                <w:szCs w:val="18"/>
              </w:rPr>
              <w:t>Autorizados</w:t>
            </w:r>
          </w:p>
          <w:p w14:paraId="3496D8B9" w14:textId="77777777" w:rsidR="00FD25BA" w:rsidRPr="00344B4F" w:rsidRDefault="00C55267">
            <w:pPr>
              <w:rPr>
                <w:rFonts w:ascii="Arial" w:hAnsi="Arial" w:cs="Arial"/>
                <w:sz w:val="18"/>
                <w:szCs w:val="18"/>
              </w:rPr>
            </w:pPr>
            <w:r w:rsidRPr="00344B4F">
              <w:rPr>
                <w:rFonts w:ascii="Arial" w:hAnsi="Arial" w:cs="Arial"/>
                <w:sz w:val="18"/>
                <w:szCs w:val="18"/>
              </w:rPr>
              <w:t>Beneficiarios</w:t>
            </w:r>
          </w:p>
          <w:p w14:paraId="1A04FC37" w14:textId="77777777" w:rsidR="00FD25BA" w:rsidRPr="00344B4F" w:rsidRDefault="00C55267">
            <w:pPr>
              <w:rPr>
                <w:rFonts w:ascii="Arial" w:hAnsi="Arial" w:cs="Arial"/>
                <w:sz w:val="18"/>
                <w:szCs w:val="18"/>
              </w:rPr>
            </w:pPr>
            <w:r w:rsidRPr="00344B4F">
              <w:rPr>
                <w:rFonts w:ascii="Arial" w:hAnsi="Arial" w:cs="Arial"/>
                <w:sz w:val="18"/>
                <w:szCs w:val="18"/>
              </w:rPr>
              <w:t>Representantes legales</w:t>
            </w:r>
          </w:p>
          <w:p w14:paraId="4C4C76A3" w14:textId="77777777" w:rsidR="00FD25BA" w:rsidRPr="00344B4F" w:rsidRDefault="00C55267">
            <w:pPr>
              <w:rPr>
                <w:rFonts w:ascii="Arial" w:hAnsi="Arial" w:cs="Arial"/>
                <w:sz w:val="18"/>
                <w:szCs w:val="18"/>
              </w:rPr>
            </w:pPr>
            <w:r w:rsidRPr="00344B4F">
              <w:rPr>
                <w:rFonts w:ascii="Arial" w:hAnsi="Arial" w:cs="Arial"/>
                <w:sz w:val="18"/>
                <w:szCs w:val="18"/>
              </w:rPr>
              <w:t xml:space="preserve">Sancionados </w:t>
            </w:r>
          </w:p>
          <w:p w14:paraId="2C702EF2" w14:textId="77777777" w:rsidR="00FD25BA" w:rsidRPr="00344B4F" w:rsidRDefault="00C55267">
            <w:pPr>
              <w:rPr>
                <w:rFonts w:ascii="Arial" w:hAnsi="Arial" w:cs="Arial"/>
                <w:sz w:val="18"/>
                <w:szCs w:val="18"/>
              </w:rPr>
            </w:pPr>
            <w:r w:rsidRPr="00344B4F">
              <w:rPr>
                <w:rFonts w:ascii="Arial" w:hAnsi="Arial" w:cs="Arial"/>
                <w:sz w:val="18"/>
                <w:szCs w:val="18"/>
              </w:rPr>
              <w:t xml:space="preserve">Solicitantes; Licenciatarios   </w:t>
            </w:r>
          </w:p>
        </w:tc>
      </w:tr>
      <w:tr w:rsidR="00FD25BA" w:rsidRPr="00344B4F" w14:paraId="37343FA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CFD946F"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Comunicaciones de Datos</w:t>
            </w:r>
          </w:p>
        </w:tc>
      </w:tr>
      <w:tr w:rsidR="00FD25BA" w:rsidRPr="00344B4F" w14:paraId="380D1C2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A7A3DD5" w14:textId="77777777" w:rsidR="00FD25BA" w:rsidRPr="00344B4F" w:rsidRDefault="00C55267">
            <w:pPr>
              <w:rPr>
                <w:rFonts w:ascii="Arial" w:hAnsi="Arial" w:cs="Arial"/>
                <w:color w:val="auto"/>
                <w:sz w:val="18"/>
                <w:szCs w:val="18"/>
              </w:rPr>
            </w:pPr>
            <w:r w:rsidRPr="00344B4F">
              <w:rPr>
                <w:rFonts w:ascii="Arial" w:hAnsi="Arial" w:cs="Arial"/>
                <w:b/>
                <w:bCs/>
                <w:color w:val="auto"/>
                <w:sz w:val="18"/>
                <w:szCs w:val="18"/>
              </w:rPr>
              <w:lastRenderedPageBreak/>
              <w:t>Categorías de Destinatarios de Comunicaciones de Datos</w:t>
            </w:r>
          </w:p>
          <w:p w14:paraId="6EA30A9D" w14:textId="77777777" w:rsidR="00FD25BA" w:rsidRPr="00344B4F" w:rsidRDefault="00C55267">
            <w:pPr>
              <w:rPr>
                <w:rFonts w:ascii="Arial" w:hAnsi="Arial" w:cs="Arial"/>
                <w:sz w:val="18"/>
                <w:szCs w:val="18"/>
              </w:rPr>
            </w:pPr>
            <w:r w:rsidRPr="00344B4F">
              <w:rPr>
                <w:rFonts w:ascii="Arial" w:hAnsi="Arial" w:cs="Arial"/>
                <w:sz w:val="18"/>
                <w:szCs w:val="18"/>
              </w:rPr>
              <w:t>Bancos, Cajas De Ahorro y Cajas Rurales</w:t>
            </w:r>
          </w:p>
          <w:p w14:paraId="7FDB1AFF" w14:textId="77777777" w:rsidR="00FD25BA" w:rsidRPr="00344B4F" w:rsidRDefault="00C55267">
            <w:pPr>
              <w:rPr>
                <w:rFonts w:ascii="Arial" w:hAnsi="Arial" w:cs="Arial"/>
                <w:sz w:val="18"/>
                <w:szCs w:val="18"/>
              </w:rPr>
            </w:pPr>
            <w:r w:rsidRPr="00344B4F">
              <w:rPr>
                <w:rFonts w:ascii="Arial" w:hAnsi="Arial" w:cs="Arial"/>
                <w:sz w:val="18"/>
                <w:szCs w:val="18"/>
              </w:rPr>
              <w:t>Otras Entidades Financieras</w:t>
            </w:r>
          </w:p>
          <w:p w14:paraId="13A7B37B" w14:textId="77777777" w:rsidR="00FD25BA" w:rsidRPr="00344B4F" w:rsidRDefault="00C55267">
            <w:pPr>
              <w:rPr>
                <w:rFonts w:ascii="Arial" w:hAnsi="Arial" w:cs="Arial"/>
                <w:sz w:val="18"/>
                <w:szCs w:val="18"/>
              </w:rPr>
            </w:pPr>
            <w:r w:rsidRPr="00344B4F">
              <w:rPr>
                <w:rFonts w:ascii="Arial" w:hAnsi="Arial" w:cs="Arial"/>
                <w:sz w:val="18"/>
                <w:szCs w:val="18"/>
              </w:rPr>
              <w:t>Otros órganos de la Administración Local</w:t>
            </w:r>
          </w:p>
          <w:p w14:paraId="239D3F7D" w14:textId="77777777" w:rsidR="00FD25BA" w:rsidRPr="00344B4F" w:rsidRDefault="00C55267">
            <w:pPr>
              <w:rPr>
                <w:rFonts w:ascii="Arial" w:hAnsi="Arial" w:cs="Arial"/>
                <w:sz w:val="18"/>
                <w:szCs w:val="18"/>
              </w:rPr>
            </w:pPr>
            <w:r w:rsidRPr="00344B4F">
              <w:rPr>
                <w:rFonts w:ascii="Arial" w:hAnsi="Arial" w:cs="Arial"/>
                <w:sz w:val="18"/>
                <w:szCs w:val="18"/>
              </w:rPr>
              <w:t xml:space="preserve">Otros órganos de la </w:t>
            </w:r>
            <w:r w:rsidRPr="00344B4F">
              <w:rPr>
                <w:rFonts w:ascii="Arial" w:hAnsi="Arial" w:cs="Arial"/>
                <w:sz w:val="18"/>
                <w:szCs w:val="18"/>
              </w:rPr>
              <w:t>Administración de la Comunidad Autónoma</w:t>
            </w:r>
          </w:p>
          <w:p w14:paraId="62997507" w14:textId="77777777" w:rsidR="00FD25BA" w:rsidRPr="00344B4F" w:rsidRDefault="00C55267">
            <w:pPr>
              <w:rPr>
                <w:rFonts w:ascii="Arial" w:hAnsi="Arial" w:cs="Arial"/>
                <w:sz w:val="18"/>
                <w:szCs w:val="18"/>
              </w:rPr>
            </w:pPr>
            <w:r w:rsidRPr="00344B4F">
              <w:rPr>
                <w:rFonts w:ascii="Arial" w:hAnsi="Arial" w:cs="Arial"/>
                <w:sz w:val="18"/>
                <w:szCs w:val="18"/>
              </w:rPr>
              <w:t xml:space="preserve">Otros órganos de la Administración del Estado </w:t>
            </w:r>
          </w:p>
          <w:p w14:paraId="342B667C" w14:textId="77777777" w:rsidR="00FD25BA" w:rsidRPr="00344B4F" w:rsidRDefault="00C55267">
            <w:pPr>
              <w:rPr>
                <w:rFonts w:ascii="Arial" w:hAnsi="Arial" w:cs="Arial"/>
                <w:sz w:val="18"/>
                <w:szCs w:val="18"/>
              </w:rPr>
            </w:pPr>
            <w:r w:rsidRPr="00344B4F">
              <w:rPr>
                <w:rFonts w:ascii="Arial" w:hAnsi="Arial" w:cs="Arial"/>
                <w:sz w:val="18"/>
                <w:szCs w:val="18"/>
              </w:rPr>
              <w:t>Tribunal de Cuentas o equivalente autonómico</w:t>
            </w:r>
          </w:p>
          <w:p w14:paraId="00076DD4" w14:textId="77777777" w:rsidR="00FD25BA" w:rsidRPr="00344B4F" w:rsidRDefault="00C55267">
            <w:pPr>
              <w:rPr>
                <w:rFonts w:ascii="Arial" w:hAnsi="Arial" w:cs="Arial"/>
                <w:sz w:val="18"/>
                <w:szCs w:val="18"/>
              </w:rPr>
            </w:pPr>
            <w:r w:rsidRPr="00344B4F">
              <w:rPr>
                <w:rFonts w:ascii="Arial" w:hAnsi="Arial" w:cs="Arial"/>
                <w:sz w:val="18"/>
                <w:szCs w:val="18"/>
              </w:rPr>
              <w:t>Órganos judiciales</w:t>
            </w:r>
          </w:p>
        </w:tc>
      </w:tr>
      <w:tr w:rsidR="00FD25BA" w:rsidRPr="00344B4F" w14:paraId="2C1218E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9FD0E15" w14:textId="77777777" w:rsidR="00FD25BA" w:rsidRPr="00344B4F" w:rsidRDefault="00C55267">
            <w:pPr>
              <w:rPr>
                <w:rFonts w:ascii="Arial" w:hAnsi="Arial" w:cs="Arial"/>
                <w:color w:val="FFFFFF"/>
                <w:sz w:val="18"/>
                <w:szCs w:val="18"/>
              </w:rPr>
            </w:pPr>
            <w:r w:rsidRPr="00344B4F">
              <w:rPr>
                <w:rFonts w:ascii="Arial" w:hAnsi="Arial" w:cs="Arial"/>
                <w:b/>
                <w:bCs/>
                <w:color w:val="FFFFFF"/>
                <w:sz w:val="18"/>
                <w:szCs w:val="18"/>
              </w:rPr>
              <w:t>Transferencias internacionales</w:t>
            </w:r>
          </w:p>
        </w:tc>
      </w:tr>
      <w:tr w:rsidR="00FD25BA" w:rsidRPr="00344B4F" w14:paraId="7710070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4D52A851"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No se prevén transferencias internacionales de datos.</w:t>
            </w:r>
          </w:p>
        </w:tc>
      </w:tr>
      <w:tr w:rsidR="00FD25BA" w:rsidRPr="00344B4F" w14:paraId="3DA1D0C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CEBD046" w14:textId="77777777" w:rsidR="00FD25BA" w:rsidRPr="00344B4F" w:rsidRDefault="00C55267">
            <w:pPr>
              <w:rPr>
                <w:rFonts w:ascii="Arial" w:hAnsi="Arial" w:cs="Arial"/>
                <w:b/>
                <w:bCs/>
                <w:color w:val="FFFFFF"/>
                <w:sz w:val="18"/>
                <w:szCs w:val="18"/>
              </w:rPr>
            </w:pPr>
            <w:r w:rsidRPr="00344B4F">
              <w:rPr>
                <w:rFonts w:ascii="Arial" w:hAnsi="Arial" w:cs="Arial"/>
                <w:b/>
                <w:bCs/>
                <w:color w:val="FFFFFF"/>
                <w:sz w:val="18"/>
                <w:szCs w:val="18"/>
              </w:rPr>
              <w:t xml:space="preserve">Medidas de </w:t>
            </w:r>
            <w:r w:rsidRPr="00344B4F">
              <w:rPr>
                <w:rFonts w:ascii="Arial" w:hAnsi="Arial" w:cs="Arial"/>
                <w:b/>
                <w:bCs/>
                <w:color w:val="FFFFFF"/>
                <w:sz w:val="18"/>
                <w:szCs w:val="18"/>
              </w:rPr>
              <w:t>seguridad</w:t>
            </w:r>
          </w:p>
        </w:tc>
      </w:tr>
      <w:tr w:rsidR="00FD25BA" w:rsidRPr="00344B4F" w14:paraId="6CA7FBD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03D3BA8A" w14:textId="77777777" w:rsidR="00FD25BA" w:rsidRPr="00344B4F" w:rsidRDefault="00C55267">
            <w:pPr>
              <w:rPr>
                <w:rFonts w:ascii="Arial" w:hAnsi="Arial" w:cs="Arial"/>
                <w:bCs/>
                <w:color w:val="auto"/>
                <w:sz w:val="18"/>
                <w:szCs w:val="18"/>
              </w:rPr>
            </w:pPr>
            <w:r w:rsidRPr="00344B4F">
              <w:rPr>
                <w:rFonts w:ascii="Arial" w:hAnsi="Arial" w:cs="Arial"/>
                <w:bCs/>
                <w:color w:val="auto"/>
                <w:sz w:val="18"/>
                <w:szCs w:val="18"/>
              </w:rPr>
              <w:t>Las medidas de seguridad implantadas se corresponden con las previstas en el Anexo II (Medidas de seguridad) del Real Decreto 311/2022, de 8 de enero, por el que se regula el Esquema Nacional de Seguridad.</w:t>
            </w:r>
          </w:p>
        </w:tc>
      </w:tr>
    </w:tbl>
    <w:p w14:paraId="0375AB1F" w14:textId="77777777" w:rsidR="00FD25BA" w:rsidRPr="00344B4F" w:rsidRDefault="00FD25BA">
      <w:pPr>
        <w:rPr>
          <w:lang w:eastAsia="en-US"/>
        </w:rPr>
      </w:pPr>
    </w:p>
    <w:p w14:paraId="54327E55" w14:textId="77777777" w:rsidR="00FD25BA" w:rsidRPr="00344B4F" w:rsidRDefault="00C55267">
      <w:pPr>
        <w:widowControl/>
        <w:rPr>
          <w:lang w:eastAsia="en-US"/>
        </w:rPr>
      </w:pPr>
      <w:r w:rsidRPr="00344B4F">
        <w:br w:type="page"/>
      </w:r>
    </w:p>
    <w:p w14:paraId="302553F4" w14:textId="77777777" w:rsidR="00FD25BA" w:rsidRPr="00344B4F" w:rsidRDefault="00FD25BA">
      <w:pPr>
        <w:rPr>
          <w:lang w:eastAsia="en-US"/>
        </w:rPr>
      </w:pPr>
    </w:p>
    <w:p w14:paraId="23127FA6" w14:textId="77777777" w:rsidR="00FD25BA" w:rsidRPr="00344B4F" w:rsidRDefault="00C55267">
      <w:pPr>
        <w:keepNext/>
        <w:keepLines/>
        <w:widowControl/>
        <w:numPr>
          <w:ilvl w:val="1"/>
          <w:numId w:val="1"/>
        </w:numPr>
        <w:spacing w:line="276" w:lineRule="auto"/>
        <w:ind w:left="1440" w:hanging="1080"/>
        <w:jc w:val="both"/>
        <w:outlineLvl w:val="0"/>
        <w:rPr>
          <w:rFonts w:ascii="Arial" w:eastAsia="Times New Roman" w:hAnsi="Arial" w:cs="Arial"/>
          <w:b/>
          <w:bCs/>
          <w:caps/>
          <w:color w:val="auto"/>
          <w:szCs w:val="26"/>
          <w:lang w:eastAsia="en-US"/>
        </w:rPr>
      </w:pPr>
      <w:bookmarkStart w:id="21" w:name="_Toc75970428"/>
      <w:bookmarkStart w:id="22" w:name="_Toc172187213"/>
      <w:r w:rsidRPr="00344B4F">
        <w:rPr>
          <w:rFonts w:ascii="Arial" w:hAnsi="Arial" w:cs="Arial"/>
          <w:b/>
        </w:rPr>
        <w:t xml:space="preserve">ACTIVIDADES E </w:t>
      </w:r>
      <w:r w:rsidRPr="00344B4F">
        <w:rPr>
          <w:rFonts w:ascii="Arial" w:hAnsi="Arial" w:cs="Arial"/>
          <w:b/>
        </w:rPr>
        <w:t>INSTALACIONES DEPORTIVAS</w:t>
      </w:r>
      <w:bookmarkEnd w:id="21"/>
      <w:bookmarkEnd w:id="22"/>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011F237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7B7CC23"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065D574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2A09ABF" w14:textId="77777777" w:rsidR="00FD25BA" w:rsidRPr="00344B4F" w:rsidRDefault="00C55267">
            <w:pPr>
              <w:rPr>
                <w:rFonts w:ascii="Arial" w:hAnsi="Arial" w:cs="Arial"/>
                <w:sz w:val="18"/>
              </w:rPr>
            </w:pPr>
            <w:r w:rsidRPr="00344B4F">
              <w:rPr>
                <w:rFonts w:ascii="Arial" w:hAnsi="Arial" w:cs="Arial"/>
                <w:sz w:val="18"/>
              </w:rPr>
              <w:t>Gestión de preinscripciones, inscripciones y desarrollo de actividades de carácter deportivo, a nivel individual y colectivo. Gestión administrativa y contable del servicio. Reserva para uso de instalaciones. Inscripción de socios en el centro deportivo y en las escuelas deportivas.</w:t>
            </w:r>
          </w:p>
        </w:tc>
      </w:tr>
      <w:tr w:rsidR="00FD25BA" w:rsidRPr="00344B4F" w14:paraId="5C2CC4A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5EACFA5"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3420EDF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C80CC0D" w14:textId="77777777" w:rsidR="00FD25BA" w:rsidRPr="00344B4F" w:rsidRDefault="00C55267">
            <w:pPr>
              <w:rPr>
                <w:rFonts w:ascii="Arial" w:hAnsi="Arial" w:cs="Arial"/>
                <w:sz w:val="18"/>
              </w:rPr>
            </w:pPr>
            <w:r w:rsidRPr="00344B4F">
              <w:rPr>
                <w:rFonts w:ascii="Arial" w:hAnsi="Arial" w:cs="Arial"/>
                <w:sz w:val="18"/>
              </w:rPr>
              <w:t xml:space="preserve">Los datos se conservarán durante el tiempo necesario para cumplir con la finalidad para la que se recabaron y para determinar las posibles </w:t>
            </w:r>
            <w:r w:rsidRPr="00344B4F">
              <w:rPr>
                <w:rFonts w:ascii="Arial" w:hAnsi="Arial" w:cs="Arial"/>
                <w:sz w:val="18"/>
              </w:rPr>
              <w:t>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669B3E1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E55A4AC"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37863D7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CA8D516" w14:textId="77777777" w:rsidR="00FD25BA" w:rsidRPr="00344B4F" w:rsidRDefault="00C55267">
            <w:pPr>
              <w:rPr>
                <w:rFonts w:ascii="Arial" w:hAnsi="Arial" w:cs="Arial"/>
                <w:sz w:val="18"/>
              </w:rPr>
            </w:pPr>
            <w:r w:rsidRPr="00344B4F">
              <w:rPr>
                <w:rFonts w:ascii="Arial" w:hAnsi="Arial" w:cs="Arial"/>
                <w:sz w:val="18"/>
              </w:rPr>
              <w:t>Artículo 6.1.a) RGPD el interesado dio su consentimiento para el tratamiento de sus datos personales para uno o varios fines específicos.</w:t>
            </w:r>
          </w:p>
          <w:p w14:paraId="24038EB3" w14:textId="77777777" w:rsidR="00FD25BA" w:rsidRPr="00344B4F" w:rsidRDefault="00C55267">
            <w:pPr>
              <w:rPr>
                <w:rFonts w:ascii="Arial" w:hAnsi="Arial" w:cs="Arial"/>
              </w:rPr>
            </w:pPr>
            <w:r w:rsidRPr="00344B4F">
              <w:rPr>
                <w:rFonts w:ascii="Arial" w:hAnsi="Arial" w:cs="Arial"/>
                <w:sz w:val="18"/>
              </w:rPr>
              <w:t>Artículo 6.1.e) RGPD el tratamiento es necesario para el cumplimiento de una misión realizada en interés público o en el ejercicio de poderes públicos conferidos al responsable del tratamiento.</w:t>
            </w:r>
          </w:p>
        </w:tc>
      </w:tr>
      <w:tr w:rsidR="00FD25BA" w:rsidRPr="00344B4F" w14:paraId="43712B0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3F119A2" w14:textId="229577E1" w:rsidR="00FD25BA" w:rsidRPr="00344B4F" w:rsidRDefault="00936E55">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738C697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78D6B56" w14:textId="77777777" w:rsidR="00FD25BA" w:rsidRPr="00344B4F" w:rsidRDefault="00C55267">
            <w:pPr>
              <w:rPr>
                <w:rFonts w:ascii="Arial" w:hAnsi="Arial" w:cs="Arial"/>
                <w:color w:val="auto"/>
                <w:sz w:val="18"/>
              </w:rPr>
            </w:pPr>
            <w:r w:rsidRPr="00344B4F">
              <w:rPr>
                <w:rFonts w:ascii="Arial" w:hAnsi="Arial" w:cs="Arial"/>
                <w:b/>
                <w:bCs/>
                <w:color w:val="auto"/>
                <w:sz w:val="18"/>
              </w:rPr>
              <w:t>Datos de Carácter Identificativo</w:t>
            </w:r>
          </w:p>
          <w:p w14:paraId="375BA560" w14:textId="4FE32BA0" w:rsidR="00FD25BA" w:rsidRPr="00344B4F" w:rsidRDefault="00C55267">
            <w:pPr>
              <w:rPr>
                <w:rFonts w:ascii="Arial" w:hAnsi="Arial" w:cs="Arial"/>
                <w:sz w:val="18"/>
              </w:rPr>
            </w:pPr>
            <w:r w:rsidRPr="00344B4F">
              <w:rPr>
                <w:rFonts w:ascii="Arial" w:hAnsi="Arial" w:cs="Arial"/>
                <w:sz w:val="18"/>
              </w:rPr>
              <w:t xml:space="preserve">Nombre y Apellidos; DNI/NIF/NIE/Pasaporte; Dirección (postal o electrónica); Firma; Firma electrónica; Huella digital; Imagen; Marca Física; </w:t>
            </w:r>
            <w:r w:rsidR="00D00B7C" w:rsidRPr="00344B4F">
              <w:rPr>
                <w:rFonts w:ascii="Arial" w:hAnsi="Arial" w:cs="Arial"/>
                <w:sz w:val="18"/>
              </w:rPr>
              <w:t>N.º</w:t>
            </w:r>
            <w:r w:rsidRPr="00344B4F">
              <w:rPr>
                <w:rFonts w:ascii="Arial" w:hAnsi="Arial" w:cs="Arial"/>
                <w:sz w:val="18"/>
              </w:rPr>
              <w:t xml:space="preserve"> S.S.; Tarjeta Sanitaria, Teléfono (fijo o móvil).</w:t>
            </w:r>
          </w:p>
          <w:p w14:paraId="51E41343" w14:textId="77777777" w:rsidR="00FD25BA" w:rsidRPr="00344B4F" w:rsidRDefault="00C55267">
            <w:pPr>
              <w:rPr>
                <w:rFonts w:ascii="Arial" w:hAnsi="Arial" w:cs="Arial"/>
                <w:color w:val="auto"/>
                <w:sz w:val="18"/>
              </w:rPr>
            </w:pPr>
            <w:r w:rsidRPr="00344B4F">
              <w:rPr>
                <w:rFonts w:ascii="Arial" w:hAnsi="Arial" w:cs="Arial"/>
                <w:b/>
                <w:bCs/>
                <w:color w:val="auto"/>
                <w:sz w:val="18"/>
              </w:rPr>
              <w:t>Otros Datos de Carácter Personal</w:t>
            </w:r>
          </w:p>
          <w:p w14:paraId="35C3E4CE" w14:textId="77777777" w:rsidR="00FD25BA" w:rsidRPr="00344B4F" w:rsidRDefault="00C55267">
            <w:pPr>
              <w:rPr>
                <w:rFonts w:ascii="Arial" w:hAnsi="Arial" w:cs="Arial"/>
                <w:sz w:val="18"/>
              </w:rPr>
            </w:pPr>
            <w:r w:rsidRPr="00344B4F">
              <w:rPr>
                <w:rFonts w:ascii="Arial" w:hAnsi="Arial" w:cs="Arial"/>
                <w:sz w:val="18"/>
              </w:rPr>
              <w:t>CARACTERÍSTICAS PERSONALES: Datos de estado civil; Edad; Datos de familia; Sexo; Fecha de nacimiento; Nacionalidad; Lugar de nacimiento.</w:t>
            </w:r>
          </w:p>
          <w:p w14:paraId="372D8927" w14:textId="77777777" w:rsidR="00FD25BA" w:rsidRPr="00344B4F" w:rsidRDefault="00C55267">
            <w:pPr>
              <w:rPr>
                <w:rFonts w:ascii="Arial" w:hAnsi="Arial" w:cs="Arial"/>
                <w:sz w:val="18"/>
              </w:rPr>
            </w:pPr>
            <w:r w:rsidRPr="00344B4F">
              <w:rPr>
                <w:rFonts w:ascii="Arial" w:hAnsi="Arial" w:cs="Arial"/>
                <w:sz w:val="18"/>
              </w:rPr>
              <w:t xml:space="preserve">DATOS ECONÓMICO-FINANCIEROS Y DE SEGUROS: </w:t>
            </w:r>
            <w:r w:rsidRPr="00344B4F">
              <w:rPr>
                <w:rFonts w:ascii="Arial" w:hAnsi="Arial" w:cs="Arial"/>
                <w:bCs/>
                <w:sz w:val="18"/>
              </w:rPr>
              <w:t xml:space="preserve">Ingresos, rentas; Inversiones, bienes patrimoniales; Créditos, </w:t>
            </w:r>
            <w:r w:rsidRPr="00344B4F">
              <w:rPr>
                <w:rFonts w:ascii="Arial" w:hAnsi="Arial" w:cs="Arial"/>
                <w:bCs/>
                <w:sz w:val="18"/>
              </w:rPr>
              <w:t>préstamos, avales; Datos bancarios; Planes de pensiones, jubilación; Datos económicos de nómina; Datos deducciones impositivas/impuestas; Seguros; Hipotecas; Subsidios, beneficios; historial créditos; Tarjetas crédito.</w:t>
            </w:r>
          </w:p>
          <w:p w14:paraId="68F38098" w14:textId="77777777" w:rsidR="00FD25BA" w:rsidRPr="00344B4F" w:rsidRDefault="00C55267">
            <w:pPr>
              <w:rPr>
                <w:rFonts w:ascii="Arial" w:hAnsi="Arial" w:cs="Arial"/>
                <w:color w:val="auto"/>
                <w:sz w:val="18"/>
              </w:rPr>
            </w:pPr>
            <w:r w:rsidRPr="00344B4F">
              <w:rPr>
                <w:rFonts w:ascii="Arial" w:hAnsi="Arial" w:cs="Arial"/>
                <w:b/>
                <w:bCs/>
                <w:color w:val="auto"/>
                <w:sz w:val="18"/>
              </w:rPr>
              <w:t>Categorías Especiales de Datos</w:t>
            </w:r>
          </w:p>
          <w:p w14:paraId="609948D8" w14:textId="77777777" w:rsidR="00FD25BA" w:rsidRPr="00344B4F" w:rsidRDefault="00C55267">
            <w:pPr>
              <w:rPr>
                <w:rFonts w:ascii="Arial" w:hAnsi="Arial" w:cs="Arial"/>
                <w:sz w:val="18"/>
              </w:rPr>
            </w:pPr>
            <w:r w:rsidRPr="00344B4F">
              <w:rPr>
                <w:rFonts w:ascii="Arial" w:hAnsi="Arial" w:cs="Arial"/>
                <w:sz w:val="18"/>
              </w:rPr>
              <w:t>Salud (Diversidad funcional).</w:t>
            </w:r>
          </w:p>
        </w:tc>
      </w:tr>
      <w:tr w:rsidR="00FD25BA" w:rsidRPr="00344B4F" w14:paraId="25A5F49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CB63897"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2B03830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AA40DF4" w14:textId="77777777" w:rsidR="00FD25BA" w:rsidRPr="00344B4F" w:rsidRDefault="00C55267">
            <w:pPr>
              <w:rPr>
                <w:rFonts w:ascii="Arial" w:hAnsi="Arial" w:cs="Arial"/>
                <w:color w:val="auto"/>
                <w:sz w:val="18"/>
              </w:rPr>
            </w:pPr>
            <w:r w:rsidRPr="00344B4F">
              <w:rPr>
                <w:rFonts w:ascii="Arial" w:hAnsi="Arial" w:cs="Arial"/>
                <w:b/>
                <w:bCs/>
                <w:color w:val="auto"/>
                <w:sz w:val="18"/>
              </w:rPr>
              <w:t>Colectivos de Interesados</w:t>
            </w:r>
          </w:p>
          <w:p w14:paraId="32B83B15" w14:textId="77777777" w:rsidR="00FD25BA" w:rsidRPr="00344B4F" w:rsidRDefault="00C55267">
            <w:pPr>
              <w:rPr>
                <w:rFonts w:ascii="Arial" w:hAnsi="Arial" w:cs="Arial"/>
                <w:sz w:val="18"/>
              </w:rPr>
            </w:pPr>
            <w:r w:rsidRPr="00344B4F">
              <w:rPr>
                <w:rFonts w:ascii="Arial" w:hAnsi="Arial" w:cs="Arial"/>
                <w:sz w:val="18"/>
              </w:rPr>
              <w:t xml:space="preserve">Padre, Madre, Tutor o Representante legal </w:t>
            </w:r>
          </w:p>
          <w:p w14:paraId="60BF6E9E" w14:textId="77777777" w:rsidR="00FD25BA" w:rsidRPr="00344B4F" w:rsidRDefault="00C55267">
            <w:pPr>
              <w:rPr>
                <w:rFonts w:ascii="Arial" w:hAnsi="Arial" w:cs="Arial"/>
                <w:sz w:val="18"/>
              </w:rPr>
            </w:pPr>
            <w:r w:rsidRPr="00344B4F">
              <w:rPr>
                <w:rFonts w:ascii="Arial" w:hAnsi="Arial" w:cs="Arial"/>
                <w:sz w:val="18"/>
              </w:rPr>
              <w:t>Usuarios</w:t>
            </w:r>
          </w:p>
        </w:tc>
      </w:tr>
      <w:tr w:rsidR="00FD25BA" w:rsidRPr="00344B4F" w14:paraId="7BB8C45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0C5B4E0"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37FB45C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A517567" w14:textId="77777777" w:rsidR="00FD25BA" w:rsidRPr="00344B4F" w:rsidRDefault="00C55267">
            <w:pPr>
              <w:rPr>
                <w:rFonts w:ascii="Arial" w:hAnsi="Arial" w:cs="Arial"/>
                <w:color w:val="auto"/>
                <w:sz w:val="18"/>
              </w:rPr>
            </w:pPr>
            <w:r w:rsidRPr="00344B4F">
              <w:rPr>
                <w:rFonts w:ascii="Arial" w:hAnsi="Arial" w:cs="Arial"/>
                <w:b/>
                <w:bCs/>
                <w:color w:val="auto"/>
                <w:sz w:val="18"/>
              </w:rPr>
              <w:t>Categorías de Destinatarios de Comunicaciones de Datos</w:t>
            </w:r>
          </w:p>
          <w:p w14:paraId="2211DFFD" w14:textId="77777777" w:rsidR="00FD25BA" w:rsidRPr="00344B4F" w:rsidRDefault="00C55267">
            <w:pPr>
              <w:rPr>
                <w:rFonts w:ascii="Arial" w:hAnsi="Arial" w:cs="Arial"/>
                <w:sz w:val="18"/>
              </w:rPr>
            </w:pPr>
            <w:r w:rsidRPr="00344B4F">
              <w:rPr>
                <w:rFonts w:ascii="Arial" w:hAnsi="Arial" w:cs="Arial"/>
                <w:sz w:val="18"/>
              </w:rPr>
              <w:t>Asociaciones y organizaciones sin ánimo de lucro;</w:t>
            </w:r>
          </w:p>
          <w:p w14:paraId="22CAB239" w14:textId="77777777" w:rsidR="00FD25BA" w:rsidRPr="00344B4F" w:rsidRDefault="00C55267">
            <w:pPr>
              <w:rPr>
                <w:rFonts w:ascii="Arial" w:hAnsi="Arial" w:cs="Arial"/>
                <w:sz w:val="18"/>
              </w:rPr>
            </w:pPr>
            <w:r w:rsidRPr="00344B4F">
              <w:rPr>
                <w:rFonts w:ascii="Arial" w:hAnsi="Arial" w:cs="Arial"/>
                <w:sz w:val="18"/>
              </w:rPr>
              <w:t>Entidades aseguradoras</w:t>
            </w:r>
          </w:p>
          <w:p w14:paraId="5523E8DB" w14:textId="77777777" w:rsidR="00FD25BA" w:rsidRPr="00344B4F" w:rsidRDefault="00C55267">
            <w:pPr>
              <w:rPr>
                <w:rFonts w:ascii="Arial" w:hAnsi="Arial" w:cs="Arial"/>
                <w:sz w:val="18"/>
              </w:rPr>
            </w:pPr>
            <w:r w:rsidRPr="00344B4F">
              <w:rPr>
                <w:rFonts w:ascii="Arial" w:hAnsi="Arial" w:cs="Arial"/>
                <w:sz w:val="18"/>
              </w:rPr>
              <w:t xml:space="preserve">Otros órganos de la Administración Local </w:t>
            </w:r>
          </w:p>
          <w:p w14:paraId="5DA90395" w14:textId="77777777" w:rsidR="00FD25BA" w:rsidRPr="00344B4F" w:rsidRDefault="00C55267">
            <w:pPr>
              <w:rPr>
                <w:rFonts w:ascii="Arial" w:hAnsi="Arial" w:cs="Arial"/>
                <w:sz w:val="18"/>
              </w:rPr>
            </w:pPr>
            <w:r w:rsidRPr="00344B4F">
              <w:rPr>
                <w:rFonts w:ascii="Arial" w:hAnsi="Arial" w:cs="Arial"/>
                <w:sz w:val="18"/>
              </w:rPr>
              <w:t>Profesionales o entidades adjudicatarias de la prestación del servicio</w:t>
            </w:r>
          </w:p>
        </w:tc>
      </w:tr>
      <w:tr w:rsidR="00FD25BA" w:rsidRPr="00344B4F" w14:paraId="5617586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DB14E58"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1120A63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58A6C6AC"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0A22862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C95CE92"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 xml:space="preserve">Medidas de </w:t>
            </w:r>
            <w:r w:rsidRPr="00344B4F">
              <w:rPr>
                <w:rFonts w:ascii="Arial" w:hAnsi="Arial" w:cs="Arial"/>
                <w:b/>
                <w:bCs/>
                <w:color w:val="FFFFFF"/>
                <w:sz w:val="18"/>
              </w:rPr>
              <w:t>seguridad</w:t>
            </w:r>
          </w:p>
        </w:tc>
      </w:tr>
      <w:tr w:rsidR="00FD25BA" w:rsidRPr="00344B4F" w14:paraId="3378442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6981CBE7" w14:textId="77777777" w:rsidR="00FD25BA" w:rsidRPr="00344B4F" w:rsidRDefault="00C55267">
            <w:pPr>
              <w:rPr>
                <w:rFonts w:ascii="Arial" w:hAnsi="Arial" w:cs="Arial"/>
                <w:bCs/>
                <w:color w:val="auto"/>
                <w:sz w:val="18"/>
              </w:rPr>
            </w:pPr>
            <w:r w:rsidRPr="00344B4F">
              <w:rPr>
                <w:rFonts w:ascii="Arial" w:hAnsi="Arial" w:cs="Arial"/>
                <w:bCs/>
                <w:color w:val="auto"/>
                <w:sz w:val="18"/>
              </w:rPr>
              <w:t>Las medidas de seguridad implantadas se corresponden con las previstas en el Anexo II (Medidas de seguridad) del Real Decreto 311/2022, de 8 de enero, por el que se regula el Esquema Nacional de Seguridad.</w:t>
            </w:r>
          </w:p>
        </w:tc>
      </w:tr>
    </w:tbl>
    <w:p w14:paraId="27DC0B00" w14:textId="77777777" w:rsidR="00FD25BA" w:rsidRPr="00344B4F" w:rsidRDefault="00FD25BA">
      <w:pPr>
        <w:widowControl/>
        <w:spacing w:after="160" w:line="259" w:lineRule="auto"/>
        <w:rPr>
          <w:rFonts w:ascii="Arial" w:hAnsi="Arial" w:cs="Arial"/>
          <w:b/>
        </w:rPr>
      </w:pPr>
    </w:p>
    <w:p w14:paraId="3F9ECFA0" w14:textId="77777777" w:rsidR="00FD25BA" w:rsidRPr="00344B4F" w:rsidRDefault="00C55267">
      <w:pPr>
        <w:widowControl/>
        <w:rPr>
          <w:rFonts w:ascii="Arial" w:hAnsi="Arial" w:cs="Arial"/>
          <w:b/>
        </w:rPr>
      </w:pPr>
      <w:r w:rsidRPr="00344B4F">
        <w:br w:type="page"/>
      </w:r>
    </w:p>
    <w:p w14:paraId="4A8FF1AF" w14:textId="77777777" w:rsidR="00FD25BA" w:rsidRPr="00344B4F" w:rsidRDefault="00FD25BA">
      <w:pPr>
        <w:widowControl/>
        <w:spacing w:after="160" w:line="259" w:lineRule="auto"/>
        <w:rPr>
          <w:rFonts w:ascii="Arial" w:hAnsi="Arial" w:cs="Arial"/>
          <w:b/>
        </w:rPr>
      </w:pPr>
    </w:p>
    <w:p w14:paraId="0F37A822" w14:textId="77777777" w:rsidR="00FD25BA" w:rsidRPr="00344B4F" w:rsidRDefault="00C55267">
      <w:pPr>
        <w:keepNext/>
        <w:keepLines/>
        <w:widowControl/>
        <w:numPr>
          <w:ilvl w:val="1"/>
          <w:numId w:val="1"/>
        </w:numPr>
        <w:spacing w:line="276" w:lineRule="auto"/>
        <w:jc w:val="both"/>
        <w:outlineLvl w:val="0"/>
        <w:rPr>
          <w:rFonts w:ascii="Arial" w:hAnsi="Arial" w:cs="Arial"/>
          <w:b/>
        </w:rPr>
      </w:pPr>
      <w:bookmarkStart w:id="23" w:name="_Toc172187214"/>
      <w:r w:rsidRPr="00344B4F">
        <w:rPr>
          <w:rFonts w:ascii="Arial" w:hAnsi="Arial" w:cs="Arial"/>
          <w:b/>
        </w:rPr>
        <w:t>MUSEO-CULTURA</w:t>
      </w:r>
      <w:bookmarkEnd w:id="23"/>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795A5CD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539E6DB" w14:textId="77777777" w:rsidR="00FD25BA" w:rsidRPr="00344B4F" w:rsidRDefault="00C55267">
            <w:pPr>
              <w:rPr>
                <w:rFonts w:ascii="Arial" w:hAnsi="Arial" w:cs="Arial"/>
                <w:color w:val="FFFFFF"/>
                <w:sz w:val="18"/>
              </w:rPr>
            </w:pPr>
            <w:r w:rsidRPr="00344B4F">
              <w:rPr>
                <w:rFonts w:ascii="Arial" w:hAnsi="Arial" w:cs="Arial"/>
                <w:b/>
                <w:bCs/>
                <w:color w:val="FFFFFF"/>
                <w:sz w:val="18"/>
              </w:rPr>
              <w:t xml:space="preserve">Finalidad del </w:t>
            </w:r>
            <w:r w:rsidRPr="00344B4F">
              <w:rPr>
                <w:rFonts w:ascii="Arial" w:hAnsi="Arial" w:cs="Arial"/>
                <w:b/>
                <w:bCs/>
                <w:color w:val="FFFFFF"/>
                <w:sz w:val="18"/>
              </w:rPr>
              <w:t>tratamiento</w:t>
            </w:r>
          </w:p>
        </w:tc>
      </w:tr>
      <w:tr w:rsidR="00FD25BA" w:rsidRPr="00344B4F" w14:paraId="1D498C6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AA8728F" w14:textId="35FE6C1F" w:rsidR="00FD25BA" w:rsidRPr="00114F4E" w:rsidRDefault="00C55267" w:rsidP="00114F4E">
            <w:pPr>
              <w:rPr>
                <w:rFonts w:ascii="Arial" w:hAnsi="Arial" w:cs="Arial"/>
                <w:sz w:val="18"/>
              </w:rPr>
            </w:pPr>
            <w:r w:rsidRPr="00114F4E">
              <w:rPr>
                <w:rFonts w:ascii="Arial" w:hAnsi="Arial" w:cs="Arial"/>
                <w:sz w:val="18"/>
              </w:rPr>
              <w:t xml:space="preserve">Gestión de preinscripciones, inscripciones y desarrollo de actividades de carácter sociales y/o culturales, lúdicas o festivas, a nivel individual y colectivo. Concesión de autorizaciones ocupación vía pública o de instalaciones municipales. </w:t>
            </w:r>
          </w:p>
          <w:p w14:paraId="4B3F9251" w14:textId="4438B347" w:rsidR="00FD25BA" w:rsidRPr="00114F4E" w:rsidRDefault="00C55267" w:rsidP="00114F4E">
            <w:pPr>
              <w:rPr>
                <w:rFonts w:ascii="Arial" w:hAnsi="Arial" w:cs="Arial"/>
                <w:sz w:val="18"/>
              </w:rPr>
            </w:pPr>
            <w:r w:rsidRPr="00114F4E">
              <w:rPr>
                <w:rFonts w:ascii="Arial" w:hAnsi="Arial" w:cs="Arial"/>
                <w:sz w:val="18"/>
              </w:rPr>
              <w:t>Gestión de asistentes a eventos, actos o actividades de carácter social, cultural, lúdico o festivo en las instalaciones municipales (Centros de cultura, Museos y otras instalaciones similares).</w:t>
            </w:r>
          </w:p>
          <w:p w14:paraId="60DD1A5F" w14:textId="43F5099D" w:rsidR="00FD25BA" w:rsidRPr="00114F4E" w:rsidRDefault="00C55267" w:rsidP="00114F4E">
            <w:pPr>
              <w:rPr>
                <w:rFonts w:ascii="Arial" w:hAnsi="Arial" w:cs="Arial"/>
                <w:sz w:val="18"/>
              </w:rPr>
            </w:pPr>
            <w:r w:rsidRPr="00114F4E">
              <w:rPr>
                <w:rFonts w:ascii="Arial" w:hAnsi="Arial" w:cs="Arial"/>
                <w:sz w:val="18"/>
              </w:rPr>
              <w:t xml:space="preserve">Gestión de participantes a concursos o, en su caso, a candidatos a premios o galardones, así como la publicación en los medios de comunicación institucional o social.  </w:t>
            </w:r>
          </w:p>
        </w:tc>
      </w:tr>
      <w:tr w:rsidR="00FD25BA" w:rsidRPr="00344B4F" w14:paraId="5E3B63A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99BEF63"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2D66441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76A204F" w14:textId="77777777" w:rsidR="00FD25BA" w:rsidRPr="00344B4F" w:rsidRDefault="00C55267">
            <w:pPr>
              <w:rPr>
                <w:rFonts w:ascii="Arial" w:hAnsi="Arial" w:cs="Arial"/>
                <w:sz w:val="18"/>
              </w:rPr>
            </w:pPr>
            <w:r w:rsidRPr="00344B4F">
              <w:rPr>
                <w:rFonts w:ascii="Arial" w:hAnsi="Arial" w:cs="Arial"/>
                <w:sz w:val="18"/>
              </w:rPr>
              <w:t xml:space="preserve">Los datos se conservarán durante el tiempo necesario para cumplir con la finalidad para la que se recabaron y para </w:t>
            </w:r>
            <w:r w:rsidRPr="00344B4F">
              <w:rPr>
                <w:rFonts w:ascii="Arial" w:hAnsi="Arial" w:cs="Arial"/>
                <w:sz w:val="18"/>
              </w:rPr>
              <w:t>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4BED016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74F6546"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5DB67A4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E5A9CA2" w14:textId="77777777" w:rsidR="00FD25BA" w:rsidRPr="00344B4F" w:rsidRDefault="00C55267">
            <w:pPr>
              <w:rPr>
                <w:rFonts w:ascii="Arial" w:hAnsi="Arial" w:cs="Arial"/>
                <w:sz w:val="18"/>
              </w:rPr>
            </w:pPr>
            <w:r w:rsidRPr="00344B4F">
              <w:rPr>
                <w:rFonts w:ascii="Arial" w:hAnsi="Arial" w:cs="Arial"/>
                <w:sz w:val="18"/>
              </w:rPr>
              <w:t xml:space="preserve">Artículo 6.1.a) RGPD el interesado dio su consentimiento para el tratamiento de sus datos </w:t>
            </w:r>
            <w:r w:rsidRPr="00344B4F">
              <w:rPr>
                <w:rFonts w:ascii="Arial" w:hAnsi="Arial" w:cs="Arial"/>
                <w:sz w:val="18"/>
              </w:rPr>
              <w:t>personales para uno o varios fines específicos.</w:t>
            </w:r>
          </w:p>
          <w:p w14:paraId="5537EE1C" w14:textId="77777777" w:rsidR="00FD25BA" w:rsidRPr="00344B4F" w:rsidRDefault="00C55267">
            <w:pPr>
              <w:rPr>
                <w:rFonts w:ascii="Arial" w:hAnsi="Arial" w:cs="Arial"/>
                <w:sz w:val="18"/>
              </w:rPr>
            </w:pPr>
            <w:r w:rsidRPr="00344B4F">
              <w:rPr>
                <w:rFonts w:ascii="Arial" w:hAnsi="Arial" w:cs="Arial"/>
                <w:sz w:val="18"/>
              </w:rPr>
              <w:t>Artículo 6.1.e) RGPD el tratamiento es necesario para el cumplimiento de una misión realizada en interés público o en el ejercicio de poderes públicos conferidos al responsable del tratamiento.</w:t>
            </w:r>
          </w:p>
        </w:tc>
      </w:tr>
      <w:tr w:rsidR="00FD25BA" w:rsidRPr="00344B4F" w14:paraId="59053D7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C7E6C15" w14:textId="2C702AF5" w:rsidR="00FD25BA" w:rsidRPr="00344B4F" w:rsidRDefault="00936E55">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26ABA36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914D8C6" w14:textId="77777777" w:rsidR="00FD25BA" w:rsidRPr="00344B4F" w:rsidRDefault="00C55267">
            <w:pPr>
              <w:rPr>
                <w:rFonts w:ascii="Arial" w:hAnsi="Arial" w:cs="Arial"/>
                <w:color w:val="auto"/>
                <w:sz w:val="18"/>
              </w:rPr>
            </w:pPr>
            <w:r w:rsidRPr="00344B4F">
              <w:rPr>
                <w:rFonts w:ascii="Arial" w:hAnsi="Arial" w:cs="Arial"/>
                <w:b/>
                <w:bCs/>
                <w:color w:val="auto"/>
                <w:sz w:val="18"/>
              </w:rPr>
              <w:t>Datos de Carácter Identificativo</w:t>
            </w:r>
          </w:p>
          <w:p w14:paraId="6FCD0123" w14:textId="62208C62" w:rsidR="00FD25BA" w:rsidRPr="00344B4F" w:rsidRDefault="00C55267">
            <w:pPr>
              <w:rPr>
                <w:rFonts w:ascii="Arial" w:hAnsi="Arial" w:cs="Arial"/>
                <w:sz w:val="18"/>
              </w:rPr>
            </w:pPr>
            <w:r w:rsidRPr="00344B4F">
              <w:rPr>
                <w:rFonts w:ascii="Arial" w:hAnsi="Arial" w:cs="Arial"/>
                <w:sz w:val="18"/>
              </w:rPr>
              <w:t xml:space="preserve">Nombre y Apellidos; DNI/NIF/NIE/Pasaporte; Dirección (postal o electrónica); Firma; Firma electrónica; Huella digital; Imagen; Marca Física; </w:t>
            </w:r>
            <w:r w:rsidR="00D00B7C" w:rsidRPr="00344B4F">
              <w:rPr>
                <w:rFonts w:ascii="Arial" w:hAnsi="Arial" w:cs="Arial"/>
                <w:sz w:val="18"/>
              </w:rPr>
              <w:t>N.º</w:t>
            </w:r>
            <w:r w:rsidRPr="00344B4F">
              <w:rPr>
                <w:rFonts w:ascii="Arial" w:hAnsi="Arial" w:cs="Arial"/>
                <w:sz w:val="18"/>
              </w:rPr>
              <w:t xml:space="preserve"> S.S.; Tarjeta Sanitaria, Teléfono (fijo o móvil).</w:t>
            </w:r>
          </w:p>
          <w:p w14:paraId="26B19A6C" w14:textId="77777777" w:rsidR="00FD25BA" w:rsidRPr="00344B4F" w:rsidRDefault="00C55267">
            <w:pPr>
              <w:rPr>
                <w:rFonts w:ascii="Arial" w:hAnsi="Arial" w:cs="Arial"/>
                <w:color w:val="auto"/>
                <w:sz w:val="18"/>
              </w:rPr>
            </w:pPr>
            <w:r w:rsidRPr="00344B4F">
              <w:rPr>
                <w:rFonts w:ascii="Arial" w:hAnsi="Arial" w:cs="Arial"/>
                <w:b/>
                <w:bCs/>
                <w:color w:val="auto"/>
                <w:sz w:val="18"/>
              </w:rPr>
              <w:t>Otros Datos de Carácter Personal</w:t>
            </w:r>
          </w:p>
          <w:p w14:paraId="067DDAB5" w14:textId="77777777" w:rsidR="00FD25BA" w:rsidRPr="00344B4F" w:rsidRDefault="00C55267">
            <w:pPr>
              <w:rPr>
                <w:rFonts w:ascii="Arial" w:hAnsi="Arial" w:cs="Arial"/>
                <w:sz w:val="18"/>
              </w:rPr>
            </w:pPr>
            <w:r w:rsidRPr="00344B4F">
              <w:rPr>
                <w:rFonts w:ascii="Arial" w:hAnsi="Arial" w:cs="Arial"/>
                <w:sz w:val="18"/>
              </w:rPr>
              <w:t>CARACTERÍSTICAS PERSONALES: Datos de estado civil; Edad; Datos de familia; Sexo; Fecha de nacimiento; Nacionalidad; Lugar de nacimiento; Lengua materna</w:t>
            </w:r>
          </w:p>
          <w:p w14:paraId="253C1172" w14:textId="77777777" w:rsidR="00FD25BA" w:rsidRPr="00344B4F" w:rsidRDefault="00C55267">
            <w:pPr>
              <w:rPr>
                <w:rFonts w:ascii="Arial" w:hAnsi="Arial" w:cs="Arial"/>
                <w:color w:val="auto"/>
                <w:sz w:val="18"/>
              </w:rPr>
            </w:pPr>
            <w:r w:rsidRPr="00344B4F">
              <w:rPr>
                <w:rFonts w:ascii="Arial" w:hAnsi="Arial" w:cs="Arial"/>
                <w:b/>
                <w:bCs/>
                <w:color w:val="auto"/>
                <w:sz w:val="18"/>
              </w:rPr>
              <w:t>Categorías Especiales de Datos</w:t>
            </w:r>
          </w:p>
          <w:p w14:paraId="0C760507" w14:textId="77777777" w:rsidR="00FD25BA" w:rsidRPr="00344B4F" w:rsidRDefault="00C55267">
            <w:pPr>
              <w:rPr>
                <w:rFonts w:ascii="Arial" w:hAnsi="Arial" w:cs="Arial"/>
                <w:sz w:val="18"/>
              </w:rPr>
            </w:pPr>
            <w:r w:rsidRPr="00344B4F">
              <w:rPr>
                <w:rFonts w:ascii="Arial" w:hAnsi="Arial" w:cs="Arial"/>
                <w:sz w:val="18"/>
              </w:rPr>
              <w:t>Salud (Diversidad funcional).</w:t>
            </w:r>
          </w:p>
        </w:tc>
      </w:tr>
      <w:tr w:rsidR="00FD25BA" w:rsidRPr="00344B4F" w14:paraId="31B8720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1A77ECE"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76DD279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BFABA61" w14:textId="77777777" w:rsidR="00FD25BA" w:rsidRPr="00344B4F" w:rsidRDefault="00C55267">
            <w:pPr>
              <w:rPr>
                <w:rFonts w:ascii="Arial" w:hAnsi="Arial" w:cs="Arial"/>
                <w:color w:val="auto"/>
                <w:sz w:val="18"/>
              </w:rPr>
            </w:pPr>
            <w:r w:rsidRPr="00344B4F">
              <w:rPr>
                <w:rFonts w:ascii="Arial" w:hAnsi="Arial" w:cs="Arial"/>
                <w:b/>
                <w:bCs/>
                <w:color w:val="auto"/>
                <w:sz w:val="18"/>
              </w:rPr>
              <w:t>Colectivos de Interesados</w:t>
            </w:r>
          </w:p>
          <w:p w14:paraId="2CCCD42F" w14:textId="77777777" w:rsidR="00FD25BA" w:rsidRPr="00344B4F" w:rsidRDefault="00C55267">
            <w:pPr>
              <w:rPr>
                <w:rFonts w:ascii="Arial" w:hAnsi="Arial" w:cs="Arial"/>
                <w:sz w:val="18"/>
              </w:rPr>
            </w:pPr>
            <w:r w:rsidRPr="00344B4F">
              <w:rPr>
                <w:rFonts w:ascii="Arial" w:hAnsi="Arial" w:cs="Arial"/>
                <w:sz w:val="18"/>
              </w:rPr>
              <w:t>Padre, Madre, Tutor o Representante legal</w:t>
            </w:r>
          </w:p>
          <w:p w14:paraId="48F4EAB6" w14:textId="6B2E4A63" w:rsidR="00FD25BA" w:rsidRPr="00344B4F" w:rsidRDefault="00C55267">
            <w:pPr>
              <w:rPr>
                <w:rFonts w:ascii="Arial" w:hAnsi="Arial" w:cs="Arial"/>
                <w:sz w:val="18"/>
              </w:rPr>
            </w:pPr>
            <w:r w:rsidRPr="00344B4F">
              <w:rPr>
                <w:rFonts w:ascii="Arial" w:hAnsi="Arial" w:cs="Arial"/>
                <w:sz w:val="18"/>
              </w:rPr>
              <w:t>Usuarios</w:t>
            </w:r>
          </w:p>
        </w:tc>
      </w:tr>
      <w:tr w:rsidR="00FD25BA" w:rsidRPr="00344B4F" w14:paraId="58F21D1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D441BFB"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5B3CEA7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B53AC76" w14:textId="77777777" w:rsidR="00FD25BA" w:rsidRPr="00344B4F" w:rsidRDefault="00C55267">
            <w:pPr>
              <w:rPr>
                <w:rFonts w:ascii="Arial" w:hAnsi="Arial" w:cs="Arial"/>
                <w:color w:val="auto"/>
                <w:sz w:val="18"/>
              </w:rPr>
            </w:pPr>
            <w:r w:rsidRPr="00344B4F">
              <w:rPr>
                <w:rFonts w:ascii="Arial" w:hAnsi="Arial" w:cs="Arial"/>
                <w:b/>
                <w:bCs/>
                <w:color w:val="auto"/>
                <w:sz w:val="18"/>
              </w:rPr>
              <w:t>Categorías de Destinatarios de Comunicaciones de Datos</w:t>
            </w:r>
          </w:p>
          <w:p w14:paraId="340C1D49" w14:textId="77777777" w:rsidR="00FD25BA" w:rsidRPr="00344B4F" w:rsidRDefault="00C55267">
            <w:pPr>
              <w:rPr>
                <w:rFonts w:ascii="Arial" w:hAnsi="Arial" w:cs="Arial"/>
                <w:sz w:val="18"/>
              </w:rPr>
            </w:pPr>
            <w:r w:rsidRPr="00344B4F">
              <w:rPr>
                <w:rFonts w:ascii="Arial" w:hAnsi="Arial" w:cs="Arial"/>
                <w:sz w:val="18"/>
              </w:rPr>
              <w:t>Asociaciones y organizaciones sin ánimo de lucro</w:t>
            </w:r>
          </w:p>
          <w:p w14:paraId="4FCC3B02" w14:textId="77777777" w:rsidR="00FD25BA" w:rsidRPr="00344B4F" w:rsidRDefault="00C55267">
            <w:pPr>
              <w:rPr>
                <w:rFonts w:ascii="Arial" w:hAnsi="Arial" w:cs="Arial"/>
                <w:sz w:val="18"/>
              </w:rPr>
            </w:pPr>
            <w:r w:rsidRPr="00344B4F">
              <w:rPr>
                <w:rFonts w:ascii="Arial" w:hAnsi="Arial" w:cs="Arial"/>
                <w:sz w:val="18"/>
              </w:rPr>
              <w:t>Entidades aseguradoras</w:t>
            </w:r>
          </w:p>
          <w:p w14:paraId="69008C1F" w14:textId="77777777" w:rsidR="00FD25BA" w:rsidRPr="00344B4F" w:rsidRDefault="00C55267">
            <w:pPr>
              <w:rPr>
                <w:rFonts w:ascii="Arial" w:hAnsi="Arial" w:cs="Arial"/>
                <w:sz w:val="18"/>
              </w:rPr>
            </w:pPr>
            <w:r w:rsidRPr="00344B4F">
              <w:rPr>
                <w:rFonts w:ascii="Arial" w:hAnsi="Arial" w:cs="Arial"/>
                <w:sz w:val="18"/>
              </w:rPr>
              <w:t xml:space="preserve">Otros órganos de la Administración Local </w:t>
            </w:r>
          </w:p>
          <w:p w14:paraId="550C7DA4" w14:textId="77777777" w:rsidR="00FD25BA" w:rsidRPr="00344B4F" w:rsidRDefault="00C55267">
            <w:pPr>
              <w:rPr>
                <w:rFonts w:ascii="Arial" w:hAnsi="Arial" w:cs="Arial"/>
                <w:sz w:val="18"/>
              </w:rPr>
            </w:pPr>
            <w:r w:rsidRPr="00344B4F">
              <w:rPr>
                <w:rFonts w:ascii="Arial" w:hAnsi="Arial" w:cs="Arial"/>
                <w:sz w:val="18"/>
              </w:rPr>
              <w:t>Profesionales o entidades adjudicatarias de la prestación del servicio</w:t>
            </w:r>
          </w:p>
        </w:tc>
      </w:tr>
      <w:tr w:rsidR="00FD25BA" w:rsidRPr="00344B4F" w14:paraId="6571C09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AFCF5E2"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1285DFF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57F5FA08"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064B121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4ED14FE"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25AB778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0901D094"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w:t>
            </w:r>
            <w:r w:rsidRPr="00344B4F">
              <w:rPr>
                <w:rFonts w:ascii="Arial" w:hAnsi="Arial" w:cs="Arial"/>
                <w:bCs/>
                <w:color w:val="auto"/>
                <w:sz w:val="18"/>
              </w:rPr>
              <w:t>medidas de seguridad implantadas se corresponden con las previstas en el Anexo II (Medidas de seguridad) del Real Decreto 311/2022, de 8 de enero, por el que se regula el Esquema Nacional de Seguridad.</w:t>
            </w:r>
          </w:p>
        </w:tc>
      </w:tr>
    </w:tbl>
    <w:p w14:paraId="3E159E55" w14:textId="77777777" w:rsidR="00FD25BA" w:rsidRPr="00344B4F" w:rsidRDefault="00FD25BA">
      <w:pPr>
        <w:widowControl/>
        <w:spacing w:after="160" w:line="259" w:lineRule="auto"/>
        <w:rPr>
          <w:rFonts w:ascii="Arial" w:hAnsi="Arial" w:cs="Arial"/>
          <w:b/>
        </w:rPr>
      </w:pPr>
    </w:p>
    <w:p w14:paraId="5E67FB5E" w14:textId="77777777" w:rsidR="00FD25BA" w:rsidRPr="00344B4F" w:rsidRDefault="00C55267">
      <w:pPr>
        <w:widowControl/>
        <w:rPr>
          <w:rFonts w:ascii="Arial" w:hAnsi="Arial" w:cs="Arial"/>
          <w:b/>
        </w:rPr>
      </w:pPr>
      <w:r w:rsidRPr="00344B4F">
        <w:br w:type="page"/>
      </w:r>
    </w:p>
    <w:p w14:paraId="562332D8" w14:textId="77777777" w:rsidR="00FD25BA" w:rsidRPr="00344B4F" w:rsidRDefault="00FD25BA">
      <w:pPr>
        <w:widowControl/>
        <w:spacing w:after="160" w:line="259" w:lineRule="auto"/>
        <w:rPr>
          <w:rFonts w:ascii="Arial" w:hAnsi="Arial" w:cs="Arial"/>
          <w:b/>
        </w:rPr>
      </w:pPr>
    </w:p>
    <w:p w14:paraId="1F625F50" w14:textId="77777777" w:rsidR="00FD25BA" w:rsidRPr="00344B4F" w:rsidRDefault="00C55267">
      <w:pPr>
        <w:keepNext/>
        <w:keepLines/>
        <w:widowControl/>
        <w:numPr>
          <w:ilvl w:val="1"/>
          <w:numId w:val="1"/>
        </w:numPr>
        <w:spacing w:line="276" w:lineRule="auto"/>
        <w:jc w:val="both"/>
        <w:outlineLvl w:val="0"/>
        <w:rPr>
          <w:rFonts w:ascii="Arial" w:hAnsi="Arial" w:cs="Arial"/>
          <w:b/>
        </w:rPr>
      </w:pPr>
      <w:bookmarkStart w:id="24" w:name="_Toc172187215"/>
      <w:r w:rsidRPr="00344B4F">
        <w:rPr>
          <w:rFonts w:ascii="Arial" w:hAnsi="Arial" w:cs="Arial"/>
          <w:b/>
        </w:rPr>
        <w:t>PADRÓN MUNICIPAL DE HABITANTES</w:t>
      </w:r>
      <w:bookmarkEnd w:id="24"/>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4598844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BEF478C"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3C5A87E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7175709" w14:textId="77777777" w:rsidR="00FD25BA" w:rsidRPr="00344B4F" w:rsidRDefault="00C55267">
            <w:pPr>
              <w:rPr>
                <w:rFonts w:ascii="Arial" w:hAnsi="Arial" w:cs="Arial"/>
                <w:sz w:val="18"/>
              </w:rPr>
            </w:pPr>
            <w:r w:rsidRPr="00344B4F">
              <w:rPr>
                <w:rFonts w:ascii="Arial" w:hAnsi="Arial" w:cs="Arial"/>
                <w:sz w:val="18"/>
              </w:rPr>
              <w:t>Gestión administrativa de las altas, bajas, cambios de domicilio, modificación de datos personales y territoriales, renovaciones y confirmaciones en el Padrón de Habitantes.</w:t>
            </w:r>
          </w:p>
          <w:p w14:paraId="2572B370" w14:textId="77777777" w:rsidR="00FD25BA" w:rsidRPr="00344B4F" w:rsidRDefault="00C55267">
            <w:pPr>
              <w:rPr>
                <w:rFonts w:ascii="Arial" w:hAnsi="Arial" w:cs="Arial"/>
                <w:sz w:val="18"/>
              </w:rPr>
            </w:pPr>
            <w:r w:rsidRPr="00344B4F">
              <w:rPr>
                <w:rFonts w:ascii="Arial" w:hAnsi="Arial" w:cs="Arial"/>
                <w:sz w:val="18"/>
              </w:rPr>
              <w:t xml:space="preserve">Acreditación de la residencia en el municipio y del domicilio </w:t>
            </w:r>
            <w:r w:rsidRPr="00344B4F">
              <w:rPr>
                <w:rFonts w:ascii="Arial" w:hAnsi="Arial" w:cs="Arial"/>
                <w:sz w:val="18"/>
              </w:rPr>
              <w:t>habitual. Certificaciones y volantes. Cumplimiento de la función estadística pública.</w:t>
            </w:r>
          </w:p>
        </w:tc>
      </w:tr>
      <w:tr w:rsidR="00FD25BA" w:rsidRPr="00344B4F" w14:paraId="5D6599F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81BCBC7"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5CD44A3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DD05832" w14:textId="77777777" w:rsidR="00FD25BA" w:rsidRPr="00344B4F" w:rsidRDefault="00C55267">
            <w:pPr>
              <w:rPr>
                <w:rFonts w:ascii="Arial" w:hAnsi="Arial" w:cs="Arial"/>
                <w:sz w:val="18"/>
              </w:rPr>
            </w:pPr>
            <w:r w:rsidRPr="00344B4F">
              <w:rPr>
                <w:rFonts w:ascii="Arial" w:hAnsi="Arial" w:cs="Arial"/>
                <w:sz w:val="18"/>
              </w:rPr>
              <w:t xml:space="preserve">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 </w:t>
            </w:r>
          </w:p>
        </w:tc>
      </w:tr>
      <w:tr w:rsidR="00FD25BA" w:rsidRPr="00344B4F" w14:paraId="0229411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730B1FE"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4280E46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3B27403" w14:textId="77777777" w:rsidR="00FD25BA" w:rsidRPr="00344B4F" w:rsidRDefault="00C55267">
            <w:pPr>
              <w:rPr>
                <w:rFonts w:ascii="Arial" w:hAnsi="Arial" w:cs="Arial"/>
                <w:sz w:val="18"/>
              </w:rPr>
            </w:pPr>
            <w:r w:rsidRPr="00344B4F">
              <w:rPr>
                <w:rFonts w:ascii="Arial" w:hAnsi="Arial" w:cs="Arial"/>
                <w:sz w:val="18"/>
              </w:rPr>
              <w:t xml:space="preserve">Artículo 6.1.c) RGPD el tratamiento es necesario para el cumplimiento de una obligación legal aplicable al responsable del tratamiento (Ley 7/1985, de 2 de abril, Reguladora de las Bases del Régimen Local; Ley 12/1989, de 9 de mayo, de la Función Estadística Pública) </w:t>
            </w:r>
          </w:p>
          <w:p w14:paraId="70193F1A" w14:textId="77777777" w:rsidR="00FD25BA" w:rsidRPr="00344B4F" w:rsidRDefault="00C55267">
            <w:pPr>
              <w:rPr>
                <w:rFonts w:ascii="Arial" w:hAnsi="Arial" w:cs="Arial"/>
                <w:sz w:val="18"/>
              </w:rPr>
            </w:pPr>
            <w:r w:rsidRPr="00344B4F">
              <w:rPr>
                <w:rFonts w:ascii="Arial" w:hAnsi="Arial" w:cs="Arial"/>
                <w:sz w:val="18"/>
              </w:rPr>
              <w:t>Artículo 6.1.e) RGPD el tratamiento es necesario para el cumplimiento de una misión realizada en interés público o en el ejercicio de poderes públicos conferidos al responsable del tratamiento.</w:t>
            </w:r>
          </w:p>
          <w:p w14:paraId="1396B922" w14:textId="77777777" w:rsidR="00FD25BA" w:rsidRPr="000E678E" w:rsidRDefault="00C55267" w:rsidP="000E678E">
            <w:pPr>
              <w:pStyle w:val="Prrafodelista"/>
              <w:numPr>
                <w:ilvl w:val="0"/>
                <w:numId w:val="27"/>
              </w:numPr>
              <w:rPr>
                <w:rFonts w:ascii="Arial" w:hAnsi="Arial" w:cs="Arial"/>
                <w:sz w:val="18"/>
              </w:rPr>
            </w:pPr>
            <w:r w:rsidRPr="000E678E">
              <w:rPr>
                <w:rFonts w:ascii="Arial" w:hAnsi="Arial" w:cs="Arial"/>
                <w:sz w:val="18"/>
              </w:rPr>
              <w:t>Real Decreto 1690/1986, de 11 de julio, por el que se aprueba el Reglamento de Población y Demarcación Territorial de las Entidades Locales (art. 54.1)</w:t>
            </w:r>
          </w:p>
          <w:p w14:paraId="1848F8E3" w14:textId="77777777" w:rsidR="00FD25BA" w:rsidRPr="000E678E" w:rsidRDefault="00C55267" w:rsidP="000E678E">
            <w:pPr>
              <w:pStyle w:val="Prrafodelista"/>
              <w:numPr>
                <w:ilvl w:val="0"/>
                <w:numId w:val="27"/>
              </w:numPr>
              <w:rPr>
                <w:rFonts w:ascii="Arial" w:hAnsi="Arial" w:cs="Arial"/>
                <w:sz w:val="18"/>
              </w:rPr>
            </w:pPr>
            <w:r w:rsidRPr="000E678E">
              <w:rPr>
                <w:rFonts w:ascii="Arial" w:hAnsi="Arial" w:cs="Arial"/>
                <w:sz w:val="18"/>
              </w:rPr>
              <w:t>Resolución de 29 de abril de 2020, de la Subsecretaría, por la que se publica la Resolución de 17 de febrero de 2020, de la Presidencia del Instituto Nacional de Estadística y de la Dirección General de Cooperación Autonómica y Local, por la que se dictan instrucciones técnicas a los Ayuntamientos sobre la gestión del Padrón municipal.</w:t>
            </w:r>
          </w:p>
        </w:tc>
      </w:tr>
      <w:tr w:rsidR="00FD25BA" w:rsidRPr="00344B4F" w14:paraId="1962AA4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5C6DEEA" w14:textId="5FEF4228" w:rsidR="00FD25BA" w:rsidRPr="00344B4F" w:rsidRDefault="00936E55">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6CFB032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FA93A3A" w14:textId="77777777" w:rsidR="00327C6F" w:rsidRPr="00344B4F" w:rsidRDefault="00327C6F" w:rsidP="00327C6F">
            <w:pPr>
              <w:rPr>
                <w:rFonts w:ascii="Arial" w:hAnsi="Arial" w:cs="Arial"/>
                <w:color w:val="auto"/>
                <w:sz w:val="18"/>
                <w:szCs w:val="18"/>
              </w:rPr>
            </w:pPr>
            <w:r w:rsidRPr="00344B4F">
              <w:rPr>
                <w:rFonts w:ascii="Arial" w:hAnsi="Arial" w:cs="Arial"/>
                <w:b/>
                <w:bCs/>
                <w:color w:val="auto"/>
                <w:sz w:val="18"/>
                <w:szCs w:val="18"/>
              </w:rPr>
              <w:t>Datos de Carácter Identificativo</w:t>
            </w:r>
          </w:p>
          <w:p w14:paraId="4A2BB14A" w14:textId="77777777" w:rsidR="00327C6F" w:rsidRPr="00344B4F" w:rsidRDefault="00327C6F" w:rsidP="00327C6F">
            <w:pPr>
              <w:rPr>
                <w:rFonts w:ascii="Arial" w:hAnsi="Arial" w:cs="Arial"/>
                <w:sz w:val="18"/>
                <w:szCs w:val="18"/>
              </w:rPr>
            </w:pPr>
            <w:r w:rsidRPr="00344B4F">
              <w:rPr>
                <w:rFonts w:ascii="Arial" w:hAnsi="Arial" w:cs="Arial"/>
                <w:sz w:val="18"/>
                <w:szCs w:val="18"/>
              </w:rPr>
              <w:t>Nombre y Apellidos; DNI/NIF/NIE/Pasaporte; Dirección (postal o electrónica); Firma; Firma electrónica; Huella digital; Imagen; Marca Física; N.º S.S.; Tarjeta Sanitaria, Teléfono (fijo o móvil).</w:t>
            </w:r>
          </w:p>
          <w:p w14:paraId="093D4538" w14:textId="77777777" w:rsidR="00327C6F" w:rsidRPr="00997C58" w:rsidRDefault="00327C6F" w:rsidP="00327C6F">
            <w:pPr>
              <w:rPr>
                <w:rFonts w:ascii="Arial" w:hAnsi="Arial" w:cs="Arial"/>
                <w:color w:val="auto"/>
                <w:sz w:val="18"/>
                <w:szCs w:val="18"/>
              </w:rPr>
            </w:pPr>
            <w:r w:rsidRPr="00344B4F">
              <w:rPr>
                <w:rFonts w:ascii="Arial" w:hAnsi="Arial" w:cs="Arial"/>
                <w:b/>
                <w:bCs/>
                <w:color w:val="auto"/>
                <w:sz w:val="18"/>
                <w:szCs w:val="18"/>
              </w:rPr>
              <w:t xml:space="preserve">Otros </w:t>
            </w:r>
            <w:r w:rsidRPr="00997C58">
              <w:rPr>
                <w:rFonts w:ascii="Arial" w:hAnsi="Arial" w:cs="Arial"/>
                <w:b/>
                <w:bCs/>
                <w:color w:val="auto"/>
                <w:sz w:val="18"/>
                <w:szCs w:val="18"/>
              </w:rPr>
              <w:t>Datos de Carácter Personal</w:t>
            </w:r>
          </w:p>
          <w:p w14:paraId="0E9526F3" w14:textId="77777777" w:rsidR="00327C6F" w:rsidRPr="00997C58" w:rsidRDefault="00327C6F" w:rsidP="00327C6F">
            <w:pPr>
              <w:rPr>
                <w:rFonts w:ascii="Arial" w:hAnsi="Arial" w:cs="Arial"/>
                <w:sz w:val="18"/>
                <w:szCs w:val="18"/>
              </w:rPr>
            </w:pPr>
            <w:r w:rsidRPr="00997C58">
              <w:rPr>
                <w:rFonts w:ascii="Arial" w:hAnsi="Arial" w:cs="Arial"/>
                <w:sz w:val="18"/>
                <w:szCs w:val="18"/>
              </w:rPr>
              <w:t>CARACTERÍSTICAS PERSONALES: Datos de estado civil; Edad; Datos de familia; Sexo; Fecha de nacimiento; Nacionalidad; Lugar de nacimiento; Lengua materna</w:t>
            </w:r>
          </w:p>
          <w:p w14:paraId="0B03F533" w14:textId="77777777" w:rsidR="00327C6F" w:rsidRPr="00997C58" w:rsidRDefault="00327C6F" w:rsidP="00327C6F">
            <w:pPr>
              <w:rPr>
                <w:rFonts w:ascii="Arial" w:hAnsi="Arial" w:cs="Arial"/>
                <w:sz w:val="18"/>
                <w:szCs w:val="18"/>
              </w:rPr>
            </w:pPr>
            <w:r w:rsidRPr="00997C58">
              <w:rPr>
                <w:rFonts w:ascii="Arial" w:hAnsi="Arial" w:cs="Arial"/>
                <w:sz w:val="18"/>
                <w:szCs w:val="18"/>
              </w:rPr>
              <w:t>CIRCUNSTANCIAS SOCIALES: Características de alojamiento, vivienda; Situación militar; Propiedades, posesiones; Aficiones y estilo de vida; Pertinencia a clubes, asociaciones; Licencias, permisos, autorizaciones.</w:t>
            </w:r>
          </w:p>
          <w:p w14:paraId="519D42A2" w14:textId="77777777" w:rsidR="00327C6F" w:rsidRPr="00997C58" w:rsidRDefault="00327C6F" w:rsidP="00327C6F">
            <w:pPr>
              <w:rPr>
                <w:rFonts w:ascii="Arial" w:hAnsi="Arial" w:cs="Arial"/>
                <w:sz w:val="18"/>
                <w:szCs w:val="18"/>
              </w:rPr>
            </w:pPr>
            <w:r w:rsidRPr="00997C58">
              <w:rPr>
                <w:rFonts w:ascii="Arial" w:hAnsi="Arial" w:cs="Arial"/>
                <w:sz w:val="18"/>
                <w:szCs w:val="18"/>
              </w:rPr>
              <w:t xml:space="preserve">DATOS ECONÓMICO-FINANCIEROS Y DE SEGUROS: </w:t>
            </w:r>
            <w:r w:rsidRPr="00997C58">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655AF1CC" w14:textId="77777777" w:rsidR="00FD25BA" w:rsidRPr="00344B4F" w:rsidRDefault="00C55267">
            <w:pPr>
              <w:rPr>
                <w:rFonts w:ascii="Arial" w:hAnsi="Arial" w:cs="Arial"/>
                <w:sz w:val="18"/>
              </w:rPr>
            </w:pPr>
            <w:r w:rsidRPr="00997C58">
              <w:rPr>
                <w:rFonts w:ascii="Arial" w:hAnsi="Arial" w:cs="Arial"/>
                <w:color w:val="auto"/>
                <w:sz w:val="18"/>
              </w:rPr>
              <w:t>DATOS ACADÉMICOS Y PROFESIONALES: Formación; Titulaciones; Historial de estudiante; Experiencia profesional; Pertenencia a colegios o asociaciones profesionales</w:t>
            </w:r>
          </w:p>
        </w:tc>
      </w:tr>
      <w:tr w:rsidR="00FD25BA" w:rsidRPr="00344B4F" w14:paraId="4262ABF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4B4425C"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63E3778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E6B4BBD" w14:textId="77777777" w:rsidR="00FD25BA" w:rsidRPr="00344B4F" w:rsidRDefault="00C55267">
            <w:pPr>
              <w:rPr>
                <w:rFonts w:ascii="Arial" w:hAnsi="Arial" w:cs="Arial"/>
                <w:color w:val="auto"/>
                <w:sz w:val="18"/>
              </w:rPr>
            </w:pPr>
            <w:r w:rsidRPr="00344B4F">
              <w:rPr>
                <w:rFonts w:ascii="Arial" w:hAnsi="Arial" w:cs="Arial"/>
                <w:b/>
                <w:bCs/>
                <w:color w:val="auto"/>
                <w:sz w:val="18"/>
              </w:rPr>
              <w:t>Colectivos de Interesados</w:t>
            </w:r>
          </w:p>
          <w:p w14:paraId="55456FEB" w14:textId="77777777" w:rsidR="00FD25BA" w:rsidRPr="00344B4F" w:rsidRDefault="00C55267">
            <w:pPr>
              <w:rPr>
                <w:rFonts w:ascii="Arial" w:hAnsi="Arial" w:cs="Arial"/>
                <w:sz w:val="18"/>
              </w:rPr>
            </w:pPr>
            <w:r w:rsidRPr="00344B4F">
              <w:rPr>
                <w:rFonts w:ascii="Arial" w:hAnsi="Arial" w:cs="Arial"/>
                <w:sz w:val="18"/>
              </w:rPr>
              <w:t xml:space="preserve">Ciudadanos y residentes </w:t>
            </w:r>
          </w:p>
        </w:tc>
      </w:tr>
      <w:tr w:rsidR="00FD25BA" w:rsidRPr="00344B4F" w14:paraId="199AD11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86DDBED"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721063B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3433738" w14:textId="77777777" w:rsidR="000E678E" w:rsidRPr="00344B4F" w:rsidRDefault="000E678E" w:rsidP="000E678E">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635334F7" w14:textId="247A41B3" w:rsidR="00FD25BA" w:rsidRDefault="00C55267">
            <w:pPr>
              <w:rPr>
                <w:rFonts w:ascii="Arial" w:hAnsi="Arial" w:cs="Arial"/>
                <w:color w:val="auto"/>
                <w:sz w:val="18"/>
              </w:rPr>
            </w:pPr>
            <w:r w:rsidRPr="00344B4F">
              <w:rPr>
                <w:rFonts w:ascii="Arial" w:hAnsi="Arial" w:cs="Arial"/>
                <w:color w:val="auto"/>
                <w:sz w:val="18"/>
              </w:rPr>
              <w:t>Los datos del Padrón municipal se cederán a otras Administraciones Públicas que lo soliciten sin consentimiento previo del afectado únicamente cuando les sean necesarios para el ejercicio de sus respectivas competencias.</w:t>
            </w:r>
          </w:p>
          <w:p w14:paraId="3F730E55" w14:textId="77777777" w:rsidR="000E678E" w:rsidRPr="00344B4F" w:rsidRDefault="000E678E">
            <w:pPr>
              <w:rPr>
                <w:rFonts w:ascii="Arial" w:hAnsi="Arial" w:cs="Arial"/>
                <w:color w:val="auto"/>
                <w:sz w:val="18"/>
              </w:rPr>
            </w:pPr>
          </w:p>
          <w:p w14:paraId="1E505600" w14:textId="2458E656" w:rsidR="00FD25BA" w:rsidRPr="00344B4F" w:rsidRDefault="00C55267">
            <w:pPr>
              <w:rPr>
                <w:rFonts w:ascii="Arial" w:hAnsi="Arial" w:cs="Arial"/>
                <w:color w:val="auto"/>
                <w:sz w:val="18"/>
              </w:rPr>
            </w:pPr>
            <w:r w:rsidRPr="00344B4F">
              <w:rPr>
                <w:rFonts w:ascii="Arial" w:hAnsi="Arial" w:cs="Arial"/>
                <w:color w:val="auto"/>
                <w:sz w:val="18"/>
              </w:rPr>
              <w:t>Instituto Nacional de Estadística, para la coordinación entre padrones municipales</w:t>
            </w:r>
          </w:p>
          <w:p w14:paraId="0AFFF23B" w14:textId="06A5A942" w:rsidR="00FD25BA" w:rsidRPr="00344B4F" w:rsidRDefault="00C55267">
            <w:pPr>
              <w:rPr>
                <w:rFonts w:ascii="Arial" w:hAnsi="Arial" w:cs="Arial"/>
                <w:color w:val="auto"/>
                <w:sz w:val="18"/>
              </w:rPr>
            </w:pPr>
            <w:r w:rsidRPr="00344B4F">
              <w:rPr>
                <w:rFonts w:ascii="Arial" w:hAnsi="Arial" w:cs="Arial"/>
                <w:color w:val="auto"/>
                <w:sz w:val="18"/>
              </w:rPr>
              <w:t>Consejo de Empadronamiento, para informe sobre altas y bajas de oficio.</w:t>
            </w:r>
          </w:p>
          <w:p w14:paraId="17FC65B4" w14:textId="6B5FB69D" w:rsidR="00FD25BA" w:rsidRPr="00344B4F" w:rsidRDefault="00C55267">
            <w:pPr>
              <w:rPr>
                <w:rFonts w:ascii="Arial" w:hAnsi="Arial" w:cs="Arial"/>
                <w:color w:val="auto"/>
                <w:sz w:val="18"/>
              </w:rPr>
            </w:pPr>
            <w:r w:rsidRPr="00344B4F">
              <w:rPr>
                <w:rFonts w:ascii="Arial" w:hAnsi="Arial" w:cs="Arial"/>
                <w:color w:val="auto"/>
                <w:sz w:val="18"/>
              </w:rPr>
              <w:t>Oficina del Censo Electoral, para la actualización del Censo Electoral</w:t>
            </w:r>
          </w:p>
          <w:p w14:paraId="625D6502" w14:textId="38192AE4" w:rsidR="00FD25BA" w:rsidRPr="00344B4F" w:rsidRDefault="00C55267">
            <w:pPr>
              <w:rPr>
                <w:rFonts w:ascii="Arial" w:hAnsi="Arial" w:cs="Arial"/>
                <w:color w:val="auto"/>
                <w:sz w:val="18"/>
              </w:rPr>
            </w:pPr>
            <w:r w:rsidRPr="00344B4F">
              <w:rPr>
                <w:rFonts w:ascii="Arial" w:hAnsi="Arial" w:cs="Arial"/>
                <w:color w:val="auto"/>
                <w:sz w:val="18"/>
              </w:rPr>
              <w:t>Otros órganos de la Administración Local, en el ejercicio de sus</w:t>
            </w:r>
            <w:r w:rsidR="000E678E">
              <w:rPr>
                <w:rFonts w:ascii="Arial" w:hAnsi="Arial" w:cs="Arial"/>
                <w:color w:val="auto"/>
                <w:sz w:val="18"/>
              </w:rPr>
              <w:t xml:space="preserve"> </w:t>
            </w:r>
            <w:r w:rsidRPr="00344B4F">
              <w:rPr>
                <w:rFonts w:ascii="Arial" w:hAnsi="Arial" w:cs="Arial"/>
                <w:color w:val="auto"/>
                <w:sz w:val="18"/>
              </w:rPr>
              <w:t>competencias</w:t>
            </w:r>
          </w:p>
          <w:p w14:paraId="33F8F2FE" w14:textId="77742C78" w:rsidR="00FD25BA" w:rsidRPr="00344B4F" w:rsidRDefault="00C55267">
            <w:pPr>
              <w:rPr>
                <w:rFonts w:ascii="Arial" w:hAnsi="Arial" w:cs="Arial"/>
                <w:color w:val="auto"/>
                <w:sz w:val="18"/>
              </w:rPr>
            </w:pPr>
            <w:r w:rsidRPr="00344B4F">
              <w:rPr>
                <w:rFonts w:ascii="Arial" w:hAnsi="Arial" w:cs="Arial"/>
                <w:color w:val="auto"/>
                <w:sz w:val="18"/>
              </w:rPr>
              <w:t>Fuerzas</w:t>
            </w:r>
            <w:r w:rsidR="00E87D04">
              <w:rPr>
                <w:rFonts w:ascii="Arial" w:hAnsi="Arial" w:cs="Arial"/>
                <w:color w:val="auto"/>
                <w:sz w:val="18"/>
              </w:rPr>
              <w:t xml:space="preserve"> y Cuerpos</w:t>
            </w:r>
            <w:r w:rsidRPr="00344B4F">
              <w:rPr>
                <w:rFonts w:ascii="Arial" w:hAnsi="Arial" w:cs="Arial"/>
                <w:color w:val="auto"/>
                <w:sz w:val="18"/>
              </w:rPr>
              <w:t xml:space="preserve"> de Seguridad del Estado, para investigación policial</w:t>
            </w:r>
          </w:p>
          <w:p w14:paraId="708EB803" w14:textId="686C4443" w:rsidR="00FD25BA" w:rsidRPr="00344B4F" w:rsidRDefault="00C55267">
            <w:pPr>
              <w:rPr>
                <w:rFonts w:ascii="Arial" w:hAnsi="Arial" w:cs="Arial"/>
                <w:color w:val="auto"/>
                <w:sz w:val="18"/>
              </w:rPr>
            </w:pPr>
            <w:r w:rsidRPr="00344B4F">
              <w:rPr>
                <w:rFonts w:ascii="Arial" w:hAnsi="Arial" w:cs="Arial"/>
                <w:color w:val="auto"/>
                <w:sz w:val="18"/>
              </w:rPr>
              <w:t>Juzgados y Tribunales, para el ejercicio de las funciones que tienen atribuidas</w:t>
            </w:r>
          </w:p>
          <w:p w14:paraId="2E363EB5" w14:textId="586E8F3F" w:rsidR="00FD25BA" w:rsidRPr="00344B4F" w:rsidRDefault="00C55267">
            <w:pPr>
              <w:rPr>
                <w:rFonts w:ascii="Arial" w:hAnsi="Arial" w:cs="Arial"/>
                <w:sz w:val="18"/>
              </w:rPr>
            </w:pPr>
            <w:r w:rsidRPr="00344B4F">
              <w:rPr>
                <w:rFonts w:ascii="Arial" w:hAnsi="Arial" w:cs="Arial"/>
                <w:color w:val="auto"/>
                <w:sz w:val="18"/>
              </w:rPr>
              <w:lastRenderedPageBreak/>
              <w:t xml:space="preserve">Boletín Oficial del Estado, para la práctica de </w:t>
            </w:r>
            <w:r w:rsidRPr="00344B4F">
              <w:rPr>
                <w:rFonts w:ascii="Arial" w:hAnsi="Arial" w:cs="Arial"/>
                <w:color w:val="auto"/>
                <w:sz w:val="18"/>
              </w:rPr>
              <w:t>notificaciones en los términos de la DA7ª de la LOPD</w:t>
            </w:r>
          </w:p>
        </w:tc>
      </w:tr>
      <w:tr w:rsidR="00FD25BA" w:rsidRPr="00344B4F" w14:paraId="7F12140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9CE6BFF" w14:textId="77777777" w:rsidR="00FD25BA" w:rsidRPr="00344B4F" w:rsidRDefault="00C55267">
            <w:pPr>
              <w:rPr>
                <w:rFonts w:ascii="Arial" w:hAnsi="Arial" w:cs="Arial"/>
                <w:color w:val="FFFFFF"/>
                <w:sz w:val="18"/>
              </w:rPr>
            </w:pPr>
            <w:r w:rsidRPr="00344B4F">
              <w:rPr>
                <w:rFonts w:ascii="Arial" w:hAnsi="Arial" w:cs="Arial"/>
                <w:b/>
                <w:bCs/>
                <w:color w:val="FFFFFF"/>
                <w:sz w:val="18"/>
              </w:rPr>
              <w:lastRenderedPageBreak/>
              <w:t>Transferencias internacionales</w:t>
            </w:r>
          </w:p>
        </w:tc>
      </w:tr>
      <w:tr w:rsidR="00FD25BA" w:rsidRPr="00344B4F" w14:paraId="1CF9604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397ADF4"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45C30D5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5EE65C5"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3B6A410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66E35CC1"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corresponden con las previstas en el Anexo II </w:t>
            </w:r>
            <w:r w:rsidRPr="00344B4F">
              <w:rPr>
                <w:rFonts w:ascii="Arial" w:hAnsi="Arial" w:cs="Arial"/>
                <w:bCs/>
                <w:color w:val="auto"/>
                <w:sz w:val="18"/>
              </w:rPr>
              <w:t>(Medidas de seguridad) del Real Decreto 311/2022, de 8 de enero, por el que se regula el Esquema Nacional de Seguridad.</w:t>
            </w:r>
          </w:p>
        </w:tc>
      </w:tr>
    </w:tbl>
    <w:p w14:paraId="764CF551" w14:textId="77777777" w:rsidR="00FD25BA" w:rsidRPr="00344B4F" w:rsidRDefault="00FD25BA">
      <w:pPr>
        <w:widowControl/>
        <w:spacing w:after="160" w:line="259" w:lineRule="auto"/>
        <w:rPr>
          <w:rFonts w:ascii="Arial" w:hAnsi="Arial" w:cs="Arial"/>
          <w:b/>
        </w:rPr>
      </w:pPr>
    </w:p>
    <w:p w14:paraId="016C0D7B" w14:textId="77777777" w:rsidR="00FD25BA" w:rsidRPr="00344B4F" w:rsidRDefault="00C55267">
      <w:pPr>
        <w:widowControl/>
        <w:rPr>
          <w:rFonts w:ascii="Arial" w:hAnsi="Arial" w:cs="Arial"/>
          <w:b/>
        </w:rPr>
      </w:pPr>
      <w:r w:rsidRPr="00344B4F">
        <w:br w:type="page"/>
      </w:r>
    </w:p>
    <w:p w14:paraId="294DCE46" w14:textId="77777777" w:rsidR="00FD25BA" w:rsidRPr="00344B4F" w:rsidRDefault="00FD25BA">
      <w:pPr>
        <w:widowControl/>
        <w:spacing w:after="160" w:line="259" w:lineRule="auto"/>
        <w:rPr>
          <w:rFonts w:ascii="Arial" w:hAnsi="Arial" w:cs="Arial"/>
          <w:b/>
        </w:rPr>
      </w:pPr>
    </w:p>
    <w:p w14:paraId="28EF1BD0" w14:textId="77777777" w:rsidR="00FD25BA" w:rsidRPr="00344B4F" w:rsidRDefault="00C55267">
      <w:pPr>
        <w:keepNext/>
        <w:keepLines/>
        <w:widowControl/>
        <w:numPr>
          <w:ilvl w:val="1"/>
          <w:numId w:val="1"/>
        </w:numPr>
        <w:spacing w:line="276" w:lineRule="auto"/>
        <w:jc w:val="both"/>
        <w:outlineLvl w:val="0"/>
        <w:rPr>
          <w:rFonts w:ascii="Arial" w:hAnsi="Arial" w:cs="Arial"/>
          <w:b/>
        </w:rPr>
      </w:pPr>
      <w:bookmarkStart w:id="25" w:name="_Toc172187216"/>
      <w:r w:rsidRPr="00344B4F">
        <w:rPr>
          <w:rFonts w:ascii="Arial" w:hAnsi="Arial" w:cs="Arial"/>
          <w:b/>
        </w:rPr>
        <w:t>PÁGINA WEB Y REDES SOCIALES</w:t>
      </w:r>
      <w:bookmarkEnd w:id="25"/>
    </w:p>
    <w:tbl>
      <w:tblPr>
        <w:tblW w:w="9507" w:type="dxa"/>
        <w:jc w:val="center"/>
        <w:tblCellMar>
          <w:top w:w="50" w:type="dxa"/>
          <w:left w:w="40" w:type="dxa"/>
          <w:bottom w:w="50" w:type="dxa"/>
          <w:right w:w="50" w:type="dxa"/>
        </w:tblCellMar>
        <w:tblLook w:val="04A0" w:firstRow="1" w:lastRow="0" w:firstColumn="1" w:lastColumn="0" w:noHBand="0" w:noVBand="1"/>
      </w:tblPr>
      <w:tblGrid>
        <w:gridCol w:w="9507"/>
      </w:tblGrid>
      <w:tr w:rsidR="00FD25BA" w:rsidRPr="00344B4F" w14:paraId="5128E4A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80ACB5F" w14:textId="77777777" w:rsidR="00FD25BA" w:rsidRPr="00344B4F" w:rsidRDefault="00C55267">
            <w:pPr>
              <w:rPr>
                <w:rFonts w:ascii="Arial" w:eastAsia="Calibri" w:hAnsi="Arial" w:cs="Arial"/>
                <w:color w:val="FFFFFF"/>
                <w:sz w:val="18"/>
              </w:rPr>
            </w:pPr>
            <w:r w:rsidRPr="00344B4F">
              <w:rPr>
                <w:rFonts w:ascii="Arial" w:eastAsia="Calibri" w:hAnsi="Arial" w:cs="Arial"/>
                <w:b/>
                <w:bCs/>
                <w:color w:val="FFFFFF"/>
                <w:sz w:val="18"/>
              </w:rPr>
              <w:t>Finalidad del tratamiento</w:t>
            </w:r>
          </w:p>
        </w:tc>
      </w:tr>
      <w:tr w:rsidR="00FD25BA" w:rsidRPr="00344B4F" w14:paraId="3BCE891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8D984F6" w14:textId="7288395A" w:rsidR="00FD25BA" w:rsidRPr="00344B4F" w:rsidRDefault="00C55267">
            <w:pPr>
              <w:rPr>
                <w:rFonts w:ascii="Arial" w:eastAsia="Calibri" w:hAnsi="Arial" w:cs="Arial"/>
                <w:sz w:val="18"/>
              </w:rPr>
            </w:pPr>
            <w:r w:rsidRPr="00344B4F">
              <w:rPr>
                <w:rFonts w:ascii="Arial" w:eastAsia="Calibri" w:hAnsi="Arial" w:cs="Arial"/>
                <w:sz w:val="18"/>
              </w:rPr>
              <w:t xml:space="preserve">Gestionar las publicaciones en página web y RRSS para promocionar la </w:t>
            </w:r>
            <w:r w:rsidRPr="00344B4F">
              <w:rPr>
                <w:rFonts w:ascii="Arial" w:eastAsia="Calibri" w:hAnsi="Arial" w:cs="Arial"/>
                <w:sz w:val="18"/>
              </w:rPr>
              <w:t>imagen cultural del Ayuntamiento</w:t>
            </w:r>
            <w:r w:rsidR="00327C6F">
              <w:rPr>
                <w:rFonts w:ascii="Arial" w:eastAsia="Calibri" w:hAnsi="Arial" w:cs="Arial"/>
                <w:sz w:val="18"/>
              </w:rPr>
              <w:t>.</w:t>
            </w:r>
          </w:p>
        </w:tc>
      </w:tr>
      <w:tr w:rsidR="00FD25BA" w:rsidRPr="00344B4F" w14:paraId="25E3E63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D6EFCC4" w14:textId="77777777" w:rsidR="00FD25BA" w:rsidRPr="00344B4F" w:rsidRDefault="00C55267">
            <w:pPr>
              <w:rPr>
                <w:rFonts w:ascii="Arial" w:eastAsia="Calibri" w:hAnsi="Arial" w:cs="Arial"/>
                <w:color w:val="FFFFFF"/>
                <w:sz w:val="18"/>
              </w:rPr>
            </w:pPr>
            <w:r w:rsidRPr="00344B4F">
              <w:rPr>
                <w:rFonts w:ascii="Arial" w:eastAsia="Calibri" w:hAnsi="Arial" w:cs="Arial"/>
                <w:b/>
                <w:bCs/>
                <w:color w:val="FFFFFF"/>
                <w:sz w:val="18"/>
              </w:rPr>
              <w:t>Plazo de Conservación</w:t>
            </w:r>
          </w:p>
        </w:tc>
      </w:tr>
      <w:tr w:rsidR="00FD25BA" w:rsidRPr="00344B4F" w14:paraId="4C375ED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3046F87" w14:textId="77777777" w:rsidR="00FD25BA" w:rsidRPr="00344B4F" w:rsidRDefault="00C55267">
            <w:pPr>
              <w:rPr>
                <w:rFonts w:ascii="Arial" w:eastAsia="Calibri" w:hAnsi="Arial" w:cs="Arial"/>
                <w:sz w:val="18"/>
              </w:rPr>
            </w:pPr>
            <w:r w:rsidRPr="00344B4F">
              <w:rPr>
                <w:rFonts w:ascii="Arial" w:eastAsia="Calibri" w:hAnsi="Arial" w:cs="Arial"/>
                <w:sz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615CEA8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33D4A6D" w14:textId="77777777" w:rsidR="00FD25BA" w:rsidRPr="00344B4F" w:rsidRDefault="00C55267">
            <w:pPr>
              <w:rPr>
                <w:rFonts w:ascii="Arial" w:eastAsia="Calibri" w:hAnsi="Arial" w:cs="Arial"/>
                <w:color w:val="FFFFFF"/>
                <w:sz w:val="18"/>
              </w:rPr>
            </w:pPr>
            <w:r w:rsidRPr="00344B4F">
              <w:rPr>
                <w:rFonts w:ascii="Arial" w:eastAsia="Calibri" w:hAnsi="Arial" w:cs="Arial"/>
                <w:b/>
                <w:bCs/>
                <w:color w:val="FFFFFF"/>
                <w:sz w:val="18"/>
              </w:rPr>
              <w:t>Detalles de la Base Legitimadora</w:t>
            </w:r>
          </w:p>
        </w:tc>
      </w:tr>
      <w:tr w:rsidR="00FD25BA" w:rsidRPr="00344B4F" w14:paraId="1F96579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49EEA7B" w14:textId="26F4B048" w:rsidR="00FD25BA" w:rsidRPr="00344B4F" w:rsidRDefault="00C55267">
            <w:pPr>
              <w:rPr>
                <w:rFonts w:ascii="Arial" w:eastAsia="Calibri" w:hAnsi="Arial" w:cs="Arial"/>
                <w:sz w:val="18"/>
              </w:rPr>
            </w:pPr>
            <w:r w:rsidRPr="00344B4F">
              <w:rPr>
                <w:rFonts w:ascii="Arial" w:eastAsia="Calibri" w:hAnsi="Arial" w:cs="Arial"/>
                <w:sz w:val="18"/>
              </w:rPr>
              <w:t>Artículo 6.1.a) RGPD el interesado dio su consentimiento para el tratamiento de sus datos personales para uno o varios fines específicos</w:t>
            </w:r>
            <w:r w:rsidR="00CA0172">
              <w:rPr>
                <w:rFonts w:ascii="Arial" w:eastAsia="Calibri" w:hAnsi="Arial" w:cs="Arial"/>
                <w:sz w:val="18"/>
              </w:rPr>
              <w:t>.</w:t>
            </w:r>
          </w:p>
        </w:tc>
      </w:tr>
      <w:tr w:rsidR="00FD25BA" w:rsidRPr="00344B4F" w14:paraId="43AFF70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5A9F1D9" w14:textId="7552AD3F" w:rsidR="00FD25BA" w:rsidRPr="00344B4F" w:rsidRDefault="00936E55">
            <w:pPr>
              <w:rPr>
                <w:rFonts w:ascii="Arial" w:eastAsia="Calibri"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5CCED4C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0A5E37F" w14:textId="77777777" w:rsidR="00FD25BA" w:rsidRPr="00344B4F" w:rsidRDefault="00C55267">
            <w:pPr>
              <w:rPr>
                <w:rFonts w:ascii="Arial" w:eastAsia="Calibri" w:hAnsi="Arial" w:cs="Arial"/>
                <w:color w:val="auto"/>
                <w:sz w:val="18"/>
              </w:rPr>
            </w:pPr>
            <w:r w:rsidRPr="00344B4F">
              <w:rPr>
                <w:rFonts w:ascii="Arial" w:eastAsia="Calibri" w:hAnsi="Arial" w:cs="Arial"/>
                <w:b/>
                <w:bCs/>
                <w:sz w:val="18"/>
              </w:rPr>
              <w:t>Datos de Carácter Identificativo</w:t>
            </w:r>
          </w:p>
          <w:p w14:paraId="0715724E" w14:textId="77777777" w:rsidR="00FD25BA" w:rsidRPr="00344B4F" w:rsidRDefault="00C55267">
            <w:pPr>
              <w:rPr>
                <w:rFonts w:ascii="Arial" w:eastAsia="Calibri" w:hAnsi="Arial" w:cs="Arial"/>
                <w:sz w:val="18"/>
              </w:rPr>
            </w:pPr>
            <w:r w:rsidRPr="00344B4F">
              <w:rPr>
                <w:rFonts w:ascii="Arial" w:eastAsia="Calibri" w:hAnsi="Arial" w:cs="Arial"/>
                <w:sz w:val="18"/>
              </w:rPr>
              <w:t>Nombre y Apellidos; DNI/NIF/NIE/Pasaporte; Dirección (postal o electrónica); Firma; Firma electrónica; Imagen; Marca Física; Teléfono (fijo o móvil).</w:t>
            </w:r>
          </w:p>
        </w:tc>
      </w:tr>
      <w:tr w:rsidR="00FD25BA" w:rsidRPr="00344B4F" w14:paraId="0FEB2D0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5C5CA36" w14:textId="77777777" w:rsidR="00FD25BA" w:rsidRPr="00344B4F" w:rsidRDefault="00C55267">
            <w:pPr>
              <w:rPr>
                <w:rFonts w:ascii="Arial" w:eastAsia="Calibri" w:hAnsi="Arial" w:cs="Arial"/>
                <w:color w:val="FFFFFF"/>
                <w:sz w:val="18"/>
              </w:rPr>
            </w:pPr>
            <w:r w:rsidRPr="00344B4F">
              <w:rPr>
                <w:rFonts w:ascii="Arial" w:eastAsia="Calibri" w:hAnsi="Arial" w:cs="Arial"/>
                <w:b/>
                <w:bCs/>
                <w:color w:val="FFFFFF"/>
                <w:sz w:val="18"/>
              </w:rPr>
              <w:t>Orígenes de Datos Personales</w:t>
            </w:r>
          </w:p>
        </w:tc>
      </w:tr>
      <w:tr w:rsidR="00FD25BA" w:rsidRPr="00344B4F" w14:paraId="287B8CD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C2AE385" w14:textId="77777777" w:rsidR="00FD25BA" w:rsidRPr="00344B4F" w:rsidRDefault="00C55267">
            <w:pPr>
              <w:rPr>
                <w:rFonts w:ascii="Arial" w:eastAsia="Calibri" w:hAnsi="Arial" w:cs="Arial"/>
                <w:color w:val="auto"/>
                <w:sz w:val="18"/>
              </w:rPr>
            </w:pPr>
            <w:r w:rsidRPr="00344B4F">
              <w:rPr>
                <w:rFonts w:ascii="Arial" w:eastAsia="Calibri" w:hAnsi="Arial" w:cs="Arial"/>
                <w:b/>
                <w:bCs/>
                <w:sz w:val="18"/>
              </w:rPr>
              <w:t xml:space="preserve">Colectivos de </w:t>
            </w:r>
            <w:r w:rsidRPr="00344B4F">
              <w:rPr>
                <w:rFonts w:ascii="Arial" w:eastAsia="Calibri" w:hAnsi="Arial" w:cs="Arial"/>
                <w:b/>
                <w:bCs/>
                <w:sz w:val="18"/>
              </w:rPr>
              <w:t>Interesados</w:t>
            </w:r>
          </w:p>
          <w:p w14:paraId="246742D4" w14:textId="77777777" w:rsidR="00FD25BA" w:rsidRPr="00344B4F" w:rsidRDefault="00C55267">
            <w:pPr>
              <w:rPr>
                <w:rFonts w:ascii="Arial" w:eastAsia="Calibri" w:hAnsi="Arial" w:cs="Arial"/>
                <w:sz w:val="18"/>
              </w:rPr>
            </w:pPr>
            <w:r w:rsidRPr="00344B4F">
              <w:rPr>
                <w:rFonts w:ascii="Arial" w:eastAsia="Calibri" w:hAnsi="Arial" w:cs="Arial"/>
                <w:sz w:val="18"/>
              </w:rPr>
              <w:t>Ciudadanos, en caso de menores, datos de los padres/tutores autorizantes</w:t>
            </w:r>
          </w:p>
        </w:tc>
      </w:tr>
      <w:tr w:rsidR="00FD25BA" w:rsidRPr="00344B4F" w14:paraId="451C115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6D7EFED" w14:textId="77777777" w:rsidR="00FD25BA" w:rsidRPr="00344B4F" w:rsidRDefault="00C55267">
            <w:pPr>
              <w:rPr>
                <w:rFonts w:ascii="Arial" w:eastAsia="Calibri" w:hAnsi="Arial" w:cs="Arial"/>
                <w:color w:val="FFFFFF"/>
                <w:sz w:val="18"/>
              </w:rPr>
            </w:pPr>
            <w:r w:rsidRPr="00344B4F">
              <w:rPr>
                <w:rFonts w:ascii="Arial" w:eastAsia="Calibri" w:hAnsi="Arial" w:cs="Arial"/>
                <w:b/>
                <w:bCs/>
                <w:color w:val="FFFFFF"/>
                <w:sz w:val="18"/>
              </w:rPr>
              <w:t>Comunicaciones de Datos</w:t>
            </w:r>
          </w:p>
        </w:tc>
      </w:tr>
      <w:tr w:rsidR="00FD25BA" w:rsidRPr="00344B4F" w14:paraId="0CE5CCE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0D12F6F" w14:textId="77777777" w:rsidR="00FD25BA" w:rsidRPr="00344B4F" w:rsidRDefault="00C55267">
            <w:pPr>
              <w:rPr>
                <w:rFonts w:ascii="Arial" w:eastAsia="Calibri" w:hAnsi="Arial" w:cs="Arial"/>
                <w:color w:val="auto"/>
                <w:sz w:val="18"/>
              </w:rPr>
            </w:pPr>
            <w:r w:rsidRPr="00344B4F">
              <w:rPr>
                <w:rFonts w:ascii="Arial" w:eastAsia="Calibri" w:hAnsi="Arial" w:cs="Arial"/>
                <w:b/>
                <w:bCs/>
                <w:sz w:val="18"/>
              </w:rPr>
              <w:t>Categorías de Destinatarios de Comunicaciones de Datos</w:t>
            </w:r>
          </w:p>
          <w:p w14:paraId="54159B73" w14:textId="77777777" w:rsidR="00FD25BA" w:rsidRPr="00344B4F" w:rsidRDefault="00C55267">
            <w:pPr>
              <w:rPr>
                <w:rFonts w:ascii="Arial" w:eastAsia="Calibri" w:hAnsi="Arial" w:cs="Arial"/>
                <w:sz w:val="18"/>
              </w:rPr>
            </w:pPr>
            <w:r w:rsidRPr="00344B4F">
              <w:rPr>
                <w:rFonts w:ascii="Arial" w:eastAsia="Calibri" w:hAnsi="Arial" w:cs="Arial"/>
                <w:sz w:val="18"/>
              </w:rPr>
              <w:t xml:space="preserve">Otros órganos de la Administración Local o de otras Administraciones públicas </w:t>
            </w:r>
          </w:p>
          <w:p w14:paraId="5BF97AB8" w14:textId="77777777" w:rsidR="00FD25BA" w:rsidRPr="00344B4F" w:rsidRDefault="00C55267">
            <w:pPr>
              <w:rPr>
                <w:rFonts w:ascii="Arial" w:eastAsia="Calibri" w:hAnsi="Arial" w:cs="Arial"/>
                <w:sz w:val="18"/>
              </w:rPr>
            </w:pPr>
            <w:r w:rsidRPr="00344B4F">
              <w:rPr>
                <w:rFonts w:ascii="Arial" w:eastAsia="Calibri" w:hAnsi="Arial" w:cs="Arial"/>
                <w:sz w:val="18"/>
              </w:rPr>
              <w:t>Empresas propietarias de redes sociales</w:t>
            </w:r>
          </w:p>
        </w:tc>
      </w:tr>
      <w:tr w:rsidR="00FD25BA" w:rsidRPr="00344B4F" w14:paraId="1BD20E8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6F338AC" w14:textId="77777777" w:rsidR="00FD25BA" w:rsidRPr="00344B4F" w:rsidRDefault="00C55267">
            <w:pPr>
              <w:rPr>
                <w:rFonts w:ascii="Arial" w:eastAsia="Calibri" w:hAnsi="Arial" w:cs="Arial"/>
                <w:color w:val="FFFFFF"/>
                <w:sz w:val="18"/>
              </w:rPr>
            </w:pPr>
            <w:r w:rsidRPr="00344B4F">
              <w:rPr>
                <w:rFonts w:ascii="Arial" w:eastAsia="Calibri" w:hAnsi="Arial" w:cs="Arial"/>
                <w:b/>
                <w:bCs/>
                <w:color w:val="FFFFFF"/>
                <w:sz w:val="18"/>
              </w:rPr>
              <w:t>Transferencias internacionales</w:t>
            </w:r>
          </w:p>
        </w:tc>
      </w:tr>
      <w:tr w:rsidR="00FD25BA" w:rsidRPr="00344B4F" w14:paraId="185D3CAE" w14:textId="77777777">
        <w:trPr>
          <w:jc w:val="center"/>
        </w:trPr>
        <w:tc>
          <w:tcPr>
            <w:tcW w:w="9507" w:type="dxa"/>
            <w:tcBorders>
              <w:top w:val="single" w:sz="8" w:space="0" w:color="969696"/>
              <w:left w:val="single" w:sz="8" w:space="0" w:color="969696"/>
              <w:bottom w:val="single" w:sz="8" w:space="0" w:color="969696"/>
              <w:right w:val="single" w:sz="8" w:space="0" w:color="969696"/>
            </w:tcBorders>
          </w:tcPr>
          <w:p w14:paraId="6483338B" w14:textId="77777777" w:rsidR="00FD25BA" w:rsidRPr="00344B4F" w:rsidRDefault="00C55267">
            <w:pPr>
              <w:rPr>
                <w:rFonts w:ascii="Arial" w:eastAsia="Calibri" w:hAnsi="Arial" w:cs="Arial"/>
                <w:bCs/>
                <w:color w:val="auto"/>
                <w:sz w:val="18"/>
              </w:rPr>
            </w:pPr>
            <w:r w:rsidRPr="00344B4F">
              <w:rPr>
                <w:rFonts w:ascii="Arial" w:eastAsia="Calibri" w:hAnsi="Arial" w:cs="Arial"/>
                <w:bCs/>
                <w:color w:val="auto"/>
                <w:sz w:val="18"/>
              </w:rPr>
              <w:t>No se prevén transferencias internacionales de datos.</w:t>
            </w:r>
          </w:p>
        </w:tc>
      </w:tr>
      <w:tr w:rsidR="00FD25BA" w:rsidRPr="00344B4F" w14:paraId="778274A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BEDA93D" w14:textId="77777777" w:rsidR="00FD25BA" w:rsidRPr="00344B4F" w:rsidRDefault="00C55267">
            <w:pPr>
              <w:rPr>
                <w:rFonts w:ascii="Arial" w:eastAsia="Calibri" w:hAnsi="Arial" w:cs="Arial"/>
                <w:b/>
                <w:bCs/>
                <w:color w:val="FFFFFF"/>
                <w:sz w:val="18"/>
              </w:rPr>
            </w:pPr>
            <w:r w:rsidRPr="00344B4F">
              <w:rPr>
                <w:rFonts w:ascii="Arial" w:eastAsia="Calibri" w:hAnsi="Arial" w:cs="Arial"/>
                <w:b/>
                <w:bCs/>
                <w:color w:val="FFFFFF"/>
                <w:sz w:val="18"/>
              </w:rPr>
              <w:t>Medidas de seguridad</w:t>
            </w:r>
          </w:p>
        </w:tc>
      </w:tr>
      <w:tr w:rsidR="00FD25BA" w:rsidRPr="00344B4F" w14:paraId="7434E638" w14:textId="77777777">
        <w:trPr>
          <w:jc w:val="center"/>
        </w:trPr>
        <w:tc>
          <w:tcPr>
            <w:tcW w:w="9507" w:type="dxa"/>
            <w:tcBorders>
              <w:top w:val="single" w:sz="8" w:space="0" w:color="969696"/>
              <w:left w:val="single" w:sz="8" w:space="0" w:color="969696"/>
              <w:bottom w:val="single" w:sz="8" w:space="0" w:color="969696"/>
              <w:right w:val="single" w:sz="8" w:space="0" w:color="969696"/>
            </w:tcBorders>
          </w:tcPr>
          <w:p w14:paraId="62C32A26" w14:textId="77777777" w:rsidR="00FD25BA" w:rsidRPr="00344B4F" w:rsidRDefault="00C55267">
            <w:pPr>
              <w:rPr>
                <w:rFonts w:ascii="Arial" w:eastAsia="Calibri" w:hAnsi="Arial" w:cs="Arial"/>
                <w:bCs/>
                <w:color w:val="auto"/>
                <w:sz w:val="18"/>
              </w:rPr>
            </w:pPr>
            <w:r w:rsidRPr="00344B4F">
              <w:rPr>
                <w:rFonts w:ascii="Arial" w:eastAsia="Calibri" w:hAnsi="Arial" w:cs="Arial"/>
                <w:bCs/>
                <w:color w:val="auto"/>
                <w:sz w:val="18"/>
              </w:rPr>
              <w:t xml:space="preserve">Las medidas de </w:t>
            </w:r>
            <w:r w:rsidRPr="00344B4F">
              <w:rPr>
                <w:rFonts w:ascii="Arial" w:eastAsia="Calibri" w:hAnsi="Arial" w:cs="Arial"/>
                <w:bCs/>
                <w:color w:val="auto"/>
                <w:sz w:val="18"/>
              </w:rPr>
              <w:t>seguridad implantadas se corresponden con las previstas en el Anexo II (Medidas de seguridad) del Real Decreto 311/2022, de 8 de enero, por el que se regula el Esquema Nacional de Seguridad.</w:t>
            </w:r>
          </w:p>
        </w:tc>
      </w:tr>
    </w:tbl>
    <w:p w14:paraId="2C70DA32" w14:textId="77777777" w:rsidR="00FD25BA" w:rsidRPr="00344B4F" w:rsidRDefault="00FD25BA">
      <w:pPr>
        <w:widowControl/>
        <w:spacing w:after="160" w:line="259" w:lineRule="auto"/>
        <w:rPr>
          <w:rFonts w:ascii="Arial" w:hAnsi="Arial" w:cs="Arial"/>
          <w:b/>
        </w:rPr>
      </w:pPr>
    </w:p>
    <w:p w14:paraId="006F80B7" w14:textId="77777777" w:rsidR="00FD25BA" w:rsidRPr="00344B4F" w:rsidRDefault="00C55267">
      <w:pPr>
        <w:widowControl/>
        <w:rPr>
          <w:rFonts w:ascii="Arial" w:hAnsi="Arial" w:cs="Arial"/>
          <w:b/>
        </w:rPr>
      </w:pPr>
      <w:r w:rsidRPr="00344B4F">
        <w:br w:type="page"/>
      </w:r>
    </w:p>
    <w:p w14:paraId="50A9AA12" w14:textId="77777777" w:rsidR="00FD25BA" w:rsidRPr="00344B4F" w:rsidRDefault="00FD25BA">
      <w:pPr>
        <w:widowControl/>
        <w:spacing w:after="160" w:line="259" w:lineRule="auto"/>
        <w:rPr>
          <w:rFonts w:ascii="Arial" w:hAnsi="Arial" w:cs="Arial"/>
          <w:b/>
        </w:rPr>
      </w:pPr>
    </w:p>
    <w:p w14:paraId="32709DAE" w14:textId="77777777" w:rsidR="00844C14" w:rsidRPr="00844C14" w:rsidRDefault="00844C14" w:rsidP="00C55267">
      <w:pPr>
        <w:keepNext/>
        <w:keepLines/>
        <w:widowControl/>
        <w:numPr>
          <w:ilvl w:val="1"/>
          <w:numId w:val="1"/>
        </w:numPr>
        <w:spacing w:line="276" w:lineRule="auto"/>
        <w:jc w:val="both"/>
        <w:outlineLvl w:val="0"/>
        <w:rPr>
          <w:rFonts w:ascii="Arial" w:hAnsi="Arial" w:cs="Arial"/>
          <w:b/>
        </w:rPr>
      </w:pPr>
      <w:bookmarkStart w:id="26" w:name="_Toc172187217"/>
      <w:r w:rsidRPr="00844C14">
        <w:rPr>
          <w:rFonts w:ascii="Arial" w:hAnsi="Arial" w:cs="Arial"/>
          <w:b/>
        </w:rPr>
        <w:t>SEGURIDAD FÍSICA Y CONTROL DE ACCESO A LAS INSTALACIONES</w:t>
      </w:r>
      <w:bookmarkEnd w:id="26"/>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0059DAF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E07E7F1" w14:textId="77777777" w:rsidR="00FD25BA" w:rsidRPr="00344B4F" w:rsidRDefault="00C55267">
            <w:pPr>
              <w:rPr>
                <w:rFonts w:ascii="Arial" w:hAnsi="Arial" w:cs="Arial"/>
                <w:color w:val="FFFFFF"/>
                <w:sz w:val="18"/>
              </w:rPr>
            </w:pPr>
            <w:r w:rsidRPr="00344B4F">
              <w:rPr>
                <w:rFonts w:ascii="Arial" w:hAnsi="Arial" w:cs="Arial"/>
                <w:b/>
                <w:bCs/>
                <w:color w:val="FFFFFF"/>
                <w:sz w:val="18"/>
              </w:rPr>
              <w:t>F</w:t>
            </w:r>
            <w:r w:rsidRPr="00344B4F">
              <w:rPr>
                <w:rFonts w:ascii="Arial" w:hAnsi="Arial" w:cs="Arial"/>
                <w:b/>
                <w:bCs/>
                <w:color w:val="FFFFFF"/>
                <w:sz w:val="18"/>
              </w:rPr>
              <w:t>inalidad del tratamiento</w:t>
            </w:r>
          </w:p>
        </w:tc>
      </w:tr>
      <w:tr w:rsidR="00FD25BA" w:rsidRPr="00344B4F" w14:paraId="2FEC2E3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A88E071" w14:textId="77777777" w:rsidR="006F7AF1" w:rsidRPr="006F7AF1" w:rsidRDefault="006F7AF1" w:rsidP="006F7AF1">
            <w:pPr>
              <w:rPr>
                <w:rFonts w:ascii="Arial" w:hAnsi="Arial" w:cs="Arial"/>
                <w:sz w:val="18"/>
              </w:rPr>
            </w:pPr>
            <w:r w:rsidRPr="006F7AF1">
              <w:rPr>
                <w:rFonts w:ascii="Arial" w:hAnsi="Arial" w:cs="Arial"/>
                <w:sz w:val="18"/>
              </w:rPr>
              <w:t>Gestión de la seguridad física y control de acceso a las instalaciones del Concello y sus sistemas de información.</w:t>
            </w:r>
          </w:p>
          <w:p w14:paraId="123254CE" w14:textId="70174E47" w:rsidR="00FD25BA" w:rsidRPr="00344B4F" w:rsidRDefault="006F7AF1" w:rsidP="006F7AF1">
            <w:pPr>
              <w:rPr>
                <w:rFonts w:ascii="Arial" w:hAnsi="Arial" w:cs="Arial"/>
                <w:sz w:val="18"/>
              </w:rPr>
            </w:pPr>
            <w:r w:rsidRPr="006F7AF1">
              <w:rPr>
                <w:rFonts w:ascii="Arial" w:hAnsi="Arial" w:cs="Arial"/>
                <w:sz w:val="18"/>
              </w:rPr>
              <w:t>Garantizar la seguridad de personas, bienes e instalaciones, a través de la vigilancia por cámaras o videocámaras.</w:t>
            </w:r>
          </w:p>
        </w:tc>
      </w:tr>
      <w:tr w:rsidR="00FD25BA" w:rsidRPr="00344B4F" w14:paraId="6440440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2B5D1DA"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6573C21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D0E61A9" w14:textId="77777777" w:rsidR="005A74C3" w:rsidRPr="005A74C3" w:rsidRDefault="005A74C3" w:rsidP="005A74C3">
            <w:pPr>
              <w:rPr>
                <w:rFonts w:ascii="Arial" w:hAnsi="Arial" w:cs="Arial"/>
                <w:sz w:val="18"/>
              </w:rPr>
            </w:pPr>
            <w:r w:rsidRPr="005A74C3">
              <w:rPr>
                <w:rFonts w:ascii="Arial" w:hAnsi="Arial" w:cs="Arial"/>
                <w:sz w:val="18"/>
              </w:rPr>
              <w:t>Los datos se conservarán mientras sean necesarios para determinar las posibles responsabilidades que se pudieran derivar, durante los plazos establecidos por la legislación vigente.</w:t>
            </w:r>
          </w:p>
          <w:p w14:paraId="2BC59C70" w14:textId="77777777" w:rsidR="005A74C3" w:rsidRPr="005A74C3" w:rsidRDefault="005A74C3" w:rsidP="005A74C3">
            <w:pPr>
              <w:rPr>
                <w:rFonts w:ascii="Arial" w:hAnsi="Arial" w:cs="Arial"/>
                <w:sz w:val="18"/>
              </w:rPr>
            </w:pPr>
            <w:r w:rsidRPr="005A74C3">
              <w:rPr>
                <w:rFonts w:ascii="Arial" w:hAnsi="Arial" w:cs="Arial"/>
                <w:sz w:val="18"/>
              </w:rPr>
              <w:t>Los datos derivados de la videovigilancia se conservarán durante un mes salvo comunicación a Fuerzas y Cuerpos de Seguridad y/o Juzgados y Tribunales.</w:t>
            </w:r>
          </w:p>
          <w:p w14:paraId="107EA45A" w14:textId="570F3AE5" w:rsidR="00FD25BA" w:rsidRPr="00344B4F" w:rsidRDefault="005A74C3" w:rsidP="005A74C3">
            <w:pPr>
              <w:rPr>
                <w:rFonts w:ascii="Arial" w:hAnsi="Arial" w:cs="Arial"/>
                <w:sz w:val="18"/>
              </w:rPr>
            </w:pPr>
            <w:r w:rsidRPr="005A74C3">
              <w:rPr>
                <w:rFonts w:ascii="Arial" w:hAnsi="Arial" w:cs="Arial"/>
                <w:sz w:val="18"/>
              </w:rPr>
              <w:t>Será de aplicación el dispuesto en la normativa de archivos y documentación.</w:t>
            </w:r>
          </w:p>
        </w:tc>
      </w:tr>
      <w:tr w:rsidR="00FD25BA" w:rsidRPr="00344B4F" w14:paraId="1EAE7A7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4E92148"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4ADECCD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4D3D4FF" w14:textId="77777777" w:rsidR="006F4724" w:rsidRDefault="006F4724" w:rsidP="006F4724">
            <w:pPr>
              <w:jc w:val="both"/>
              <w:rPr>
                <w:rFonts w:ascii="Arial" w:hAnsi="Arial" w:cs="Arial"/>
                <w:sz w:val="18"/>
                <w:szCs w:val="18"/>
              </w:rPr>
            </w:pPr>
            <w:r w:rsidRPr="00344B4F">
              <w:rPr>
                <w:rFonts w:ascii="Arial" w:hAnsi="Arial" w:cs="Arial"/>
                <w:sz w:val="18"/>
                <w:szCs w:val="18"/>
              </w:rPr>
              <w:t>Artículo 6.1.e) RGPD el tratamiento es necesario para el cumplimiento de una misión realizada en interés público o en el ejercicio de poderes públicos conferidos al responsable del tratamiento</w:t>
            </w:r>
            <w:r>
              <w:rPr>
                <w:rFonts w:ascii="Arial" w:hAnsi="Arial" w:cs="Arial"/>
                <w:sz w:val="18"/>
                <w:szCs w:val="18"/>
              </w:rPr>
              <w:t>:</w:t>
            </w:r>
          </w:p>
          <w:p w14:paraId="6D9EF467" w14:textId="77777777" w:rsidR="006F4724" w:rsidRPr="005D3A30" w:rsidRDefault="006F4724" w:rsidP="006F4724">
            <w:pPr>
              <w:pStyle w:val="Prrafodelista"/>
              <w:widowControl/>
              <w:numPr>
                <w:ilvl w:val="0"/>
                <w:numId w:val="8"/>
              </w:numPr>
              <w:suppressAutoHyphens w:val="0"/>
              <w:jc w:val="both"/>
              <w:rPr>
                <w:rFonts w:ascii="Arial" w:eastAsia="Times New Roman" w:hAnsi="Arial" w:cs="Arial"/>
                <w:sz w:val="18"/>
                <w:szCs w:val="18"/>
              </w:rPr>
            </w:pPr>
            <w:r w:rsidRPr="00972E50">
              <w:rPr>
                <w:rFonts w:ascii="Arial" w:eastAsia="Times New Roman" w:hAnsi="Arial" w:cs="Arial"/>
                <w:sz w:val="18"/>
                <w:szCs w:val="18"/>
              </w:rPr>
              <w:t>Ley 7/1985, de 2 de abril, Reguladora de las Bases del Régimen Local</w:t>
            </w:r>
            <w:r>
              <w:rPr>
                <w:rFonts w:ascii="Arial" w:eastAsia="Times New Roman" w:hAnsi="Arial" w:cs="Arial"/>
                <w:sz w:val="18"/>
                <w:szCs w:val="18"/>
              </w:rPr>
              <w:t>;</w:t>
            </w:r>
          </w:p>
          <w:p w14:paraId="06131559" w14:textId="77777777" w:rsidR="006F4724" w:rsidRDefault="006F4724" w:rsidP="006F4724">
            <w:pPr>
              <w:pStyle w:val="Prrafodelista"/>
              <w:widowControl/>
              <w:numPr>
                <w:ilvl w:val="0"/>
                <w:numId w:val="8"/>
              </w:numPr>
              <w:suppressAutoHyphens w:val="0"/>
              <w:jc w:val="both"/>
              <w:rPr>
                <w:rFonts w:ascii="Arial" w:eastAsia="Times New Roman" w:hAnsi="Arial" w:cs="Arial"/>
                <w:sz w:val="18"/>
                <w:szCs w:val="18"/>
              </w:rPr>
            </w:pPr>
            <w:r w:rsidRPr="00646134">
              <w:rPr>
                <w:rFonts w:ascii="Arial" w:eastAsia="Times New Roman" w:hAnsi="Arial" w:cs="Arial"/>
                <w:sz w:val="18"/>
                <w:szCs w:val="18"/>
              </w:rPr>
              <w:t>Real Decreto 513/2017, de 22 de mayo, por el que se aprueba el Reglamento de instalaciones de protección contra incendios</w:t>
            </w:r>
            <w:r>
              <w:rPr>
                <w:rFonts w:ascii="Arial" w:eastAsia="Times New Roman" w:hAnsi="Arial" w:cs="Arial"/>
                <w:sz w:val="18"/>
                <w:szCs w:val="18"/>
              </w:rPr>
              <w:t>.</w:t>
            </w:r>
          </w:p>
          <w:p w14:paraId="2526A99C" w14:textId="77777777" w:rsidR="006F4724" w:rsidRPr="003B174A" w:rsidRDefault="006F4724" w:rsidP="006F4724">
            <w:pPr>
              <w:pStyle w:val="Prrafodelista"/>
              <w:widowControl/>
              <w:numPr>
                <w:ilvl w:val="0"/>
                <w:numId w:val="8"/>
              </w:numPr>
              <w:suppressAutoHyphens w:val="0"/>
              <w:jc w:val="both"/>
              <w:rPr>
                <w:rFonts w:ascii="Arial" w:eastAsia="Times New Roman" w:hAnsi="Arial" w:cs="Arial"/>
                <w:sz w:val="18"/>
                <w:szCs w:val="18"/>
              </w:rPr>
            </w:pPr>
            <w:r w:rsidRPr="003B174A">
              <w:rPr>
                <w:rFonts w:ascii="Arial" w:eastAsia="Times New Roman" w:hAnsi="Arial" w:cs="Arial"/>
                <w:sz w:val="18"/>
                <w:szCs w:val="18"/>
              </w:rPr>
              <w:t>Ley Orgánica 4/1997, de 4 de agosto, por la que se regula la utilización de videocámaras por las Fuerzas y Cuerpos de Seguridad en lugares públicos.</w:t>
            </w:r>
          </w:p>
          <w:p w14:paraId="57459AF0" w14:textId="77777777" w:rsidR="006F4724" w:rsidRPr="003379E1" w:rsidRDefault="006F4724" w:rsidP="006F4724">
            <w:pPr>
              <w:pStyle w:val="Prrafodelista"/>
              <w:widowControl/>
              <w:numPr>
                <w:ilvl w:val="0"/>
                <w:numId w:val="8"/>
              </w:numPr>
              <w:suppressAutoHyphens w:val="0"/>
              <w:jc w:val="both"/>
              <w:rPr>
                <w:rFonts w:ascii="Arial" w:eastAsia="Times New Roman" w:hAnsi="Arial" w:cs="Arial"/>
                <w:sz w:val="18"/>
                <w:szCs w:val="18"/>
              </w:rPr>
            </w:pPr>
            <w:r w:rsidRPr="003379E1">
              <w:rPr>
                <w:rFonts w:ascii="Arial" w:eastAsia="Times New Roman" w:hAnsi="Arial" w:cs="Arial"/>
                <w:sz w:val="18"/>
                <w:szCs w:val="18"/>
              </w:rPr>
              <w:t>Real Decreto 596/1999, de 16 de abril, por el que se aprueba el Reglamento de desarrollo y ejecución de la Ley Orgánica 4/1997, de 4 de agosto, por la que se regula la utilización de videocámaras por las Fuerzas y Cuerpos de Seguridad en lugares públicos.</w:t>
            </w:r>
          </w:p>
          <w:p w14:paraId="2455DE27" w14:textId="77777777" w:rsidR="006F4724" w:rsidRPr="003B174A" w:rsidRDefault="006F4724" w:rsidP="006F4724">
            <w:pPr>
              <w:pStyle w:val="Prrafodelista"/>
              <w:widowControl/>
              <w:numPr>
                <w:ilvl w:val="0"/>
                <w:numId w:val="8"/>
              </w:numPr>
              <w:suppressAutoHyphens w:val="0"/>
              <w:jc w:val="both"/>
              <w:rPr>
                <w:rFonts w:ascii="Arial" w:eastAsia="Times New Roman" w:hAnsi="Arial" w:cs="Arial"/>
                <w:sz w:val="18"/>
                <w:szCs w:val="18"/>
              </w:rPr>
            </w:pPr>
            <w:r w:rsidRPr="003B174A">
              <w:rPr>
                <w:rFonts w:ascii="Arial" w:eastAsia="Times New Roman" w:hAnsi="Arial" w:cs="Arial"/>
                <w:sz w:val="18"/>
                <w:szCs w:val="18"/>
              </w:rPr>
              <w:t>Ley 19/2007, de 11 de julio, contra la violencia, el racismo, la xenofobia y la intolerancia en el deporte.</w:t>
            </w:r>
          </w:p>
          <w:p w14:paraId="0D384667" w14:textId="77777777" w:rsidR="006F4724" w:rsidRPr="003379E1" w:rsidRDefault="006F4724" w:rsidP="006F4724">
            <w:pPr>
              <w:pStyle w:val="Prrafodelista"/>
              <w:widowControl/>
              <w:numPr>
                <w:ilvl w:val="0"/>
                <w:numId w:val="8"/>
              </w:numPr>
              <w:suppressAutoHyphens w:val="0"/>
              <w:jc w:val="both"/>
              <w:rPr>
                <w:rFonts w:ascii="Arial" w:eastAsia="Times New Roman" w:hAnsi="Arial" w:cs="Arial"/>
                <w:sz w:val="18"/>
                <w:szCs w:val="18"/>
              </w:rPr>
            </w:pPr>
            <w:r w:rsidRPr="003379E1">
              <w:rPr>
                <w:rFonts w:ascii="Arial" w:eastAsia="Times New Roman" w:hAnsi="Arial" w:cs="Arial"/>
                <w:sz w:val="18"/>
                <w:szCs w:val="18"/>
              </w:rPr>
              <w:t>Real Decreto 203/2010, de 26 de febrero, por el que se aprueba el Reglamento de prevención de la violencia, el racismo, la xenofobia y la intolerancia en el deporte.</w:t>
            </w:r>
          </w:p>
          <w:p w14:paraId="00D6C8B7" w14:textId="42F194CA" w:rsidR="00FD25BA" w:rsidRPr="00344B4F" w:rsidRDefault="006F4724" w:rsidP="006F4724">
            <w:pPr>
              <w:pStyle w:val="Prrafodelista"/>
              <w:numPr>
                <w:ilvl w:val="0"/>
                <w:numId w:val="8"/>
              </w:numPr>
              <w:rPr>
                <w:rFonts w:ascii="Arial" w:hAnsi="Arial" w:cs="Arial"/>
                <w:sz w:val="18"/>
              </w:rPr>
            </w:pPr>
            <w:r w:rsidRPr="003B174A">
              <w:rPr>
                <w:rFonts w:ascii="Arial" w:eastAsia="Times New Roman" w:hAnsi="Arial" w:cs="Arial"/>
                <w:sz w:val="18"/>
                <w:szCs w:val="18"/>
              </w:rPr>
              <w:t>Ley Orgánica 3/2018, de 5 de diciembre, de Protección de Datos Personales y garantía de los derechos</w:t>
            </w:r>
            <w:r>
              <w:rPr>
                <w:rFonts w:ascii="Arial" w:eastAsia="Times New Roman" w:hAnsi="Arial" w:cs="Arial"/>
                <w:sz w:val="18"/>
                <w:szCs w:val="18"/>
              </w:rPr>
              <w:t xml:space="preserve"> </w:t>
            </w:r>
            <w:r w:rsidRPr="003B174A">
              <w:rPr>
                <w:rFonts w:ascii="Arial" w:eastAsia="Times New Roman" w:hAnsi="Arial" w:cs="Arial"/>
                <w:sz w:val="18"/>
                <w:szCs w:val="18"/>
              </w:rPr>
              <w:t>digitales.</w:t>
            </w:r>
          </w:p>
        </w:tc>
      </w:tr>
      <w:tr w:rsidR="00FD25BA" w:rsidRPr="00344B4F" w14:paraId="110B5B9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064AB45" w14:textId="7DC35296" w:rsidR="00FD25BA" w:rsidRPr="00344B4F" w:rsidRDefault="00936E55">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408BEAD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72BC5E0" w14:textId="77777777" w:rsidR="00E91459" w:rsidRDefault="00E91459" w:rsidP="00E91459">
            <w:pPr>
              <w:jc w:val="both"/>
              <w:rPr>
                <w:rFonts w:ascii="Arial" w:eastAsia="Times New Roman" w:hAnsi="Arial" w:cs="Arial"/>
                <w:sz w:val="18"/>
                <w:szCs w:val="18"/>
              </w:rPr>
            </w:pPr>
            <w:r>
              <w:rPr>
                <w:rFonts w:ascii="Arial" w:eastAsia="Times New Roman" w:hAnsi="Arial" w:cs="Arial"/>
                <w:b/>
                <w:sz w:val="18"/>
                <w:szCs w:val="18"/>
              </w:rPr>
              <w:t>Datos de carácter identificativo</w:t>
            </w:r>
          </w:p>
          <w:p w14:paraId="45530F78" w14:textId="77777777" w:rsidR="00E91459" w:rsidRDefault="00E91459" w:rsidP="00E91459">
            <w:pPr>
              <w:jc w:val="both"/>
              <w:rPr>
                <w:rFonts w:ascii="Arial" w:eastAsia="Times New Roman" w:hAnsi="Arial" w:cs="Arial"/>
                <w:sz w:val="18"/>
                <w:szCs w:val="18"/>
              </w:rPr>
            </w:pPr>
            <w:r>
              <w:rPr>
                <w:rFonts w:ascii="Arial" w:eastAsia="Times New Roman" w:hAnsi="Arial" w:cs="Arial"/>
                <w:sz w:val="18"/>
                <w:szCs w:val="18"/>
              </w:rPr>
              <w:t>Nombre y apellidos, NIF, Firma, Imagen/Voz.</w:t>
            </w:r>
          </w:p>
          <w:p w14:paraId="1E855A6B" w14:textId="77777777" w:rsidR="00E91459" w:rsidRDefault="00E91459" w:rsidP="00E91459">
            <w:pPr>
              <w:rPr>
                <w:rFonts w:ascii="Arial" w:hAnsi="Arial" w:cs="Arial"/>
                <w:sz w:val="18"/>
                <w:szCs w:val="18"/>
              </w:rPr>
            </w:pPr>
            <w:r>
              <w:rPr>
                <w:rFonts w:ascii="Arial" w:hAnsi="Arial" w:cs="Arial"/>
                <w:b/>
                <w:bCs/>
                <w:sz w:val="18"/>
                <w:szCs w:val="18"/>
              </w:rPr>
              <w:t>Otros Datos de Carácter Personal</w:t>
            </w:r>
          </w:p>
          <w:p w14:paraId="6AB518F9" w14:textId="7CEA7CF4" w:rsidR="00FD25BA" w:rsidRPr="00344B4F" w:rsidRDefault="00E91459" w:rsidP="00E91459">
            <w:pPr>
              <w:rPr>
                <w:rFonts w:ascii="Arial" w:hAnsi="Arial" w:cs="Arial"/>
                <w:sz w:val="18"/>
              </w:rPr>
            </w:pPr>
            <w:r>
              <w:rPr>
                <w:rFonts w:ascii="Arial" w:hAnsi="Arial" w:cs="Arial"/>
                <w:sz w:val="18"/>
                <w:szCs w:val="18"/>
              </w:rPr>
              <w:t>DETALLES DE EMPLEO: Cuerpo/Escala; Categoría/grado; Puesto de trabajo; Empresa.</w:t>
            </w:r>
          </w:p>
        </w:tc>
      </w:tr>
      <w:tr w:rsidR="00FD25BA" w:rsidRPr="00344B4F" w14:paraId="37CA7E1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2BD008A"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1216532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808DE55" w14:textId="6DDEDFC1" w:rsidR="0046584D" w:rsidRDefault="0046584D" w:rsidP="0046584D">
            <w:pPr>
              <w:jc w:val="both"/>
              <w:rPr>
                <w:rFonts w:ascii="Arial" w:eastAsia="Times New Roman" w:hAnsi="Arial" w:cs="Arial"/>
                <w:sz w:val="18"/>
                <w:szCs w:val="18"/>
              </w:rPr>
            </w:pPr>
            <w:r>
              <w:rPr>
                <w:rFonts w:ascii="Arial" w:eastAsia="Times New Roman" w:hAnsi="Arial" w:cs="Arial"/>
                <w:b/>
                <w:bCs/>
                <w:sz w:val="18"/>
                <w:szCs w:val="18"/>
              </w:rPr>
              <w:t>Colectivos de Interesados</w:t>
            </w:r>
          </w:p>
          <w:p w14:paraId="3746487C" w14:textId="77777777" w:rsidR="0046584D" w:rsidRDefault="0046584D" w:rsidP="0046584D">
            <w:pPr>
              <w:jc w:val="both"/>
              <w:rPr>
                <w:rFonts w:ascii="Arial" w:eastAsia="Times New Roman" w:hAnsi="Arial" w:cs="Arial"/>
                <w:sz w:val="18"/>
                <w:szCs w:val="18"/>
              </w:rPr>
            </w:pPr>
            <w:r>
              <w:rPr>
                <w:rFonts w:ascii="Arial" w:eastAsia="Times New Roman" w:hAnsi="Arial" w:cs="Arial"/>
                <w:sz w:val="18"/>
                <w:szCs w:val="18"/>
              </w:rPr>
              <w:t>Empleados públicos</w:t>
            </w:r>
          </w:p>
          <w:p w14:paraId="1E577C37" w14:textId="77777777" w:rsidR="0046584D" w:rsidRDefault="0046584D" w:rsidP="0046584D">
            <w:pPr>
              <w:jc w:val="both"/>
              <w:rPr>
                <w:rFonts w:ascii="Arial" w:eastAsia="Times New Roman" w:hAnsi="Arial" w:cs="Arial"/>
                <w:sz w:val="18"/>
                <w:szCs w:val="18"/>
              </w:rPr>
            </w:pPr>
            <w:r>
              <w:rPr>
                <w:rFonts w:ascii="Arial" w:eastAsia="Times New Roman" w:hAnsi="Arial" w:cs="Arial"/>
                <w:sz w:val="18"/>
                <w:szCs w:val="18"/>
              </w:rPr>
              <w:t>Personas que acceden a instalaciones administrativas</w:t>
            </w:r>
          </w:p>
          <w:p w14:paraId="323E10C6" w14:textId="1D45022E" w:rsidR="00FD25BA" w:rsidRPr="00344B4F" w:rsidRDefault="0046584D" w:rsidP="0046584D">
            <w:pPr>
              <w:rPr>
                <w:rFonts w:ascii="Arial" w:hAnsi="Arial" w:cs="Arial"/>
                <w:sz w:val="18"/>
              </w:rPr>
            </w:pPr>
            <w:r>
              <w:rPr>
                <w:rFonts w:ascii="Arial" w:eastAsia="Times New Roman" w:hAnsi="Arial" w:cs="Arial"/>
                <w:sz w:val="18"/>
                <w:szCs w:val="18"/>
              </w:rPr>
              <w:t>Trabajadores externos colaboradores</w:t>
            </w:r>
          </w:p>
        </w:tc>
      </w:tr>
      <w:tr w:rsidR="00FD25BA" w:rsidRPr="00344B4F" w14:paraId="4A0ADB6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D809CC3"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53CCD37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D8ED981" w14:textId="77777777" w:rsidR="00FD25BA" w:rsidRPr="00344B4F" w:rsidRDefault="00C55267">
            <w:pPr>
              <w:rPr>
                <w:rFonts w:ascii="Arial" w:hAnsi="Arial" w:cs="Arial"/>
                <w:color w:val="auto"/>
                <w:sz w:val="18"/>
              </w:rPr>
            </w:pPr>
            <w:r w:rsidRPr="00344B4F">
              <w:rPr>
                <w:rFonts w:ascii="Arial" w:hAnsi="Arial" w:cs="Arial"/>
                <w:b/>
                <w:bCs/>
                <w:color w:val="auto"/>
                <w:sz w:val="18"/>
              </w:rPr>
              <w:t xml:space="preserve">Categorías de Destinatarios de </w:t>
            </w:r>
            <w:r w:rsidRPr="00344B4F">
              <w:rPr>
                <w:rFonts w:ascii="Arial" w:hAnsi="Arial" w:cs="Arial"/>
                <w:b/>
                <w:bCs/>
                <w:color w:val="auto"/>
                <w:sz w:val="18"/>
              </w:rPr>
              <w:t>Comunicaciones de Datos</w:t>
            </w:r>
          </w:p>
          <w:p w14:paraId="0C3AE55C" w14:textId="2085B03C" w:rsidR="00FD25BA" w:rsidRPr="00344B4F" w:rsidRDefault="00C55267">
            <w:pPr>
              <w:rPr>
                <w:rFonts w:ascii="Arial" w:hAnsi="Arial" w:cs="Arial"/>
                <w:sz w:val="18"/>
              </w:rPr>
            </w:pPr>
            <w:r w:rsidRPr="00344B4F">
              <w:rPr>
                <w:rFonts w:ascii="Arial" w:hAnsi="Arial" w:cs="Arial"/>
                <w:sz w:val="18"/>
              </w:rPr>
              <w:t>Órganos judiciales</w:t>
            </w:r>
          </w:p>
          <w:p w14:paraId="4A7DB670" w14:textId="77777777" w:rsidR="00FD25BA" w:rsidRPr="00344B4F" w:rsidRDefault="00C55267">
            <w:pPr>
              <w:rPr>
                <w:rFonts w:ascii="Arial" w:hAnsi="Arial" w:cs="Arial"/>
                <w:sz w:val="18"/>
              </w:rPr>
            </w:pPr>
            <w:r w:rsidRPr="00344B4F">
              <w:rPr>
                <w:rFonts w:ascii="Arial" w:hAnsi="Arial" w:cs="Arial"/>
                <w:sz w:val="18"/>
              </w:rPr>
              <w:t>Fuerzas y Cuerpos de Seguridad</w:t>
            </w:r>
          </w:p>
        </w:tc>
      </w:tr>
      <w:tr w:rsidR="00FD25BA" w:rsidRPr="00344B4F" w14:paraId="0F0B083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3DA0BFE"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754E660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546B9B0"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7B7D0CF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BAC4918"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3F12CBE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076815A3"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corresponden con las </w:t>
            </w:r>
            <w:r w:rsidRPr="00344B4F">
              <w:rPr>
                <w:rFonts w:ascii="Arial" w:hAnsi="Arial" w:cs="Arial"/>
                <w:bCs/>
                <w:color w:val="auto"/>
                <w:sz w:val="18"/>
              </w:rPr>
              <w:t>previstas en el Anexo II (Medidas de seguridad) del Real Decreto 311/2022, de 8 de enero, por el que se regula el Esquema Nacional de Seguridad.</w:t>
            </w:r>
          </w:p>
        </w:tc>
      </w:tr>
    </w:tbl>
    <w:p w14:paraId="4F246362" w14:textId="77777777" w:rsidR="00FD25BA" w:rsidRPr="00344B4F" w:rsidRDefault="00FD25BA">
      <w:pPr>
        <w:widowControl/>
        <w:spacing w:after="160" w:line="259" w:lineRule="auto"/>
        <w:rPr>
          <w:rFonts w:ascii="Arial" w:hAnsi="Arial" w:cs="Arial"/>
          <w:b/>
        </w:rPr>
      </w:pPr>
    </w:p>
    <w:p w14:paraId="42058EFA" w14:textId="77777777" w:rsidR="00FD25BA" w:rsidRPr="00344B4F" w:rsidRDefault="00C55267">
      <w:pPr>
        <w:widowControl/>
        <w:rPr>
          <w:rFonts w:ascii="Arial" w:hAnsi="Arial" w:cs="Arial"/>
          <w:b/>
        </w:rPr>
      </w:pPr>
      <w:r w:rsidRPr="00344B4F">
        <w:br w:type="page"/>
      </w:r>
    </w:p>
    <w:p w14:paraId="1B53B346" w14:textId="77777777" w:rsidR="00FD25BA" w:rsidRPr="00344B4F" w:rsidRDefault="00FD25BA"/>
    <w:p w14:paraId="75115340" w14:textId="77777777" w:rsidR="00FD25BA" w:rsidRPr="00344B4F" w:rsidRDefault="00C55267">
      <w:pPr>
        <w:keepNext/>
        <w:keepLines/>
        <w:widowControl/>
        <w:numPr>
          <w:ilvl w:val="1"/>
          <w:numId w:val="1"/>
        </w:numPr>
        <w:spacing w:line="276" w:lineRule="auto"/>
        <w:jc w:val="both"/>
        <w:outlineLvl w:val="0"/>
        <w:rPr>
          <w:rFonts w:ascii="Arial" w:hAnsi="Arial" w:cs="Arial"/>
          <w:b/>
        </w:rPr>
      </w:pPr>
      <w:bookmarkStart w:id="27" w:name="_Toc172187218"/>
      <w:r w:rsidRPr="00344B4F">
        <w:rPr>
          <w:rFonts w:ascii="Arial" w:hAnsi="Arial" w:cs="Arial"/>
          <w:b/>
        </w:rPr>
        <w:t>ACTIVIDADES E INSTALACIONES DEPORTIVAS</w:t>
      </w:r>
      <w:bookmarkEnd w:id="27"/>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6F1CB43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4B3C1C0"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337AC6D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B39CD03" w14:textId="77777777" w:rsidR="00FD25BA" w:rsidRPr="00344B4F" w:rsidRDefault="00C55267">
            <w:pPr>
              <w:rPr>
                <w:rFonts w:ascii="Arial" w:hAnsi="Arial" w:cs="Arial"/>
                <w:color w:val="auto"/>
                <w:sz w:val="18"/>
              </w:rPr>
            </w:pPr>
            <w:r w:rsidRPr="004348D0">
              <w:rPr>
                <w:rFonts w:ascii="Arial" w:hAnsi="Arial" w:cs="Arial"/>
                <w:b/>
                <w:bCs/>
                <w:color w:val="auto"/>
                <w:sz w:val="18"/>
              </w:rPr>
              <w:t>CENTRO DEPORTIVO MULTIUSOS LALIN ARENA</w:t>
            </w:r>
            <w:r w:rsidRPr="00344B4F">
              <w:rPr>
                <w:rFonts w:ascii="Arial" w:hAnsi="Arial" w:cs="Arial"/>
                <w:color w:val="auto"/>
                <w:sz w:val="18"/>
              </w:rPr>
              <w:t>: Gestión de preinscripciones, inscripciones y desarrollo de actividades de carácter deportivo, a nivel individual y colectivo. Reserva para uso de instalaciones y actividades. Inscripción, bajas y modificaciones de socios en el centro deportivo. Gestión administrativa y contable del servicio.</w:t>
            </w:r>
          </w:p>
        </w:tc>
      </w:tr>
      <w:tr w:rsidR="00FD25BA" w:rsidRPr="00344B4F" w14:paraId="6339A16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82A8B96"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617CC06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4F2CBAF" w14:textId="008F44CF" w:rsidR="00FD25BA" w:rsidRPr="00344B4F" w:rsidRDefault="00CA0172">
            <w:pPr>
              <w:rPr>
                <w:rFonts w:ascii="Arial" w:hAnsi="Arial" w:cs="Arial"/>
                <w:sz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3540BE5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9EF1D39"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569DDF9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FD2F703" w14:textId="488062A4" w:rsidR="00FD25BA" w:rsidRPr="00344B4F" w:rsidRDefault="00C55267" w:rsidP="00B825DE">
            <w:pPr>
              <w:rPr>
                <w:rFonts w:ascii="Arial" w:hAnsi="Arial" w:cs="Arial"/>
                <w:sz w:val="18"/>
              </w:rPr>
            </w:pPr>
            <w:r w:rsidRPr="00344B4F">
              <w:rPr>
                <w:rFonts w:ascii="Arial" w:hAnsi="Arial" w:cs="Arial"/>
                <w:sz w:val="18"/>
              </w:rPr>
              <w:t xml:space="preserve">Artículo 6,1.a) RGPD el interesado </w:t>
            </w:r>
            <w:r w:rsidR="00D00B7C" w:rsidRPr="00344B4F">
              <w:rPr>
                <w:rFonts w:ascii="Arial" w:hAnsi="Arial" w:cs="Arial"/>
                <w:sz w:val="18"/>
              </w:rPr>
              <w:t>dio</w:t>
            </w:r>
            <w:r w:rsidRPr="00344B4F">
              <w:rPr>
                <w:rFonts w:ascii="Arial" w:hAnsi="Arial" w:cs="Arial"/>
                <w:sz w:val="18"/>
              </w:rPr>
              <w:t xml:space="preserve"> su consentimiento para el tratamiento de sus datos personales para uno o varios fines específicos.</w:t>
            </w:r>
          </w:p>
          <w:p w14:paraId="2B5AD4AE" w14:textId="77777777" w:rsidR="00FD25BA" w:rsidRPr="00344B4F" w:rsidRDefault="00C55267" w:rsidP="00B825DE">
            <w:pPr>
              <w:rPr>
                <w:rFonts w:ascii="Arial" w:hAnsi="Arial" w:cs="Arial"/>
                <w:sz w:val="18"/>
              </w:rPr>
            </w:pPr>
            <w:r w:rsidRPr="00344B4F">
              <w:rPr>
                <w:rFonts w:ascii="Arial" w:hAnsi="Arial" w:cs="Arial"/>
                <w:sz w:val="18"/>
              </w:rPr>
              <w:t>Artículo 6,1,e) RGDP el tratamiento es necesario para el cumplimiento de una misión realizada en interés público o en el ejercicio de poderes públicos conferidos al responsable del tratamiento.</w:t>
            </w:r>
          </w:p>
        </w:tc>
      </w:tr>
      <w:tr w:rsidR="00FD25BA" w:rsidRPr="00344B4F" w14:paraId="2E6A088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1978F88" w14:textId="5BC42A22" w:rsidR="00FD25BA" w:rsidRPr="00344B4F" w:rsidRDefault="00936E55">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3AFE5BD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0139065" w14:textId="77777777" w:rsidR="00B825DE" w:rsidRPr="00344B4F" w:rsidRDefault="00B825DE" w:rsidP="00B825DE">
            <w:pPr>
              <w:rPr>
                <w:rFonts w:ascii="Arial" w:hAnsi="Arial" w:cs="Arial"/>
                <w:color w:val="auto"/>
                <w:sz w:val="18"/>
                <w:szCs w:val="18"/>
              </w:rPr>
            </w:pPr>
            <w:r w:rsidRPr="00344B4F">
              <w:rPr>
                <w:rFonts w:ascii="Arial" w:hAnsi="Arial" w:cs="Arial"/>
                <w:b/>
                <w:bCs/>
                <w:color w:val="auto"/>
                <w:sz w:val="18"/>
                <w:szCs w:val="18"/>
              </w:rPr>
              <w:t>Datos de Carácter Identificativo</w:t>
            </w:r>
          </w:p>
          <w:p w14:paraId="59973959" w14:textId="2A335594" w:rsidR="00B825DE" w:rsidRPr="00344B4F" w:rsidRDefault="00B825DE" w:rsidP="00B825DE">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D00B7C"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197FF030" w14:textId="77777777" w:rsidR="00B825DE" w:rsidRPr="00344B4F" w:rsidRDefault="00B825DE" w:rsidP="00B825DE">
            <w:pPr>
              <w:rPr>
                <w:rFonts w:ascii="Arial" w:hAnsi="Arial" w:cs="Arial"/>
                <w:color w:val="auto"/>
                <w:sz w:val="18"/>
                <w:szCs w:val="18"/>
              </w:rPr>
            </w:pPr>
            <w:r w:rsidRPr="00344B4F">
              <w:rPr>
                <w:rFonts w:ascii="Arial" w:hAnsi="Arial" w:cs="Arial"/>
                <w:b/>
                <w:bCs/>
                <w:color w:val="auto"/>
                <w:sz w:val="18"/>
                <w:szCs w:val="18"/>
              </w:rPr>
              <w:t>Otros Datos de Carácter Personal</w:t>
            </w:r>
          </w:p>
          <w:p w14:paraId="5C2E27A5" w14:textId="77777777" w:rsidR="00B825DE" w:rsidRPr="00344B4F" w:rsidRDefault="00B825DE" w:rsidP="00B825DE">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34D7199D" w14:textId="5989F018" w:rsidR="00FD25BA" w:rsidRPr="00344B4F" w:rsidRDefault="00B825DE" w:rsidP="00B825DE">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tc>
      </w:tr>
      <w:tr w:rsidR="00FD25BA" w:rsidRPr="00344B4F" w14:paraId="2630BCC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B1600FD"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0F4E86C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2670A16" w14:textId="77777777" w:rsidR="004E5C40" w:rsidRPr="00344B4F" w:rsidRDefault="004E5C40" w:rsidP="004E5C40">
            <w:pPr>
              <w:rPr>
                <w:rFonts w:ascii="Arial" w:hAnsi="Arial" w:cs="Arial"/>
                <w:color w:val="auto"/>
                <w:sz w:val="18"/>
              </w:rPr>
            </w:pPr>
            <w:r w:rsidRPr="00344B4F">
              <w:rPr>
                <w:rFonts w:ascii="Arial" w:hAnsi="Arial" w:cs="Arial"/>
                <w:b/>
                <w:bCs/>
                <w:color w:val="auto"/>
                <w:sz w:val="18"/>
              </w:rPr>
              <w:t>Colectivos de Interesados</w:t>
            </w:r>
          </w:p>
          <w:p w14:paraId="36C71A73" w14:textId="0B8F46DB" w:rsidR="00FD25BA" w:rsidRPr="00344B4F" w:rsidRDefault="004E5C40">
            <w:pPr>
              <w:rPr>
                <w:rFonts w:ascii="Arial" w:hAnsi="Arial" w:cs="Arial"/>
                <w:sz w:val="18"/>
              </w:rPr>
            </w:pPr>
            <w:r>
              <w:rPr>
                <w:rFonts w:ascii="Arial" w:hAnsi="Arial" w:cs="Arial"/>
                <w:sz w:val="18"/>
              </w:rPr>
              <w:t>C</w:t>
            </w:r>
            <w:r w:rsidRPr="00344B4F">
              <w:rPr>
                <w:rFonts w:ascii="Arial" w:hAnsi="Arial" w:cs="Arial"/>
                <w:sz w:val="18"/>
              </w:rPr>
              <w:t>iudadanos, incluidos menores de edad.</w:t>
            </w:r>
          </w:p>
        </w:tc>
      </w:tr>
      <w:tr w:rsidR="00FD25BA" w:rsidRPr="00344B4F" w14:paraId="5C78212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295EB7E"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01D857A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D9ACA74" w14:textId="77777777" w:rsidR="004348D0" w:rsidRPr="00344B4F" w:rsidRDefault="004348D0" w:rsidP="004348D0">
            <w:pPr>
              <w:rPr>
                <w:rFonts w:ascii="Arial" w:hAnsi="Arial" w:cs="Arial"/>
                <w:color w:val="auto"/>
                <w:sz w:val="18"/>
                <w:szCs w:val="18"/>
              </w:rPr>
            </w:pPr>
            <w:r w:rsidRPr="00344B4F">
              <w:rPr>
                <w:rFonts w:ascii="Arial" w:hAnsi="Arial" w:cs="Arial"/>
                <w:b/>
                <w:bCs/>
                <w:color w:val="auto"/>
                <w:sz w:val="18"/>
                <w:szCs w:val="18"/>
              </w:rPr>
              <w:t>Categorías de Destinatarios de Comunicaciones de Datos</w:t>
            </w:r>
          </w:p>
          <w:p w14:paraId="079BDF76" w14:textId="057ED908" w:rsidR="00FD25BA" w:rsidRPr="00344B4F" w:rsidRDefault="0015345D">
            <w:pPr>
              <w:rPr>
                <w:rFonts w:ascii="Arial" w:hAnsi="Arial" w:cs="Arial"/>
                <w:sz w:val="18"/>
              </w:rPr>
            </w:pPr>
            <w:r w:rsidRPr="00344B4F">
              <w:rPr>
                <w:rFonts w:ascii="Arial" w:hAnsi="Arial" w:cs="Arial"/>
                <w:sz w:val="18"/>
              </w:rPr>
              <w:t>Otros Órganos de la Administración local.</w:t>
            </w:r>
          </w:p>
        </w:tc>
      </w:tr>
      <w:tr w:rsidR="00FD25BA" w:rsidRPr="00344B4F" w14:paraId="0BE064F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3A6AA4E"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103DF75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3A8EB837"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6BB33FD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4459008"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7876B80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56A44EFA" w14:textId="77777777" w:rsidR="00FD25BA" w:rsidRPr="00344B4F" w:rsidRDefault="00C55267">
            <w:pPr>
              <w:rPr>
                <w:rFonts w:ascii="Arial" w:hAnsi="Arial" w:cs="Arial"/>
                <w:bCs/>
                <w:color w:val="auto"/>
                <w:sz w:val="18"/>
              </w:rPr>
            </w:pPr>
            <w:r w:rsidRPr="00344B4F">
              <w:rPr>
                <w:rFonts w:ascii="Arial" w:hAnsi="Arial" w:cs="Arial"/>
                <w:bCs/>
                <w:color w:val="auto"/>
                <w:sz w:val="18"/>
              </w:rPr>
              <w:t>Las medidas de seguridad implantadas se corresponden con las previstas en el Anexo II (Medidas de seguridad) del Real Decreto 311/2022, de 8 de enero, por el que se regula el Esquema Nacional de Seguridad.</w:t>
            </w:r>
          </w:p>
        </w:tc>
      </w:tr>
    </w:tbl>
    <w:p w14:paraId="7D7F550F" w14:textId="77777777" w:rsidR="00FD25BA" w:rsidRPr="00344B4F" w:rsidRDefault="00FD25BA"/>
    <w:p w14:paraId="18EF235A" w14:textId="77777777" w:rsidR="00FD25BA" w:rsidRPr="00344B4F" w:rsidRDefault="00C55267">
      <w:pPr>
        <w:widowControl/>
      </w:pPr>
      <w:r w:rsidRPr="00344B4F">
        <w:br w:type="page"/>
      </w:r>
    </w:p>
    <w:p w14:paraId="292BF3C3" w14:textId="77777777" w:rsidR="00FD25BA" w:rsidRPr="00344B4F" w:rsidRDefault="00FD25BA"/>
    <w:p w14:paraId="16333EEF" w14:textId="77777777" w:rsidR="00FD25BA" w:rsidRPr="00344B4F" w:rsidRDefault="00C55267">
      <w:pPr>
        <w:keepNext/>
        <w:keepLines/>
        <w:widowControl/>
        <w:numPr>
          <w:ilvl w:val="1"/>
          <w:numId w:val="1"/>
        </w:numPr>
        <w:spacing w:line="276" w:lineRule="auto"/>
        <w:jc w:val="both"/>
        <w:outlineLvl w:val="0"/>
        <w:rPr>
          <w:rFonts w:ascii="Arial" w:hAnsi="Arial" w:cs="Arial"/>
          <w:b/>
        </w:rPr>
      </w:pPr>
      <w:bookmarkStart w:id="28" w:name="_Toc172187219"/>
      <w:r w:rsidRPr="00344B4F">
        <w:rPr>
          <w:rFonts w:ascii="Arial" w:hAnsi="Arial" w:cs="Arial"/>
          <w:b/>
        </w:rPr>
        <w:t>PARKING</w:t>
      </w:r>
      <w:bookmarkEnd w:id="28"/>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33FBC18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702080D"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07C9310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5C3C139C" w14:textId="7B92DBE0" w:rsidR="00FD25BA" w:rsidRPr="00344B4F" w:rsidRDefault="00C55267">
            <w:pPr>
              <w:rPr>
                <w:rFonts w:ascii="Arial" w:hAnsi="Arial" w:cs="Arial"/>
                <w:color w:val="auto"/>
                <w:sz w:val="18"/>
              </w:rPr>
            </w:pPr>
            <w:r w:rsidRPr="00344B4F">
              <w:rPr>
                <w:rFonts w:ascii="Arial" w:hAnsi="Arial" w:cs="Arial"/>
                <w:color w:val="auto"/>
                <w:sz w:val="18"/>
              </w:rPr>
              <w:t>Parking Europa</w:t>
            </w:r>
            <w:r w:rsidR="00B825DE" w:rsidRPr="00344B4F">
              <w:rPr>
                <w:rFonts w:ascii="Arial" w:hAnsi="Arial" w:cs="Arial"/>
                <w:color w:val="auto"/>
                <w:sz w:val="18"/>
              </w:rPr>
              <w:t>.</w:t>
            </w:r>
          </w:p>
        </w:tc>
      </w:tr>
      <w:tr w:rsidR="00FD25BA" w:rsidRPr="00344B4F" w14:paraId="2B2A331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C6A757E"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7DF2850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CF71523" w14:textId="71100533" w:rsidR="00FD25BA" w:rsidRPr="00344B4F" w:rsidRDefault="00CA0172">
            <w:pPr>
              <w:rPr>
                <w:rFonts w:ascii="Arial" w:hAnsi="Arial" w:cs="Arial"/>
                <w:sz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2C881E1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BE648EA"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2721205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7CF70D1A" w14:textId="7B313DB0" w:rsidR="00FD25BA" w:rsidRPr="00344B4F" w:rsidRDefault="00C55267" w:rsidP="00B825DE">
            <w:pPr>
              <w:rPr>
                <w:rFonts w:ascii="Arial" w:hAnsi="Arial" w:cs="Arial"/>
                <w:sz w:val="18"/>
              </w:rPr>
            </w:pPr>
            <w:r w:rsidRPr="00344B4F">
              <w:rPr>
                <w:rFonts w:ascii="Arial" w:hAnsi="Arial" w:cs="Arial"/>
                <w:sz w:val="18"/>
              </w:rPr>
              <w:t xml:space="preserve">Artículo 6,1.a) RGPD el interesado </w:t>
            </w:r>
            <w:r w:rsidR="002B77B3" w:rsidRPr="00344B4F">
              <w:rPr>
                <w:rFonts w:ascii="Arial" w:hAnsi="Arial" w:cs="Arial"/>
                <w:sz w:val="18"/>
              </w:rPr>
              <w:t>dio</w:t>
            </w:r>
            <w:r w:rsidRPr="00344B4F">
              <w:rPr>
                <w:rFonts w:ascii="Arial" w:hAnsi="Arial" w:cs="Arial"/>
                <w:sz w:val="18"/>
              </w:rPr>
              <w:t xml:space="preserve"> su consentimiento para el tratamiento de sus datos personales para uno o varios fines específicos.</w:t>
            </w:r>
          </w:p>
          <w:p w14:paraId="2CBE99DB" w14:textId="77777777" w:rsidR="00FD25BA" w:rsidRPr="00344B4F" w:rsidRDefault="00C55267" w:rsidP="00B825DE">
            <w:pPr>
              <w:rPr>
                <w:rFonts w:ascii="Arial" w:hAnsi="Arial" w:cs="Arial"/>
                <w:sz w:val="18"/>
              </w:rPr>
            </w:pPr>
            <w:r w:rsidRPr="00344B4F">
              <w:rPr>
                <w:rFonts w:ascii="Arial" w:hAnsi="Arial" w:cs="Arial"/>
                <w:sz w:val="18"/>
              </w:rPr>
              <w:t>Artículo 6,1,e) RGDP el tratamiento es necesario para el cumplimiento de una misión realizada en interés público o en el ejercicio de poderes públicos conferidos al responsable del tratamiento.</w:t>
            </w:r>
          </w:p>
        </w:tc>
      </w:tr>
      <w:tr w:rsidR="00FD25BA" w:rsidRPr="00344B4F" w14:paraId="47DC61C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CE21214" w14:textId="238B83FA" w:rsidR="00FD25BA" w:rsidRPr="00344B4F" w:rsidRDefault="001D56DA">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2E3ADA0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8C419EC" w14:textId="77777777" w:rsidR="001D56DA" w:rsidRPr="00344B4F" w:rsidRDefault="001D56DA" w:rsidP="001D56DA">
            <w:pPr>
              <w:rPr>
                <w:rFonts w:ascii="Arial" w:hAnsi="Arial" w:cs="Arial"/>
                <w:color w:val="auto"/>
                <w:sz w:val="18"/>
                <w:szCs w:val="18"/>
              </w:rPr>
            </w:pPr>
            <w:r w:rsidRPr="00344B4F">
              <w:rPr>
                <w:rFonts w:ascii="Arial" w:hAnsi="Arial" w:cs="Arial"/>
                <w:b/>
                <w:bCs/>
                <w:color w:val="auto"/>
                <w:sz w:val="18"/>
                <w:szCs w:val="18"/>
              </w:rPr>
              <w:t>Datos de Carácter Identificativo</w:t>
            </w:r>
          </w:p>
          <w:p w14:paraId="762355B6" w14:textId="024131EF" w:rsidR="001D56DA" w:rsidRPr="00344B4F" w:rsidRDefault="001D56DA" w:rsidP="001D56DA">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2B77B3" w:rsidRPr="00344B4F">
              <w:rPr>
                <w:rFonts w:ascii="Arial" w:hAnsi="Arial" w:cs="Arial"/>
                <w:sz w:val="18"/>
                <w:szCs w:val="18"/>
              </w:rPr>
              <w:t>N.º</w:t>
            </w:r>
            <w:r w:rsidRPr="00344B4F">
              <w:rPr>
                <w:rFonts w:ascii="Arial" w:hAnsi="Arial" w:cs="Arial"/>
                <w:sz w:val="18"/>
                <w:szCs w:val="18"/>
              </w:rPr>
              <w:t xml:space="preserve"> S.S.; Tarjeta Sanitaria, Teléfono (fijo o móvil)</w:t>
            </w:r>
            <w:r w:rsidR="00A34DFC" w:rsidRPr="00344B4F">
              <w:rPr>
                <w:rFonts w:ascii="Arial" w:hAnsi="Arial" w:cs="Arial"/>
                <w:sz w:val="18"/>
                <w:szCs w:val="18"/>
              </w:rPr>
              <w:t>, Matrícula del vehículo</w:t>
            </w:r>
            <w:r w:rsidRPr="00344B4F">
              <w:rPr>
                <w:rFonts w:ascii="Arial" w:hAnsi="Arial" w:cs="Arial"/>
                <w:sz w:val="18"/>
                <w:szCs w:val="18"/>
              </w:rPr>
              <w:t>.</w:t>
            </w:r>
          </w:p>
          <w:p w14:paraId="449C254C" w14:textId="77777777" w:rsidR="001D56DA" w:rsidRPr="00344B4F" w:rsidRDefault="001D56DA" w:rsidP="001D56DA">
            <w:pPr>
              <w:rPr>
                <w:rFonts w:ascii="Arial" w:hAnsi="Arial" w:cs="Arial"/>
                <w:color w:val="auto"/>
                <w:sz w:val="18"/>
                <w:szCs w:val="18"/>
              </w:rPr>
            </w:pPr>
            <w:r w:rsidRPr="00344B4F">
              <w:rPr>
                <w:rFonts w:ascii="Arial" w:hAnsi="Arial" w:cs="Arial"/>
                <w:b/>
                <w:bCs/>
                <w:color w:val="auto"/>
                <w:sz w:val="18"/>
                <w:szCs w:val="18"/>
              </w:rPr>
              <w:t>Otros Datos de Carácter Personal</w:t>
            </w:r>
          </w:p>
          <w:p w14:paraId="354FA9F4" w14:textId="77777777" w:rsidR="001D56DA" w:rsidRPr="00344B4F" w:rsidRDefault="001D56DA" w:rsidP="001D56DA">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6C9F16CE" w14:textId="2343736C" w:rsidR="00FD25BA" w:rsidRPr="00344B4F" w:rsidRDefault="001D56DA">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tc>
      </w:tr>
      <w:tr w:rsidR="00FD25BA" w:rsidRPr="00344B4F" w14:paraId="78B4CFF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2CB9F8E"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1DBC7362"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7C9FA0F" w14:textId="77777777" w:rsidR="002F7AAA" w:rsidRPr="00344B4F" w:rsidRDefault="002F7AAA" w:rsidP="002F7AAA">
            <w:pPr>
              <w:rPr>
                <w:rFonts w:ascii="Arial" w:hAnsi="Arial" w:cs="Arial"/>
                <w:color w:val="auto"/>
                <w:sz w:val="18"/>
              </w:rPr>
            </w:pPr>
            <w:r w:rsidRPr="00344B4F">
              <w:rPr>
                <w:rFonts w:ascii="Arial" w:hAnsi="Arial" w:cs="Arial"/>
                <w:b/>
                <w:bCs/>
                <w:color w:val="auto"/>
                <w:sz w:val="18"/>
              </w:rPr>
              <w:t>Colectivos de Interesados</w:t>
            </w:r>
          </w:p>
          <w:p w14:paraId="4C0CF2C3" w14:textId="75544FDC" w:rsidR="002F7AAA" w:rsidRPr="004E5C40" w:rsidRDefault="002F7AAA">
            <w:pPr>
              <w:rPr>
                <w:rFonts w:ascii="Arial" w:hAnsi="Arial" w:cs="Arial"/>
                <w:sz w:val="18"/>
              </w:rPr>
            </w:pPr>
            <w:r w:rsidRPr="004E5C40">
              <w:rPr>
                <w:rFonts w:ascii="Arial" w:hAnsi="Arial" w:cs="Arial"/>
                <w:sz w:val="18"/>
              </w:rPr>
              <w:t>Ciudadanos</w:t>
            </w:r>
          </w:p>
          <w:p w14:paraId="4B9B3E93" w14:textId="7F2888BE" w:rsidR="00FD25BA" w:rsidRPr="00344B4F" w:rsidRDefault="004E5C40" w:rsidP="004E5C40">
            <w:pPr>
              <w:rPr>
                <w:rFonts w:ascii="Arial" w:hAnsi="Arial" w:cs="Arial"/>
                <w:sz w:val="18"/>
              </w:rPr>
            </w:pPr>
            <w:r w:rsidRPr="004E5C40">
              <w:rPr>
                <w:rFonts w:ascii="Arial" w:hAnsi="Arial" w:cs="Arial"/>
                <w:sz w:val="18"/>
              </w:rPr>
              <w:t>Abonados</w:t>
            </w:r>
          </w:p>
        </w:tc>
      </w:tr>
      <w:tr w:rsidR="00FD25BA" w:rsidRPr="00344B4F" w14:paraId="4CCB64D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1A3323E"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15345D" w:rsidRPr="00344B4F" w14:paraId="3D36D41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1E870A9" w14:textId="4878AC53" w:rsidR="0015345D" w:rsidRPr="00344B4F" w:rsidRDefault="0015345D" w:rsidP="0015345D">
            <w:pPr>
              <w:rPr>
                <w:rFonts w:ascii="Arial" w:hAnsi="Arial" w:cs="Arial"/>
                <w:sz w:val="18"/>
              </w:rPr>
            </w:pPr>
            <w:r w:rsidRPr="00344B4F">
              <w:rPr>
                <w:rFonts w:ascii="Arial" w:hAnsi="Arial" w:cs="Arial"/>
                <w:color w:val="auto"/>
                <w:sz w:val="18"/>
              </w:rPr>
              <w:t>No se prevén comunicaciones de datos personales.</w:t>
            </w:r>
          </w:p>
        </w:tc>
      </w:tr>
      <w:tr w:rsidR="00FD25BA" w:rsidRPr="00344B4F" w14:paraId="1573165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B73683E"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69FE4D8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B2C351B"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5589E03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BF15D01"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18CBE72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256B19DD"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corresponden con las previstas en el Anexo II (Medidas de </w:t>
            </w:r>
            <w:r w:rsidRPr="00344B4F">
              <w:rPr>
                <w:rFonts w:ascii="Arial" w:hAnsi="Arial" w:cs="Arial"/>
                <w:bCs/>
                <w:color w:val="auto"/>
                <w:sz w:val="18"/>
              </w:rPr>
              <w:t>seguridad) del Real Decreto 311/2022, de 8 de enero, por el que se regula el Esquema Nacional de Seguridad.</w:t>
            </w:r>
          </w:p>
        </w:tc>
      </w:tr>
    </w:tbl>
    <w:p w14:paraId="616EF7DD" w14:textId="77777777" w:rsidR="00FD25BA" w:rsidRPr="00344B4F" w:rsidRDefault="00FD25BA"/>
    <w:p w14:paraId="7927C46E" w14:textId="77777777" w:rsidR="00FD25BA" w:rsidRPr="00344B4F" w:rsidRDefault="00C55267">
      <w:pPr>
        <w:widowControl/>
      </w:pPr>
      <w:r w:rsidRPr="00344B4F">
        <w:br w:type="page"/>
      </w:r>
    </w:p>
    <w:p w14:paraId="05A7A66D" w14:textId="77777777" w:rsidR="00FD25BA" w:rsidRPr="00344B4F" w:rsidRDefault="00FD25BA"/>
    <w:p w14:paraId="0BA85DD2" w14:textId="77777777" w:rsidR="00FD25BA" w:rsidRPr="00344B4F" w:rsidRDefault="00C55267">
      <w:pPr>
        <w:keepNext/>
        <w:keepLines/>
        <w:widowControl/>
        <w:numPr>
          <w:ilvl w:val="1"/>
          <w:numId w:val="1"/>
        </w:numPr>
        <w:spacing w:line="276" w:lineRule="auto"/>
        <w:jc w:val="both"/>
        <w:outlineLvl w:val="0"/>
        <w:rPr>
          <w:rFonts w:ascii="Arial" w:hAnsi="Arial" w:cs="Arial"/>
          <w:b/>
        </w:rPr>
      </w:pPr>
      <w:bookmarkStart w:id="29" w:name="_Toc172187220"/>
      <w:r w:rsidRPr="00344B4F">
        <w:rPr>
          <w:rFonts w:ascii="Arial" w:hAnsi="Arial" w:cs="Arial"/>
          <w:b/>
        </w:rPr>
        <w:t>CMUS PROFESIONAL DE MÚSICA</w:t>
      </w:r>
      <w:bookmarkEnd w:id="29"/>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60382BF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523F9EF"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3E040B2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65FAF938" w14:textId="15D08534" w:rsidR="00FD25BA" w:rsidRPr="00344B4F" w:rsidRDefault="00C55267">
            <w:pPr>
              <w:rPr>
                <w:rFonts w:ascii="Arial" w:hAnsi="Arial" w:cs="Arial"/>
                <w:color w:val="auto"/>
                <w:sz w:val="18"/>
              </w:rPr>
            </w:pPr>
            <w:r w:rsidRPr="00344B4F">
              <w:rPr>
                <w:rFonts w:ascii="Arial" w:hAnsi="Arial" w:cs="Arial"/>
                <w:color w:val="auto"/>
                <w:sz w:val="18"/>
              </w:rPr>
              <w:t>Gestión económica del patronato</w:t>
            </w:r>
            <w:r w:rsidR="00B825DE" w:rsidRPr="00344B4F">
              <w:rPr>
                <w:rFonts w:ascii="Arial" w:hAnsi="Arial" w:cs="Arial"/>
                <w:color w:val="auto"/>
                <w:sz w:val="18"/>
              </w:rPr>
              <w:t>.</w:t>
            </w:r>
          </w:p>
          <w:p w14:paraId="6837C16B" w14:textId="41452CB2" w:rsidR="00FD25BA" w:rsidRPr="00344B4F" w:rsidRDefault="00C55267">
            <w:pPr>
              <w:rPr>
                <w:rFonts w:ascii="Arial" w:hAnsi="Arial" w:cs="Arial"/>
                <w:b/>
                <w:bCs/>
                <w:color w:val="auto"/>
                <w:sz w:val="18"/>
              </w:rPr>
            </w:pPr>
            <w:r w:rsidRPr="00344B4F">
              <w:rPr>
                <w:rFonts w:ascii="Arial" w:hAnsi="Arial" w:cs="Arial"/>
                <w:color w:val="auto"/>
                <w:sz w:val="18"/>
              </w:rPr>
              <w:t>Matrícula del conservatorio</w:t>
            </w:r>
            <w:r w:rsidR="00B825DE" w:rsidRPr="00344B4F">
              <w:rPr>
                <w:rFonts w:ascii="Arial" w:hAnsi="Arial" w:cs="Arial"/>
                <w:color w:val="auto"/>
                <w:sz w:val="18"/>
              </w:rPr>
              <w:t>.</w:t>
            </w:r>
          </w:p>
        </w:tc>
      </w:tr>
      <w:tr w:rsidR="00FD25BA" w:rsidRPr="00344B4F" w14:paraId="39A0FA0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3C2D8701" w14:textId="77777777" w:rsidR="00FD25BA" w:rsidRPr="00344B4F" w:rsidRDefault="00C55267">
            <w:pPr>
              <w:rPr>
                <w:rFonts w:ascii="Arial" w:hAnsi="Arial" w:cs="Arial"/>
                <w:color w:val="FFFFFF"/>
                <w:sz w:val="18"/>
              </w:rPr>
            </w:pPr>
            <w:r w:rsidRPr="00344B4F">
              <w:rPr>
                <w:rFonts w:ascii="Arial" w:hAnsi="Arial" w:cs="Arial"/>
                <w:b/>
                <w:bCs/>
                <w:color w:val="FFFFFF"/>
                <w:sz w:val="18"/>
              </w:rPr>
              <w:t xml:space="preserve">Plazo de </w:t>
            </w:r>
            <w:r w:rsidRPr="00344B4F">
              <w:rPr>
                <w:rFonts w:ascii="Arial" w:hAnsi="Arial" w:cs="Arial"/>
                <w:b/>
                <w:bCs/>
                <w:color w:val="FFFFFF"/>
                <w:sz w:val="18"/>
              </w:rPr>
              <w:t>Conservación</w:t>
            </w:r>
          </w:p>
        </w:tc>
      </w:tr>
      <w:tr w:rsidR="00FD25BA" w:rsidRPr="00344B4F" w14:paraId="355B03B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FA5592D" w14:textId="5D89C416" w:rsidR="00FD25BA" w:rsidRPr="00344B4F" w:rsidRDefault="00CA0172">
            <w:pPr>
              <w:rPr>
                <w:rFonts w:ascii="Arial" w:hAnsi="Arial" w:cs="Arial"/>
                <w:sz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6AEFB8A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FAB552E"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6C2528E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098BAAB9" w14:textId="26CEF014" w:rsidR="00FD25BA" w:rsidRPr="00344B4F" w:rsidRDefault="00C55267" w:rsidP="00B825DE">
            <w:pPr>
              <w:rPr>
                <w:rFonts w:ascii="Arial" w:hAnsi="Arial" w:cs="Arial"/>
                <w:sz w:val="18"/>
              </w:rPr>
            </w:pPr>
            <w:r w:rsidRPr="00344B4F">
              <w:rPr>
                <w:rFonts w:ascii="Arial" w:hAnsi="Arial" w:cs="Arial"/>
                <w:sz w:val="18"/>
              </w:rPr>
              <w:t xml:space="preserve">Artículo 6,1.a) RGPD el interesado </w:t>
            </w:r>
            <w:r w:rsidR="002B77B3" w:rsidRPr="00344B4F">
              <w:rPr>
                <w:rFonts w:ascii="Arial" w:hAnsi="Arial" w:cs="Arial"/>
                <w:sz w:val="18"/>
              </w:rPr>
              <w:t>dio</w:t>
            </w:r>
            <w:r w:rsidRPr="00344B4F">
              <w:rPr>
                <w:rFonts w:ascii="Arial" w:hAnsi="Arial" w:cs="Arial"/>
                <w:sz w:val="18"/>
              </w:rPr>
              <w:t xml:space="preserve"> su consentimiento para el tratamiento de sus datos personales para uno o varios fines específicos.</w:t>
            </w:r>
          </w:p>
          <w:p w14:paraId="4E213CC5" w14:textId="77777777" w:rsidR="00FD25BA" w:rsidRPr="00344B4F" w:rsidRDefault="00C55267" w:rsidP="00B825DE">
            <w:pPr>
              <w:rPr>
                <w:rFonts w:ascii="Arial" w:hAnsi="Arial" w:cs="Arial"/>
                <w:sz w:val="18"/>
              </w:rPr>
            </w:pPr>
            <w:r w:rsidRPr="00344B4F">
              <w:rPr>
                <w:rFonts w:ascii="Arial" w:hAnsi="Arial" w:cs="Arial"/>
                <w:sz w:val="18"/>
              </w:rPr>
              <w:t xml:space="preserve">Artículo 6,1,e) RGDP el tratamiento es necesario para el cumplimiento de una </w:t>
            </w:r>
            <w:r w:rsidRPr="00344B4F">
              <w:rPr>
                <w:rFonts w:ascii="Arial" w:hAnsi="Arial" w:cs="Arial"/>
                <w:sz w:val="18"/>
              </w:rPr>
              <w:t>misión realizada en interés público o en el ejercicio de poderes públicos conferidos al responsable del tratamiento.</w:t>
            </w:r>
          </w:p>
        </w:tc>
      </w:tr>
      <w:tr w:rsidR="00FD25BA" w:rsidRPr="00344B4F" w14:paraId="6393C33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8A02AB8" w14:textId="180721A8" w:rsidR="00FD25BA" w:rsidRPr="00344B4F" w:rsidRDefault="001D56DA">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53AE3D51"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6B4DDD0" w14:textId="2E727E2E" w:rsidR="00FD25BA" w:rsidRPr="00344B4F" w:rsidRDefault="00C55267">
            <w:pPr>
              <w:rPr>
                <w:rFonts w:ascii="Arial" w:hAnsi="Arial" w:cs="Arial"/>
                <w:sz w:val="18"/>
              </w:rPr>
            </w:pPr>
            <w:r w:rsidRPr="00344B4F">
              <w:rPr>
                <w:rFonts w:ascii="Arial" w:hAnsi="Arial" w:cs="Arial"/>
                <w:sz w:val="18"/>
              </w:rPr>
              <w:t xml:space="preserve">Alumnos del CMUS y representantes. Datos personales (DNI, Nombre, Apellidos, </w:t>
            </w:r>
            <w:r w:rsidR="002B77B3" w:rsidRPr="00344B4F">
              <w:rPr>
                <w:rFonts w:ascii="Arial" w:hAnsi="Arial" w:cs="Arial"/>
                <w:sz w:val="18"/>
              </w:rPr>
              <w:t>etc.</w:t>
            </w:r>
            <w:r w:rsidRPr="00344B4F">
              <w:rPr>
                <w:rFonts w:ascii="Arial" w:hAnsi="Arial" w:cs="Arial"/>
                <w:sz w:val="18"/>
              </w:rPr>
              <w:t>) Datos académicos en caso de venir de otro CMUS</w:t>
            </w:r>
          </w:p>
        </w:tc>
      </w:tr>
      <w:tr w:rsidR="00FD25BA" w:rsidRPr="00344B4F" w14:paraId="04B4D7AD"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5E733493"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544DF1A8"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3ACCA2D9" w14:textId="77777777" w:rsidR="004E5C40" w:rsidRPr="00344B4F" w:rsidRDefault="004E5C40" w:rsidP="004E5C40">
            <w:pPr>
              <w:rPr>
                <w:rFonts w:ascii="Arial" w:hAnsi="Arial" w:cs="Arial"/>
                <w:color w:val="auto"/>
                <w:sz w:val="18"/>
              </w:rPr>
            </w:pPr>
            <w:r w:rsidRPr="00344B4F">
              <w:rPr>
                <w:rFonts w:ascii="Arial" w:hAnsi="Arial" w:cs="Arial"/>
                <w:b/>
                <w:bCs/>
                <w:color w:val="auto"/>
                <w:sz w:val="18"/>
              </w:rPr>
              <w:t>Colectivos de Interesados</w:t>
            </w:r>
          </w:p>
          <w:p w14:paraId="28C2CD62" w14:textId="3EC2C1F8" w:rsidR="00FD25BA" w:rsidRPr="00344B4F" w:rsidRDefault="004E5C40">
            <w:pPr>
              <w:rPr>
                <w:rFonts w:ascii="Arial" w:hAnsi="Arial" w:cs="Arial"/>
                <w:sz w:val="18"/>
              </w:rPr>
            </w:pPr>
            <w:r>
              <w:rPr>
                <w:rFonts w:ascii="Arial" w:hAnsi="Arial" w:cs="Arial"/>
                <w:sz w:val="18"/>
              </w:rPr>
              <w:t>Ciudadanos</w:t>
            </w:r>
          </w:p>
        </w:tc>
      </w:tr>
      <w:tr w:rsidR="00FD25BA" w:rsidRPr="00344B4F" w14:paraId="28943D1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D3C97B1"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15345D" w:rsidRPr="00344B4F" w14:paraId="33B2A89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28E3514C" w14:textId="4CC5FECD" w:rsidR="0015345D" w:rsidRPr="00344B4F" w:rsidRDefault="0015345D" w:rsidP="0015345D">
            <w:pPr>
              <w:rPr>
                <w:rFonts w:ascii="Arial" w:hAnsi="Arial" w:cs="Arial"/>
                <w:sz w:val="18"/>
              </w:rPr>
            </w:pPr>
            <w:r w:rsidRPr="00344B4F">
              <w:rPr>
                <w:rFonts w:ascii="Arial" w:hAnsi="Arial" w:cs="Arial"/>
                <w:color w:val="auto"/>
                <w:sz w:val="18"/>
              </w:rPr>
              <w:t>No se prevén comunicaciones de datos personales.</w:t>
            </w:r>
          </w:p>
        </w:tc>
      </w:tr>
      <w:tr w:rsidR="00FD25BA" w:rsidRPr="00344B4F" w14:paraId="7ADFF0E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7F9F2AE"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61F0B36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C2992C6"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No se prevén </w:t>
            </w:r>
            <w:r w:rsidRPr="00344B4F">
              <w:rPr>
                <w:rFonts w:ascii="Arial" w:hAnsi="Arial" w:cs="Arial"/>
                <w:bCs/>
                <w:color w:val="auto"/>
                <w:sz w:val="18"/>
              </w:rPr>
              <w:t>transferencias internacionales de datos.</w:t>
            </w:r>
          </w:p>
        </w:tc>
      </w:tr>
      <w:tr w:rsidR="00FD25BA" w:rsidRPr="00344B4F" w14:paraId="7DC4A35F"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A208CC0"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t>Medidas de seguridad</w:t>
            </w:r>
          </w:p>
        </w:tc>
      </w:tr>
      <w:tr w:rsidR="00FD25BA" w:rsidRPr="00344B4F" w14:paraId="090EB57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BBC7CDA"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corresponden con las previstas en el Anexo II (Medidas de seguridad) del Real Decreto 311/2022, de 8 de enero, por el que se regula el Esquema </w:t>
            </w:r>
            <w:r w:rsidRPr="00344B4F">
              <w:rPr>
                <w:rFonts w:ascii="Arial" w:hAnsi="Arial" w:cs="Arial"/>
                <w:bCs/>
                <w:color w:val="auto"/>
                <w:sz w:val="18"/>
              </w:rPr>
              <w:t>Nacional de Seguridad.</w:t>
            </w:r>
          </w:p>
        </w:tc>
      </w:tr>
    </w:tbl>
    <w:p w14:paraId="1453D92B" w14:textId="77777777" w:rsidR="00FD25BA" w:rsidRPr="00344B4F" w:rsidRDefault="00FD25BA"/>
    <w:p w14:paraId="6FBEF8AC" w14:textId="77777777" w:rsidR="00FD25BA" w:rsidRPr="00344B4F" w:rsidRDefault="00C55267">
      <w:pPr>
        <w:widowControl/>
      </w:pPr>
      <w:r w:rsidRPr="00344B4F">
        <w:br w:type="page"/>
      </w:r>
    </w:p>
    <w:p w14:paraId="0C56C537" w14:textId="77777777" w:rsidR="00FD25BA" w:rsidRPr="00344B4F" w:rsidRDefault="00FD25BA"/>
    <w:p w14:paraId="77D883A7" w14:textId="77777777" w:rsidR="00FD25BA" w:rsidRPr="00344B4F" w:rsidRDefault="00C55267" w:rsidP="00E91299">
      <w:pPr>
        <w:keepNext/>
        <w:keepLines/>
        <w:widowControl/>
        <w:numPr>
          <w:ilvl w:val="1"/>
          <w:numId w:val="1"/>
        </w:numPr>
        <w:spacing w:line="276" w:lineRule="auto"/>
        <w:jc w:val="both"/>
        <w:outlineLvl w:val="0"/>
        <w:rPr>
          <w:rFonts w:ascii="Arial" w:hAnsi="Arial" w:cs="Arial"/>
          <w:b/>
        </w:rPr>
      </w:pPr>
      <w:bookmarkStart w:id="30" w:name="_Toc172187221"/>
      <w:r w:rsidRPr="00344B4F">
        <w:rPr>
          <w:rFonts w:ascii="Arial" w:hAnsi="Arial" w:cs="Arial"/>
          <w:b/>
        </w:rPr>
        <w:t>ASESORÍA JURÍDICA</w:t>
      </w:r>
      <w:bookmarkEnd w:id="30"/>
      <w:r w:rsidRPr="00344B4F">
        <w:rPr>
          <w:rFonts w:ascii="Arial" w:hAnsi="Arial" w:cs="Arial"/>
          <w:b/>
        </w:rPr>
        <w:tab/>
      </w:r>
    </w:p>
    <w:tbl>
      <w:tblPr>
        <w:tblW w:w="9507" w:type="dxa"/>
        <w:jc w:val="center"/>
        <w:tblCellMar>
          <w:top w:w="50" w:type="dxa"/>
          <w:left w:w="40" w:type="dxa"/>
          <w:bottom w:w="50" w:type="dxa"/>
          <w:right w:w="50" w:type="dxa"/>
        </w:tblCellMar>
        <w:tblLook w:val="0000" w:firstRow="0" w:lastRow="0" w:firstColumn="0" w:lastColumn="0" w:noHBand="0" w:noVBand="0"/>
      </w:tblPr>
      <w:tblGrid>
        <w:gridCol w:w="9507"/>
      </w:tblGrid>
      <w:tr w:rsidR="00FD25BA" w:rsidRPr="00344B4F" w14:paraId="49D4FA2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483F921B" w14:textId="77777777" w:rsidR="00FD25BA" w:rsidRPr="00344B4F" w:rsidRDefault="00C55267">
            <w:pPr>
              <w:rPr>
                <w:rFonts w:ascii="Arial" w:hAnsi="Arial" w:cs="Arial"/>
                <w:color w:val="FFFFFF"/>
                <w:sz w:val="18"/>
              </w:rPr>
            </w:pPr>
            <w:r w:rsidRPr="00344B4F">
              <w:rPr>
                <w:rFonts w:ascii="Arial" w:hAnsi="Arial" w:cs="Arial"/>
                <w:b/>
                <w:bCs/>
                <w:color w:val="FFFFFF"/>
                <w:sz w:val="18"/>
              </w:rPr>
              <w:t>Finalidad del tratamiento</w:t>
            </w:r>
          </w:p>
        </w:tc>
      </w:tr>
      <w:tr w:rsidR="00FD25BA" w:rsidRPr="00344B4F" w14:paraId="383C5096"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0A8CF2E0" w14:textId="72B46E42" w:rsidR="00FD25BA" w:rsidRPr="00344B4F" w:rsidRDefault="00C55267">
            <w:pPr>
              <w:rPr>
                <w:rFonts w:ascii="Arial" w:hAnsi="Arial" w:cs="Arial"/>
                <w:color w:val="auto"/>
                <w:sz w:val="18"/>
              </w:rPr>
            </w:pPr>
            <w:r w:rsidRPr="00344B4F">
              <w:rPr>
                <w:rFonts w:ascii="Arial" w:hAnsi="Arial" w:cs="Arial"/>
                <w:color w:val="auto"/>
                <w:sz w:val="18"/>
              </w:rPr>
              <w:t>Gestión de asunto judiciales</w:t>
            </w:r>
            <w:r w:rsidR="00253F02">
              <w:rPr>
                <w:rFonts w:ascii="Arial" w:hAnsi="Arial" w:cs="Arial"/>
                <w:color w:val="auto"/>
                <w:sz w:val="18"/>
              </w:rPr>
              <w:t>.</w:t>
            </w:r>
          </w:p>
          <w:p w14:paraId="5C4E2CE7" w14:textId="0EF6D8AF" w:rsidR="00FD25BA" w:rsidRPr="00344B4F" w:rsidRDefault="00C55267">
            <w:pPr>
              <w:rPr>
                <w:rFonts w:ascii="Arial" w:hAnsi="Arial" w:cs="Arial"/>
                <w:color w:val="auto"/>
                <w:sz w:val="18"/>
              </w:rPr>
            </w:pPr>
            <w:r w:rsidRPr="00344B4F">
              <w:rPr>
                <w:rFonts w:ascii="Arial" w:hAnsi="Arial" w:cs="Arial"/>
                <w:color w:val="auto"/>
                <w:sz w:val="18"/>
              </w:rPr>
              <w:t>Reclamaciones públicas</w:t>
            </w:r>
            <w:r w:rsidR="00253F02">
              <w:rPr>
                <w:rFonts w:ascii="Arial" w:hAnsi="Arial" w:cs="Arial"/>
                <w:color w:val="auto"/>
                <w:sz w:val="18"/>
              </w:rPr>
              <w:t>.</w:t>
            </w:r>
          </w:p>
          <w:p w14:paraId="3E1D763B" w14:textId="2EE36B0C" w:rsidR="00FD25BA" w:rsidRPr="00344B4F" w:rsidRDefault="00C55267">
            <w:pPr>
              <w:rPr>
                <w:rFonts w:ascii="Arial" w:hAnsi="Arial" w:cs="Arial"/>
                <w:color w:val="auto"/>
                <w:sz w:val="18"/>
              </w:rPr>
            </w:pPr>
            <w:r w:rsidRPr="00344B4F">
              <w:rPr>
                <w:rFonts w:ascii="Arial" w:hAnsi="Arial" w:cs="Arial"/>
                <w:color w:val="auto"/>
                <w:sz w:val="18"/>
              </w:rPr>
              <w:t>Gestiones de asesoría</w:t>
            </w:r>
            <w:r w:rsidR="00253F02">
              <w:rPr>
                <w:rFonts w:ascii="Arial" w:hAnsi="Arial" w:cs="Arial"/>
                <w:color w:val="auto"/>
                <w:sz w:val="18"/>
              </w:rPr>
              <w:t>.</w:t>
            </w:r>
          </w:p>
          <w:p w14:paraId="0B4D86E2" w14:textId="658E6B0C" w:rsidR="00FD25BA" w:rsidRPr="00344B4F" w:rsidRDefault="00C55267">
            <w:pPr>
              <w:rPr>
                <w:rFonts w:ascii="Arial" w:hAnsi="Arial" w:cs="Arial"/>
                <w:b/>
                <w:bCs/>
                <w:color w:val="FFFFFF"/>
                <w:sz w:val="18"/>
              </w:rPr>
            </w:pPr>
            <w:r w:rsidRPr="00344B4F">
              <w:rPr>
                <w:rFonts w:ascii="Arial" w:hAnsi="Arial" w:cs="Arial"/>
                <w:color w:val="auto"/>
                <w:sz w:val="18"/>
              </w:rPr>
              <w:t>Relaciones con terceros, defensa de bienes y caminos</w:t>
            </w:r>
            <w:r w:rsidR="00253F02">
              <w:rPr>
                <w:rFonts w:ascii="Arial" w:hAnsi="Arial" w:cs="Arial"/>
                <w:color w:val="auto"/>
                <w:sz w:val="18"/>
              </w:rPr>
              <w:t>.</w:t>
            </w:r>
          </w:p>
        </w:tc>
      </w:tr>
      <w:tr w:rsidR="00FD25BA" w:rsidRPr="00344B4F" w14:paraId="13EEA14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7CEC6514" w14:textId="77777777" w:rsidR="00FD25BA" w:rsidRPr="00344B4F" w:rsidRDefault="00C55267">
            <w:pPr>
              <w:rPr>
                <w:rFonts w:ascii="Arial" w:hAnsi="Arial" w:cs="Arial"/>
                <w:color w:val="FFFFFF"/>
                <w:sz w:val="18"/>
              </w:rPr>
            </w:pPr>
            <w:r w:rsidRPr="00344B4F">
              <w:rPr>
                <w:rFonts w:ascii="Arial" w:hAnsi="Arial" w:cs="Arial"/>
                <w:b/>
                <w:bCs/>
                <w:color w:val="FFFFFF"/>
                <w:sz w:val="18"/>
              </w:rPr>
              <w:t>Plazo de Conservación</w:t>
            </w:r>
          </w:p>
        </w:tc>
      </w:tr>
      <w:tr w:rsidR="00FD25BA" w:rsidRPr="00344B4F" w14:paraId="4437BB4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44AD3785" w14:textId="4361D3BE" w:rsidR="00FD25BA" w:rsidRPr="00344B4F" w:rsidRDefault="00CA0172">
            <w:pPr>
              <w:rPr>
                <w:rFonts w:ascii="Arial" w:hAnsi="Arial" w:cs="Arial"/>
                <w:sz w:val="18"/>
              </w:rPr>
            </w:pPr>
            <w:r w:rsidRPr="00344B4F">
              <w:rPr>
                <w:rFonts w:ascii="Arial" w:hAnsi="Arial" w:cs="Arial"/>
                <w:sz w:val="18"/>
                <w:szCs w:val="18"/>
              </w:rPr>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FD25BA" w:rsidRPr="00344B4F" w14:paraId="38A7E0C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918D4C9" w14:textId="77777777" w:rsidR="00FD25BA" w:rsidRPr="00344B4F" w:rsidRDefault="00C55267">
            <w:pPr>
              <w:rPr>
                <w:rFonts w:ascii="Arial" w:hAnsi="Arial" w:cs="Arial"/>
                <w:color w:val="FFFFFF"/>
                <w:sz w:val="18"/>
              </w:rPr>
            </w:pPr>
            <w:r w:rsidRPr="00344B4F">
              <w:rPr>
                <w:rFonts w:ascii="Arial" w:hAnsi="Arial" w:cs="Arial"/>
                <w:b/>
                <w:bCs/>
                <w:color w:val="FFFFFF"/>
                <w:sz w:val="18"/>
              </w:rPr>
              <w:t>Detalles de la Base Legitimadora</w:t>
            </w:r>
          </w:p>
        </w:tc>
      </w:tr>
      <w:tr w:rsidR="00FD25BA" w:rsidRPr="00344B4F" w14:paraId="4267649C"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B666618" w14:textId="77777777" w:rsidR="00FD25BA" w:rsidRPr="00344B4F" w:rsidRDefault="00C55267" w:rsidP="001D56DA">
            <w:pPr>
              <w:rPr>
                <w:rFonts w:ascii="Arial" w:hAnsi="Arial" w:cs="Arial"/>
                <w:sz w:val="18"/>
              </w:rPr>
            </w:pPr>
            <w:r w:rsidRPr="00344B4F">
              <w:rPr>
                <w:rFonts w:ascii="Arial" w:hAnsi="Arial" w:cs="Arial"/>
                <w:sz w:val="18"/>
              </w:rPr>
              <w:t>Artículo 6,1,e) RGDP el tratamiento es necesario para el cumplimiento de una misión realizada en interés público o en el ejercicio de poderes públicos conferidos al responsable del tratamiento.</w:t>
            </w:r>
          </w:p>
        </w:tc>
      </w:tr>
      <w:tr w:rsidR="00FD25BA" w:rsidRPr="00344B4F" w14:paraId="6C1AC6E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38B8FDD" w14:textId="6A8D0FAA" w:rsidR="00FD25BA" w:rsidRPr="00344B4F" w:rsidRDefault="001D56DA">
            <w:pPr>
              <w:rPr>
                <w:rFonts w:ascii="Arial" w:hAnsi="Arial" w:cs="Arial"/>
                <w:color w:val="FFFFFF"/>
                <w:sz w:val="18"/>
              </w:rPr>
            </w:pPr>
            <w:r w:rsidRPr="00344B4F">
              <w:rPr>
                <w:rFonts w:ascii="Arial" w:eastAsia="Times New Roman" w:hAnsi="Arial" w:cs="Arial"/>
                <w:b/>
                <w:bCs/>
                <w:color w:val="FFFFFF"/>
                <w:sz w:val="18"/>
              </w:rPr>
              <w:t>Tipología o Categorías de Datos de Carácter Personal</w:t>
            </w:r>
          </w:p>
        </w:tc>
      </w:tr>
      <w:tr w:rsidR="00FD25BA" w:rsidRPr="00344B4F" w14:paraId="1493FFE3"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62A8BA5D" w14:textId="77777777" w:rsidR="001D56DA" w:rsidRPr="00344B4F" w:rsidRDefault="001D56DA" w:rsidP="001D56DA">
            <w:pPr>
              <w:rPr>
                <w:rFonts w:ascii="Arial" w:hAnsi="Arial" w:cs="Arial"/>
                <w:color w:val="auto"/>
                <w:sz w:val="18"/>
                <w:szCs w:val="18"/>
              </w:rPr>
            </w:pPr>
            <w:r w:rsidRPr="00344B4F">
              <w:rPr>
                <w:rFonts w:ascii="Arial" w:hAnsi="Arial" w:cs="Arial"/>
                <w:b/>
                <w:bCs/>
                <w:color w:val="auto"/>
                <w:sz w:val="18"/>
                <w:szCs w:val="18"/>
              </w:rPr>
              <w:t>Datos de Carácter Identificativo</w:t>
            </w:r>
          </w:p>
          <w:p w14:paraId="7E027B2A" w14:textId="0F468DCB" w:rsidR="001D56DA" w:rsidRPr="00344B4F" w:rsidRDefault="001D56DA" w:rsidP="001D56DA">
            <w:pPr>
              <w:rPr>
                <w:rFonts w:ascii="Arial" w:hAnsi="Arial" w:cs="Arial"/>
                <w:sz w:val="18"/>
                <w:szCs w:val="18"/>
              </w:rPr>
            </w:pPr>
            <w:r w:rsidRPr="00344B4F">
              <w:rPr>
                <w:rFonts w:ascii="Arial" w:hAnsi="Arial" w:cs="Arial"/>
                <w:sz w:val="18"/>
                <w:szCs w:val="18"/>
              </w:rPr>
              <w:t xml:space="preserve">Nombre y Apellidos; DNI/NIF/NIE/Pasaporte; Dirección (postal o electrónica); Firma; Firma electrónica; Huella digital; Imagen; Marca Física; </w:t>
            </w:r>
            <w:r w:rsidR="002B77B3" w:rsidRPr="00344B4F">
              <w:rPr>
                <w:rFonts w:ascii="Arial" w:hAnsi="Arial" w:cs="Arial"/>
                <w:sz w:val="18"/>
                <w:szCs w:val="18"/>
              </w:rPr>
              <w:t>N.º</w:t>
            </w:r>
            <w:r w:rsidRPr="00344B4F">
              <w:rPr>
                <w:rFonts w:ascii="Arial" w:hAnsi="Arial" w:cs="Arial"/>
                <w:sz w:val="18"/>
                <w:szCs w:val="18"/>
              </w:rPr>
              <w:t xml:space="preserve"> S.S.; Tarjeta Sanitaria, Teléfono (fijo o móvil).</w:t>
            </w:r>
          </w:p>
          <w:p w14:paraId="403C045A" w14:textId="77777777" w:rsidR="001D56DA" w:rsidRPr="00344B4F" w:rsidRDefault="001D56DA" w:rsidP="001D56DA">
            <w:pPr>
              <w:rPr>
                <w:rFonts w:ascii="Arial" w:hAnsi="Arial" w:cs="Arial"/>
                <w:color w:val="auto"/>
                <w:sz w:val="18"/>
                <w:szCs w:val="18"/>
              </w:rPr>
            </w:pPr>
            <w:r w:rsidRPr="00344B4F">
              <w:rPr>
                <w:rFonts w:ascii="Arial" w:hAnsi="Arial" w:cs="Arial"/>
                <w:b/>
                <w:bCs/>
                <w:color w:val="auto"/>
                <w:sz w:val="18"/>
                <w:szCs w:val="18"/>
              </w:rPr>
              <w:t>Otros Datos de Carácter Personal</w:t>
            </w:r>
          </w:p>
          <w:p w14:paraId="597FC18B" w14:textId="77777777" w:rsidR="001D56DA" w:rsidRPr="00344B4F" w:rsidRDefault="001D56DA" w:rsidP="001D56DA">
            <w:pPr>
              <w:rPr>
                <w:rFonts w:ascii="Arial" w:hAnsi="Arial" w:cs="Arial"/>
                <w:sz w:val="18"/>
                <w:szCs w:val="18"/>
              </w:rPr>
            </w:pPr>
            <w:r w:rsidRPr="00344B4F">
              <w:rPr>
                <w:rFonts w:ascii="Arial" w:hAnsi="Arial" w:cs="Arial"/>
                <w:sz w:val="18"/>
                <w:szCs w:val="18"/>
              </w:rPr>
              <w:t>CARACTERÍSTICAS PERSONALES: Datos de estado civil; Edad; Datos de familia; Sexo; Fecha de nacimiento; Nacionalidad; Lugar de nacimiento; Lengua materna</w:t>
            </w:r>
          </w:p>
          <w:p w14:paraId="1530CAF7" w14:textId="77777777" w:rsidR="001D56DA" w:rsidRPr="00344B4F" w:rsidRDefault="001D56DA" w:rsidP="001D56DA">
            <w:pPr>
              <w:rPr>
                <w:rFonts w:ascii="Arial" w:hAnsi="Arial" w:cs="Arial"/>
                <w:sz w:val="18"/>
                <w:szCs w:val="18"/>
              </w:rPr>
            </w:pPr>
            <w:r w:rsidRPr="00344B4F">
              <w:rPr>
                <w:rFonts w:ascii="Arial" w:hAnsi="Arial" w:cs="Arial"/>
                <w:sz w:val="18"/>
                <w:szCs w:val="18"/>
              </w:rPr>
              <w:t>DATOS ACADÉMICOS Y PROFESIONALES: Formación; Titulaciones; Experiencia profesional; Pertenencia a colegios o asociaciones profesionales.</w:t>
            </w:r>
          </w:p>
          <w:p w14:paraId="0BE71490" w14:textId="77777777" w:rsidR="001D56DA" w:rsidRPr="00344B4F" w:rsidRDefault="001D56DA" w:rsidP="001D56DA">
            <w:pPr>
              <w:rPr>
                <w:rFonts w:ascii="Arial" w:hAnsi="Arial" w:cs="Arial"/>
                <w:sz w:val="18"/>
                <w:szCs w:val="18"/>
              </w:rPr>
            </w:pPr>
            <w:r w:rsidRPr="00344B4F">
              <w:rPr>
                <w:rFonts w:ascii="Arial" w:hAnsi="Arial" w:cs="Arial"/>
                <w:sz w:val="18"/>
                <w:szCs w:val="18"/>
              </w:rPr>
              <w:t>CIRCUNSTANCIAS SOCIALES: Características de alojamiento, vivienda; Situación militar; Propiedades, posesiones; Aficiones y estilo de vida; Pertinencia a clubes, asociaciones; Licencias, permisos, autorizaciones</w:t>
            </w:r>
          </w:p>
          <w:p w14:paraId="3B0C9FF2" w14:textId="77777777" w:rsidR="001D56DA" w:rsidRPr="00344B4F" w:rsidRDefault="001D56DA" w:rsidP="001D56DA">
            <w:pPr>
              <w:rPr>
                <w:rFonts w:ascii="Arial" w:hAnsi="Arial" w:cs="Arial"/>
                <w:sz w:val="18"/>
                <w:szCs w:val="18"/>
              </w:rPr>
            </w:pPr>
            <w:r w:rsidRPr="00344B4F">
              <w:rPr>
                <w:rFonts w:ascii="Arial" w:hAnsi="Arial" w:cs="Arial"/>
                <w:sz w:val="18"/>
                <w:szCs w:val="18"/>
              </w:rPr>
              <w:t>DATOS DE DETALLES DEL EMPLEO: Cuerpo/Escala; Categoría/grado; Puestos de trabajo; Datos no económicos de nómina; Historial del trabajador.</w:t>
            </w:r>
          </w:p>
          <w:p w14:paraId="6E60D343" w14:textId="77777777" w:rsidR="001D56DA" w:rsidRPr="00344B4F" w:rsidRDefault="001D56DA" w:rsidP="001D56DA">
            <w:pPr>
              <w:rPr>
                <w:rFonts w:ascii="Arial" w:hAnsi="Arial" w:cs="Arial"/>
                <w:sz w:val="18"/>
                <w:szCs w:val="18"/>
              </w:rPr>
            </w:pPr>
            <w:r w:rsidRPr="00344B4F">
              <w:rPr>
                <w:rFonts w:ascii="Arial" w:hAnsi="Arial" w:cs="Arial"/>
                <w:sz w:val="18"/>
                <w:szCs w:val="18"/>
              </w:rPr>
              <w:t xml:space="preserve">DATOS ECONÓMICO-FINANCIEROS Y DE SEGUROS: </w:t>
            </w:r>
            <w:r w:rsidRPr="00344B4F">
              <w:rPr>
                <w:rFonts w:ascii="Arial" w:hAnsi="Arial" w:cs="Arial"/>
                <w:bCs/>
                <w:sz w:val="18"/>
                <w:szCs w:val="18"/>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p w14:paraId="1395B511" w14:textId="77777777" w:rsidR="001D56DA" w:rsidRPr="00344B4F" w:rsidRDefault="001D56DA" w:rsidP="001D56DA">
            <w:pPr>
              <w:rPr>
                <w:rFonts w:ascii="Arial" w:hAnsi="Arial" w:cs="Arial"/>
                <w:color w:val="auto"/>
                <w:sz w:val="18"/>
                <w:szCs w:val="18"/>
              </w:rPr>
            </w:pPr>
            <w:r w:rsidRPr="00344B4F">
              <w:rPr>
                <w:rFonts w:ascii="Arial" w:hAnsi="Arial" w:cs="Arial"/>
                <w:b/>
                <w:bCs/>
                <w:color w:val="auto"/>
                <w:sz w:val="18"/>
                <w:szCs w:val="18"/>
              </w:rPr>
              <w:t>Categorías Especiales de Datos</w:t>
            </w:r>
          </w:p>
          <w:p w14:paraId="71500D3D" w14:textId="77777777" w:rsidR="001D56DA" w:rsidRPr="00344B4F" w:rsidRDefault="001D56DA" w:rsidP="001D56DA">
            <w:pPr>
              <w:rPr>
                <w:rFonts w:ascii="Arial" w:hAnsi="Arial" w:cs="Arial"/>
                <w:sz w:val="18"/>
                <w:szCs w:val="18"/>
              </w:rPr>
            </w:pPr>
            <w:r w:rsidRPr="00344B4F">
              <w:rPr>
                <w:rFonts w:ascii="Arial" w:hAnsi="Arial" w:cs="Arial"/>
                <w:sz w:val="18"/>
                <w:szCs w:val="18"/>
              </w:rPr>
              <w:t>Datos biométricos (Huella dactilar, reconocimiento facial)</w:t>
            </w:r>
          </w:p>
          <w:p w14:paraId="2718C29D" w14:textId="77777777" w:rsidR="001D56DA" w:rsidRPr="00344B4F" w:rsidRDefault="001D56DA" w:rsidP="001D56DA">
            <w:pPr>
              <w:rPr>
                <w:rFonts w:ascii="Arial" w:hAnsi="Arial" w:cs="Arial"/>
                <w:sz w:val="18"/>
                <w:szCs w:val="18"/>
              </w:rPr>
            </w:pPr>
            <w:r w:rsidRPr="00344B4F">
              <w:rPr>
                <w:rFonts w:ascii="Arial" w:hAnsi="Arial" w:cs="Arial"/>
                <w:sz w:val="18"/>
                <w:szCs w:val="18"/>
              </w:rPr>
              <w:t xml:space="preserve">Afiliación sindical; </w:t>
            </w:r>
          </w:p>
          <w:p w14:paraId="7BEED8C6" w14:textId="77777777" w:rsidR="001D56DA" w:rsidRPr="00344B4F" w:rsidRDefault="001D56DA" w:rsidP="001D56DA">
            <w:pPr>
              <w:rPr>
                <w:rFonts w:ascii="Arial" w:hAnsi="Arial" w:cs="Arial"/>
                <w:sz w:val="18"/>
                <w:szCs w:val="18"/>
              </w:rPr>
            </w:pPr>
            <w:r w:rsidRPr="00344B4F">
              <w:rPr>
                <w:rFonts w:ascii="Arial" w:hAnsi="Arial" w:cs="Arial"/>
                <w:sz w:val="18"/>
                <w:szCs w:val="18"/>
              </w:rPr>
              <w:t xml:space="preserve">Certificado negativo de delitos de naturaleza sexual. </w:t>
            </w:r>
          </w:p>
          <w:p w14:paraId="14FF18AC" w14:textId="77777777" w:rsidR="001D56DA" w:rsidRPr="00344B4F" w:rsidRDefault="001D56DA" w:rsidP="001D56DA">
            <w:pPr>
              <w:rPr>
                <w:rFonts w:ascii="Arial" w:hAnsi="Arial" w:cs="Arial"/>
                <w:sz w:val="18"/>
                <w:szCs w:val="18"/>
              </w:rPr>
            </w:pPr>
            <w:r w:rsidRPr="00344B4F">
              <w:rPr>
                <w:rFonts w:ascii="Arial" w:hAnsi="Arial" w:cs="Arial"/>
                <w:sz w:val="18"/>
                <w:szCs w:val="18"/>
              </w:rPr>
              <w:t xml:space="preserve">Salud (bajas por enfermedad, accidentes laborales, grado de discapacidad);  </w:t>
            </w:r>
          </w:p>
          <w:p w14:paraId="196231F6" w14:textId="77777777" w:rsidR="001D56DA" w:rsidRPr="00344B4F" w:rsidRDefault="001D56DA" w:rsidP="001D56DA">
            <w:pPr>
              <w:rPr>
                <w:rFonts w:ascii="Arial" w:hAnsi="Arial" w:cs="Arial"/>
                <w:color w:val="auto"/>
                <w:sz w:val="18"/>
                <w:szCs w:val="18"/>
              </w:rPr>
            </w:pPr>
            <w:r w:rsidRPr="00344B4F">
              <w:rPr>
                <w:rFonts w:ascii="Arial" w:hAnsi="Arial" w:cs="Arial"/>
                <w:b/>
                <w:bCs/>
                <w:color w:val="auto"/>
                <w:sz w:val="18"/>
                <w:szCs w:val="18"/>
              </w:rPr>
              <w:t>Condenas y Delitos</w:t>
            </w:r>
          </w:p>
          <w:p w14:paraId="67237C09" w14:textId="77777777" w:rsidR="001D56DA" w:rsidRPr="00344B4F" w:rsidRDefault="001D56DA" w:rsidP="001D56DA">
            <w:pPr>
              <w:rPr>
                <w:rFonts w:ascii="Arial" w:hAnsi="Arial" w:cs="Arial"/>
                <w:sz w:val="18"/>
                <w:szCs w:val="18"/>
              </w:rPr>
            </w:pPr>
            <w:r w:rsidRPr="00344B4F">
              <w:rPr>
                <w:rFonts w:ascii="Arial" w:hAnsi="Arial" w:cs="Arial"/>
                <w:sz w:val="18"/>
                <w:szCs w:val="18"/>
              </w:rPr>
              <w:t>Administrativa</w:t>
            </w:r>
          </w:p>
          <w:p w14:paraId="5A4E9AC3" w14:textId="575A6505" w:rsidR="00FD25BA" w:rsidRPr="00344B4F" w:rsidRDefault="001D56DA" w:rsidP="001D56DA">
            <w:pPr>
              <w:rPr>
                <w:rFonts w:ascii="Arial" w:hAnsi="Arial" w:cs="Arial"/>
                <w:sz w:val="18"/>
              </w:rPr>
            </w:pPr>
            <w:r w:rsidRPr="00344B4F">
              <w:rPr>
                <w:rFonts w:ascii="Arial" w:hAnsi="Arial" w:cs="Arial"/>
                <w:sz w:val="18"/>
                <w:szCs w:val="18"/>
              </w:rPr>
              <w:t>Datos de infracciones: Naturaleza penal</w:t>
            </w:r>
          </w:p>
        </w:tc>
      </w:tr>
      <w:tr w:rsidR="00FD25BA" w:rsidRPr="00344B4F" w14:paraId="17B8367E"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0CCC612A" w14:textId="77777777" w:rsidR="00FD25BA" w:rsidRPr="00344B4F" w:rsidRDefault="00C55267">
            <w:pPr>
              <w:rPr>
                <w:rFonts w:ascii="Arial" w:hAnsi="Arial" w:cs="Arial"/>
                <w:color w:val="FFFFFF"/>
                <w:sz w:val="18"/>
              </w:rPr>
            </w:pPr>
            <w:r w:rsidRPr="00344B4F">
              <w:rPr>
                <w:rFonts w:ascii="Arial" w:hAnsi="Arial" w:cs="Arial"/>
                <w:b/>
                <w:bCs/>
                <w:color w:val="FFFFFF"/>
                <w:sz w:val="18"/>
              </w:rPr>
              <w:t>Orígenes de Datos Personales</w:t>
            </w:r>
          </w:p>
        </w:tc>
      </w:tr>
      <w:tr w:rsidR="00FD25BA" w:rsidRPr="00344B4F" w14:paraId="0F984B24"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50981C70" w14:textId="77777777" w:rsidR="004E5C40" w:rsidRPr="00344B4F" w:rsidRDefault="004E5C40" w:rsidP="004E5C40">
            <w:pPr>
              <w:rPr>
                <w:rFonts w:ascii="Arial" w:hAnsi="Arial" w:cs="Arial"/>
                <w:color w:val="auto"/>
                <w:sz w:val="18"/>
              </w:rPr>
            </w:pPr>
            <w:r w:rsidRPr="00344B4F">
              <w:rPr>
                <w:rFonts w:ascii="Arial" w:hAnsi="Arial" w:cs="Arial"/>
                <w:b/>
                <w:bCs/>
                <w:color w:val="auto"/>
                <w:sz w:val="18"/>
              </w:rPr>
              <w:t>Colectivos de Interesados</w:t>
            </w:r>
          </w:p>
          <w:p w14:paraId="438D2D21" w14:textId="77777777" w:rsidR="00B825DE" w:rsidRPr="00344B4F" w:rsidRDefault="00B825DE">
            <w:pPr>
              <w:rPr>
                <w:rFonts w:ascii="Arial" w:hAnsi="Arial" w:cs="Arial"/>
                <w:sz w:val="18"/>
              </w:rPr>
            </w:pPr>
            <w:r w:rsidRPr="00344B4F">
              <w:rPr>
                <w:rFonts w:ascii="Arial" w:hAnsi="Arial" w:cs="Arial"/>
                <w:sz w:val="18"/>
              </w:rPr>
              <w:t>Propio ciudadano demandante</w:t>
            </w:r>
          </w:p>
          <w:p w14:paraId="110F3606" w14:textId="084A7108" w:rsidR="00FD25BA" w:rsidRPr="00344B4F" w:rsidRDefault="00B825DE">
            <w:pPr>
              <w:rPr>
                <w:rFonts w:ascii="Arial" w:hAnsi="Arial" w:cs="Arial"/>
                <w:sz w:val="18"/>
              </w:rPr>
            </w:pPr>
            <w:r w:rsidRPr="00344B4F">
              <w:rPr>
                <w:rFonts w:ascii="Arial" w:hAnsi="Arial" w:cs="Arial"/>
                <w:sz w:val="18"/>
              </w:rPr>
              <w:t xml:space="preserve">Otras </w:t>
            </w:r>
            <w:r w:rsidR="002B77B3" w:rsidRPr="00344B4F">
              <w:rPr>
                <w:rFonts w:ascii="Arial" w:hAnsi="Arial" w:cs="Arial"/>
                <w:sz w:val="18"/>
              </w:rPr>
              <w:t>administraciones</w:t>
            </w:r>
            <w:r w:rsidRPr="00344B4F">
              <w:rPr>
                <w:rFonts w:ascii="Arial" w:hAnsi="Arial" w:cs="Arial"/>
                <w:sz w:val="18"/>
              </w:rPr>
              <w:t xml:space="preserve"> públicas.</w:t>
            </w:r>
          </w:p>
        </w:tc>
      </w:tr>
      <w:tr w:rsidR="00FD25BA" w:rsidRPr="00344B4F" w14:paraId="434AD35A"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60875814" w14:textId="77777777" w:rsidR="00FD25BA" w:rsidRPr="00344B4F" w:rsidRDefault="00C55267">
            <w:pPr>
              <w:rPr>
                <w:rFonts w:ascii="Arial" w:hAnsi="Arial" w:cs="Arial"/>
                <w:color w:val="FFFFFF"/>
                <w:sz w:val="18"/>
              </w:rPr>
            </w:pPr>
            <w:r w:rsidRPr="00344B4F">
              <w:rPr>
                <w:rFonts w:ascii="Arial" w:hAnsi="Arial" w:cs="Arial"/>
                <w:b/>
                <w:bCs/>
                <w:color w:val="FFFFFF"/>
                <w:sz w:val="18"/>
              </w:rPr>
              <w:t>Comunicaciones de Datos</w:t>
            </w:r>
          </w:p>
        </w:tc>
      </w:tr>
      <w:tr w:rsidR="00FD25BA" w:rsidRPr="00344B4F" w14:paraId="5E5912CB"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FFFFFF"/>
          </w:tcPr>
          <w:p w14:paraId="127007AA" w14:textId="77777777" w:rsidR="0015345D" w:rsidRPr="00344B4F" w:rsidRDefault="0015345D" w:rsidP="0015345D">
            <w:pPr>
              <w:rPr>
                <w:rFonts w:ascii="Arial" w:hAnsi="Arial" w:cs="Arial"/>
                <w:color w:val="auto"/>
                <w:sz w:val="18"/>
              </w:rPr>
            </w:pPr>
            <w:r w:rsidRPr="00344B4F">
              <w:rPr>
                <w:rFonts w:ascii="Arial" w:hAnsi="Arial" w:cs="Arial"/>
                <w:b/>
                <w:bCs/>
                <w:color w:val="auto"/>
                <w:sz w:val="18"/>
              </w:rPr>
              <w:t>Categorías de Destinatarios de Comunicaciones de Datos</w:t>
            </w:r>
          </w:p>
          <w:p w14:paraId="6EE2D2AE" w14:textId="579E67C7" w:rsidR="0015345D" w:rsidRPr="00344B4F" w:rsidRDefault="0015345D" w:rsidP="0015345D">
            <w:pPr>
              <w:rPr>
                <w:rFonts w:ascii="Arial" w:hAnsi="Arial" w:cs="Arial"/>
                <w:sz w:val="18"/>
              </w:rPr>
            </w:pPr>
            <w:r w:rsidRPr="00344B4F">
              <w:rPr>
                <w:rFonts w:ascii="Arial" w:hAnsi="Arial" w:cs="Arial"/>
                <w:sz w:val="18"/>
              </w:rPr>
              <w:t>Órganos judiciales.</w:t>
            </w:r>
          </w:p>
          <w:p w14:paraId="5EE0C13F" w14:textId="0EB959D2" w:rsidR="00FD25BA" w:rsidRPr="00344B4F" w:rsidRDefault="0015345D" w:rsidP="0015345D">
            <w:pPr>
              <w:rPr>
                <w:rFonts w:ascii="Arial" w:hAnsi="Arial" w:cs="Arial"/>
                <w:sz w:val="18"/>
              </w:rPr>
            </w:pPr>
            <w:r w:rsidRPr="00344B4F">
              <w:rPr>
                <w:rFonts w:ascii="Arial" w:hAnsi="Arial" w:cs="Arial"/>
                <w:sz w:val="18"/>
              </w:rPr>
              <w:t>Fuerzas y Cuerpos de Seguridad.</w:t>
            </w:r>
          </w:p>
          <w:p w14:paraId="7B1F9C54" w14:textId="77777777" w:rsidR="0015345D" w:rsidRPr="00344B4F" w:rsidRDefault="0015345D">
            <w:pPr>
              <w:rPr>
                <w:rFonts w:ascii="Arial" w:hAnsi="Arial" w:cs="Arial"/>
                <w:sz w:val="18"/>
              </w:rPr>
            </w:pPr>
            <w:r w:rsidRPr="00344B4F">
              <w:rPr>
                <w:rFonts w:ascii="Arial" w:hAnsi="Arial" w:cs="Arial"/>
                <w:sz w:val="18"/>
              </w:rPr>
              <w:t>Otras Administraciones del Estado.</w:t>
            </w:r>
          </w:p>
          <w:p w14:paraId="289B069A" w14:textId="539780F3" w:rsidR="0015345D" w:rsidRPr="00344B4F" w:rsidRDefault="0015345D">
            <w:pPr>
              <w:rPr>
                <w:rFonts w:ascii="Arial" w:hAnsi="Arial" w:cs="Arial"/>
                <w:sz w:val="18"/>
              </w:rPr>
            </w:pPr>
            <w:r w:rsidRPr="00344B4F">
              <w:rPr>
                <w:rFonts w:ascii="Arial" w:hAnsi="Arial" w:cs="Arial"/>
                <w:sz w:val="18"/>
              </w:rPr>
              <w:t>Otras Administraciones Autonómicas.</w:t>
            </w:r>
          </w:p>
        </w:tc>
      </w:tr>
      <w:tr w:rsidR="00FD25BA" w:rsidRPr="00344B4F" w14:paraId="2A441FD0"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1A32CF37" w14:textId="77777777" w:rsidR="00FD25BA" w:rsidRPr="00344B4F" w:rsidRDefault="00C55267">
            <w:pPr>
              <w:rPr>
                <w:rFonts w:ascii="Arial" w:hAnsi="Arial" w:cs="Arial"/>
                <w:color w:val="FFFFFF"/>
                <w:sz w:val="18"/>
              </w:rPr>
            </w:pPr>
            <w:r w:rsidRPr="00344B4F">
              <w:rPr>
                <w:rFonts w:ascii="Arial" w:hAnsi="Arial" w:cs="Arial"/>
                <w:b/>
                <w:bCs/>
                <w:color w:val="FFFFFF"/>
                <w:sz w:val="18"/>
              </w:rPr>
              <w:t>Transferencias internacionales</w:t>
            </w:r>
          </w:p>
        </w:tc>
      </w:tr>
      <w:tr w:rsidR="00FD25BA" w:rsidRPr="00344B4F" w14:paraId="1B7CE885"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12853632" w14:textId="77777777" w:rsidR="00FD25BA" w:rsidRPr="00344B4F" w:rsidRDefault="00C55267">
            <w:pPr>
              <w:rPr>
                <w:rFonts w:ascii="Arial" w:hAnsi="Arial" w:cs="Arial"/>
                <w:bCs/>
                <w:color w:val="auto"/>
                <w:sz w:val="18"/>
              </w:rPr>
            </w:pPr>
            <w:r w:rsidRPr="00344B4F">
              <w:rPr>
                <w:rFonts w:ascii="Arial" w:hAnsi="Arial" w:cs="Arial"/>
                <w:bCs/>
                <w:color w:val="auto"/>
                <w:sz w:val="18"/>
              </w:rPr>
              <w:t>No se prevén transferencias internacionales de datos.</w:t>
            </w:r>
          </w:p>
        </w:tc>
      </w:tr>
      <w:tr w:rsidR="00FD25BA" w:rsidRPr="00344B4F" w14:paraId="32CCFC57"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575757"/>
          </w:tcPr>
          <w:p w14:paraId="21F0ED51" w14:textId="77777777" w:rsidR="00FD25BA" w:rsidRPr="00344B4F" w:rsidRDefault="00C55267">
            <w:pPr>
              <w:rPr>
                <w:rFonts w:ascii="Arial" w:hAnsi="Arial" w:cs="Arial"/>
                <w:b/>
                <w:bCs/>
                <w:color w:val="FFFFFF"/>
                <w:sz w:val="18"/>
              </w:rPr>
            </w:pPr>
            <w:r w:rsidRPr="00344B4F">
              <w:rPr>
                <w:rFonts w:ascii="Arial" w:hAnsi="Arial" w:cs="Arial"/>
                <w:b/>
                <w:bCs/>
                <w:color w:val="FFFFFF"/>
                <w:sz w:val="18"/>
              </w:rPr>
              <w:lastRenderedPageBreak/>
              <w:t>Medidas de seguridad</w:t>
            </w:r>
          </w:p>
        </w:tc>
      </w:tr>
      <w:tr w:rsidR="00FD25BA" w:rsidRPr="00344B4F" w14:paraId="07DC1E19" w14:textId="77777777">
        <w:trPr>
          <w:jc w:val="center"/>
        </w:trPr>
        <w:tc>
          <w:tcPr>
            <w:tcW w:w="9507" w:type="dxa"/>
            <w:tcBorders>
              <w:top w:val="single" w:sz="8" w:space="0" w:color="969696"/>
              <w:left w:val="single" w:sz="8" w:space="0" w:color="969696"/>
              <w:bottom w:val="single" w:sz="8" w:space="0" w:color="969696"/>
              <w:right w:val="single" w:sz="8" w:space="0" w:color="969696"/>
            </w:tcBorders>
            <w:shd w:val="clear" w:color="auto" w:fill="auto"/>
          </w:tcPr>
          <w:p w14:paraId="7CF96D1E" w14:textId="77777777" w:rsidR="00FD25BA" w:rsidRPr="00344B4F" w:rsidRDefault="00C55267">
            <w:pPr>
              <w:rPr>
                <w:rFonts w:ascii="Arial" w:hAnsi="Arial" w:cs="Arial"/>
                <w:bCs/>
                <w:color w:val="auto"/>
                <w:sz w:val="18"/>
              </w:rPr>
            </w:pPr>
            <w:r w:rsidRPr="00344B4F">
              <w:rPr>
                <w:rFonts w:ascii="Arial" w:hAnsi="Arial" w:cs="Arial"/>
                <w:bCs/>
                <w:color w:val="auto"/>
                <w:sz w:val="18"/>
              </w:rPr>
              <w:t xml:space="preserve">Las medidas de seguridad implantadas se corresponden con las previstas en el Anexo II (Medidas de seguridad) del Real Decreto 311/2022, de 8 de </w:t>
            </w:r>
            <w:r w:rsidRPr="00344B4F">
              <w:rPr>
                <w:rFonts w:ascii="Arial" w:hAnsi="Arial" w:cs="Arial"/>
                <w:bCs/>
                <w:color w:val="auto"/>
                <w:sz w:val="18"/>
              </w:rPr>
              <w:t>enero, por el que se regula el Esquema Nacional de Seguridad.</w:t>
            </w:r>
          </w:p>
        </w:tc>
      </w:tr>
    </w:tbl>
    <w:p w14:paraId="5B3984E9" w14:textId="77777777" w:rsidR="00E91299" w:rsidRPr="00344B4F" w:rsidRDefault="00E91299" w:rsidP="00E91299">
      <w:pPr>
        <w:keepNext/>
        <w:keepLines/>
        <w:widowControl/>
        <w:spacing w:line="276" w:lineRule="auto"/>
        <w:jc w:val="both"/>
        <w:outlineLvl w:val="0"/>
        <w:rPr>
          <w:rFonts w:ascii="Arial" w:hAnsi="Arial" w:cs="Arial"/>
          <w:b/>
        </w:rPr>
      </w:pPr>
    </w:p>
    <w:p w14:paraId="141270D0" w14:textId="2F689C1B" w:rsidR="00E91299" w:rsidRPr="00344B4F" w:rsidRDefault="00E91299" w:rsidP="00E91299">
      <w:pPr>
        <w:keepNext/>
        <w:keepLines/>
        <w:widowControl/>
        <w:spacing w:line="276" w:lineRule="auto"/>
        <w:jc w:val="both"/>
        <w:outlineLvl w:val="0"/>
        <w:rPr>
          <w:rFonts w:ascii="Arial" w:hAnsi="Arial" w:cs="Arial"/>
          <w:b/>
        </w:rPr>
      </w:pPr>
      <w:r w:rsidRPr="00344B4F">
        <w:rPr>
          <w:rFonts w:ascii="Arial" w:hAnsi="Arial" w:cs="Arial"/>
          <w:b/>
        </w:rPr>
        <w:tab/>
      </w:r>
    </w:p>
    <w:p w14:paraId="1329890B" w14:textId="77777777" w:rsidR="00E91299" w:rsidRDefault="00E91299"/>
    <w:sectPr w:rsidR="00E91299">
      <w:headerReference w:type="default" r:id="rId16"/>
      <w:footerReference w:type="default" r:id="rId17"/>
      <w:pgSz w:w="11906" w:h="16838"/>
      <w:pgMar w:top="1800" w:right="1200" w:bottom="1600" w:left="120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C896" w14:textId="77777777" w:rsidR="002741CF" w:rsidRPr="00344B4F" w:rsidRDefault="002741CF">
      <w:r w:rsidRPr="00344B4F">
        <w:separator/>
      </w:r>
    </w:p>
  </w:endnote>
  <w:endnote w:type="continuationSeparator" w:id="0">
    <w:p w14:paraId="488D961A" w14:textId="77777777" w:rsidR="002741CF" w:rsidRPr="00344B4F" w:rsidRDefault="002741CF">
      <w:r w:rsidRPr="00344B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14B0" w14:textId="77777777" w:rsidR="00FD25BA" w:rsidRPr="00344B4F" w:rsidRDefault="00C55267">
    <w:r w:rsidRPr="00344B4F">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10688" w14:textId="77777777" w:rsidR="00FD25BA" w:rsidRPr="00344B4F" w:rsidRDefault="00C55267">
    <w:pPr>
      <w:pStyle w:val="Textoindependiente"/>
    </w:pPr>
    <w:r w:rsidRPr="00344B4F">
      <w:t xml:space="preserve">Página </w:t>
    </w:r>
    <w:r w:rsidRPr="00344B4F">
      <w:fldChar w:fldCharType="begin"/>
    </w:r>
    <w:r w:rsidRPr="00344B4F">
      <w:instrText>PAGE</w:instrText>
    </w:r>
    <w:r w:rsidRPr="00344B4F">
      <w:fldChar w:fldCharType="separate"/>
    </w:r>
    <w:r w:rsidRPr="00344B4F">
      <w:t>40</w:t>
    </w:r>
    <w:r w:rsidRPr="00344B4F">
      <w:fldChar w:fldCharType="end"/>
    </w:r>
  </w:p>
  <w:tbl>
    <w:tblPr>
      <w:tblW w:w="9507" w:type="dxa"/>
      <w:jc w:val="center"/>
      <w:tblCellMar>
        <w:left w:w="10" w:type="dxa"/>
        <w:right w:w="0" w:type="dxa"/>
      </w:tblCellMar>
      <w:tblLook w:val="0000" w:firstRow="0" w:lastRow="0" w:firstColumn="0" w:lastColumn="0" w:noHBand="0" w:noVBand="0"/>
    </w:tblPr>
    <w:tblGrid>
      <w:gridCol w:w="9507"/>
    </w:tblGrid>
    <w:tr w:rsidR="00FD25BA" w:rsidRPr="00344B4F" w14:paraId="2E34CF57" w14:textId="77777777">
      <w:trPr>
        <w:jc w:val="center"/>
      </w:trPr>
      <w:tc>
        <w:tcPr>
          <w:tcW w:w="9507" w:type="dxa"/>
          <w:shd w:val="clear" w:color="auto" w:fill="FFFFFF"/>
        </w:tcPr>
        <w:p w14:paraId="48948558" w14:textId="77777777" w:rsidR="00FD25BA" w:rsidRPr="00344B4F" w:rsidRDefault="00C55267">
          <w:pPr>
            <w:rPr>
              <w:rFonts w:cs="Arial"/>
              <w:b/>
              <w:bCs/>
              <w:sz w:val="18"/>
              <w:szCs w:val="18"/>
            </w:rPr>
          </w:pPr>
          <w:r w:rsidRPr="00344B4F">
            <w:rPr>
              <w:rFonts w:cs="Arial"/>
              <w:b/>
              <w:bCs/>
              <w:sz w:val="18"/>
              <w:szCs w:val="18"/>
            </w:rPr>
            <w:t>Plaza Galicia, 1, 36500 Lalín, Pontevedra</w:t>
          </w:r>
        </w:p>
        <w:p w14:paraId="04CC5711" w14:textId="77777777" w:rsidR="00FD25BA" w:rsidRPr="00344B4F" w:rsidRDefault="00C55267">
          <w:pPr>
            <w:rPr>
              <w:b/>
              <w:bCs/>
              <w:color w:val="auto"/>
              <w:sz w:val="16"/>
              <w:szCs w:val="16"/>
            </w:rPr>
          </w:pPr>
          <w:r w:rsidRPr="00344B4F">
            <w:rPr>
              <w:b/>
              <w:bCs/>
              <w:color w:val="auto"/>
              <w:sz w:val="16"/>
              <w:szCs w:val="16"/>
            </w:rPr>
            <w:t>986 78 70 60</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E2FA9" w14:textId="77777777" w:rsidR="002741CF" w:rsidRPr="00344B4F" w:rsidRDefault="002741CF">
      <w:r w:rsidRPr="00344B4F">
        <w:separator/>
      </w:r>
    </w:p>
  </w:footnote>
  <w:footnote w:type="continuationSeparator" w:id="0">
    <w:p w14:paraId="64380951" w14:textId="77777777" w:rsidR="002741CF" w:rsidRPr="00344B4F" w:rsidRDefault="002741CF">
      <w:r w:rsidRPr="00344B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C83D3" w14:textId="77777777" w:rsidR="00FD25BA" w:rsidRPr="00344B4F" w:rsidRDefault="00C55267">
    <w:r w:rsidRPr="00344B4F">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D4E41" w14:textId="77777777" w:rsidR="00FD25BA" w:rsidRPr="00344B4F" w:rsidRDefault="00C55267">
    <w:r w:rsidRPr="00344B4F">
      <w:rPr>
        <w:noProof/>
      </w:rPr>
      <w:drawing>
        <wp:anchor distT="0" distB="0" distL="0" distR="0" simplePos="0" relativeHeight="40" behindDoc="1" locked="0" layoutInCell="1" allowOverlap="1" wp14:anchorId="21A9AA3F" wp14:editId="04F4F966">
          <wp:simplePos x="0" y="0"/>
          <wp:positionH relativeFrom="page">
            <wp:posOffset>756285</wp:posOffset>
          </wp:positionH>
          <wp:positionV relativeFrom="page">
            <wp:posOffset>154940</wp:posOffset>
          </wp:positionV>
          <wp:extent cx="6036310" cy="1135380"/>
          <wp:effectExtent l="0" t="0" r="0" b="0"/>
          <wp:wrapTopAndBottom/>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6036310" cy="11353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0446"/>
    <w:multiLevelType w:val="multilevel"/>
    <w:tmpl w:val="2EE443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163EAD"/>
    <w:multiLevelType w:val="hybridMultilevel"/>
    <w:tmpl w:val="F19452AC"/>
    <w:lvl w:ilvl="0" w:tplc="D81650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7E7F5E"/>
    <w:multiLevelType w:val="hybridMultilevel"/>
    <w:tmpl w:val="25441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891CC6"/>
    <w:multiLevelType w:val="hybridMultilevel"/>
    <w:tmpl w:val="2592C3CA"/>
    <w:lvl w:ilvl="0" w:tplc="D81650DC">
      <w:start w:val="1"/>
      <w:numFmt w:val="bullet"/>
      <w:lvlText w:val=""/>
      <w:lvlJc w:val="left"/>
      <w:pPr>
        <w:ind w:left="774" w:hanging="360"/>
      </w:pPr>
      <w:rPr>
        <w:rFonts w:ascii="Symbol" w:hAnsi="Symbol" w:hint="default"/>
        <w:color w:val="auto"/>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4" w15:restartNumberingAfterBreak="0">
    <w:nsid w:val="16805F5F"/>
    <w:multiLevelType w:val="hybridMultilevel"/>
    <w:tmpl w:val="4E2A3A7C"/>
    <w:lvl w:ilvl="0" w:tplc="D81650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9651B6"/>
    <w:multiLevelType w:val="hybridMultilevel"/>
    <w:tmpl w:val="F386E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2F2558"/>
    <w:multiLevelType w:val="hybridMultilevel"/>
    <w:tmpl w:val="D8D62BFA"/>
    <w:lvl w:ilvl="0" w:tplc="9468BDE6">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3062DF"/>
    <w:multiLevelType w:val="hybridMultilevel"/>
    <w:tmpl w:val="8DB03FA4"/>
    <w:lvl w:ilvl="0" w:tplc="9468BDE6">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1E4B45"/>
    <w:multiLevelType w:val="hybridMultilevel"/>
    <w:tmpl w:val="A64C1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8E235B"/>
    <w:multiLevelType w:val="multilevel"/>
    <w:tmpl w:val="1BD4E2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2117910"/>
    <w:multiLevelType w:val="hybridMultilevel"/>
    <w:tmpl w:val="85FEFC8C"/>
    <w:lvl w:ilvl="0" w:tplc="D81650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7317D4"/>
    <w:multiLevelType w:val="hybridMultilevel"/>
    <w:tmpl w:val="666CC0F8"/>
    <w:lvl w:ilvl="0" w:tplc="9468BDE6">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103297"/>
    <w:multiLevelType w:val="multilevel"/>
    <w:tmpl w:val="5F829D6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i w:val="0"/>
        <w:sz w:val="26"/>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8874D7E"/>
    <w:multiLevelType w:val="hybridMultilevel"/>
    <w:tmpl w:val="8090943C"/>
    <w:lvl w:ilvl="0" w:tplc="D81650D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F782942"/>
    <w:multiLevelType w:val="hybridMultilevel"/>
    <w:tmpl w:val="2294CADE"/>
    <w:lvl w:ilvl="0" w:tplc="D81650D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7B17EF"/>
    <w:multiLevelType w:val="multilevel"/>
    <w:tmpl w:val="E416C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AFF50D8"/>
    <w:multiLevelType w:val="multilevel"/>
    <w:tmpl w:val="83A6DD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4ED3D34"/>
    <w:multiLevelType w:val="multilevel"/>
    <w:tmpl w:val="776014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5A7285F"/>
    <w:multiLevelType w:val="hybridMultilevel"/>
    <w:tmpl w:val="03C02236"/>
    <w:lvl w:ilvl="0" w:tplc="D81650D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A669BE"/>
    <w:multiLevelType w:val="hybridMultilevel"/>
    <w:tmpl w:val="9BAC9DE2"/>
    <w:lvl w:ilvl="0" w:tplc="9468BDE6">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2B3C64"/>
    <w:multiLevelType w:val="hybridMultilevel"/>
    <w:tmpl w:val="FEBAAD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8E4C2C"/>
    <w:multiLevelType w:val="multilevel"/>
    <w:tmpl w:val="102012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42B039C"/>
    <w:multiLevelType w:val="hybridMultilevel"/>
    <w:tmpl w:val="5E30F0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A88338D"/>
    <w:multiLevelType w:val="multilevel"/>
    <w:tmpl w:val="B9F689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48B4CB9"/>
    <w:multiLevelType w:val="multilevel"/>
    <w:tmpl w:val="3A3C7BB4"/>
    <w:lvl w:ilvl="0">
      <w:start w:val="1"/>
      <w:numFmt w:val="decimal"/>
      <w:lvlText w:val="%1."/>
      <w:lvlJc w:val="left"/>
      <w:pPr>
        <w:tabs>
          <w:tab w:val="num" w:pos="0"/>
        </w:tabs>
        <w:ind w:left="720" w:hanging="360"/>
      </w:pPr>
      <w:rPr>
        <w:color w:val="auto"/>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6E16CB6"/>
    <w:multiLevelType w:val="hybridMultilevel"/>
    <w:tmpl w:val="8EB43480"/>
    <w:lvl w:ilvl="0" w:tplc="D81650DC">
      <w:start w:val="1"/>
      <w:numFmt w:val="bullet"/>
      <w:lvlText w:val=""/>
      <w:lvlJc w:val="left"/>
      <w:pPr>
        <w:ind w:left="774" w:hanging="360"/>
      </w:pPr>
      <w:rPr>
        <w:rFonts w:ascii="Symbol" w:hAnsi="Symbol" w:hint="default"/>
        <w:color w:val="auto"/>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26" w15:restartNumberingAfterBreak="0">
    <w:nsid w:val="794A6541"/>
    <w:multiLevelType w:val="multilevel"/>
    <w:tmpl w:val="5F829D6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i w:val="0"/>
        <w:sz w:val="26"/>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7ADB0970"/>
    <w:multiLevelType w:val="hybridMultilevel"/>
    <w:tmpl w:val="7CEE53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A14152"/>
    <w:multiLevelType w:val="multilevel"/>
    <w:tmpl w:val="4F10A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9617270">
    <w:abstractNumId w:val="26"/>
  </w:num>
  <w:num w:numId="2" w16cid:durableId="1421099772">
    <w:abstractNumId w:val="24"/>
  </w:num>
  <w:num w:numId="3" w16cid:durableId="1013725682">
    <w:abstractNumId w:val="23"/>
  </w:num>
  <w:num w:numId="4" w16cid:durableId="45421057">
    <w:abstractNumId w:val="16"/>
  </w:num>
  <w:num w:numId="5" w16cid:durableId="903104328">
    <w:abstractNumId w:val="9"/>
  </w:num>
  <w:num w:numId="6" w16cid:durableId="1530071031">
    <w:abstractNumId w:val="0"/>
  </w:num>
  <w:num w:numId="7" w16cid:durableId="1142382828">
    <w:abstractNumId w:val="17"/>
  </w:num>
  <w:num w:numId="8" w16cid:durableId="1239556338">
    <w:abstractNumId w:val="21"/>
  </w:num>
  <w:num w:numId="9" w16cid:durableId="1922592740">
    <w:abstractNumId w:val="15"/>
  </w:num>
  <w:num w:numId="10" w16cid:durableId="1959527754">
    <w:abstractNumId w:val="28"/>
  </w:num>
  <w:num w:numId="11" w16cid:durableId="110170152">
    <w:abstractNumId w:val="12"/>
  </w:num>
  <w:num w:numId="12" w16cid:durableId="585765405">
    <w:abstractNumId w:val="5"/>
  </w:num>
  <w:num w:numId="13" w16cid:durableId="1208765160">
    <w:abstractNumId w:val="22"/>
  </w:num>
  <w:num w:numId="14" w16cid:durableId="1868056721">
    <w:abstractNumId w:val="2"/>
  </w:num>
  <w:num w:numId="15" w16cid:durableId="1666976305">
    <w:abstractNumId w:val="13"/>
  </w:num>
  <w:num w:numId="16" w16cid:durableId="1495877072">
    <w:abstractNumId w:val="27"/>
  </w:num>
  <w:num w:numId="17" w16cid:durableId="81951187">
    <w:abstractNumId w:val="18"/>
  </w:num>
  <w:num w:numId="18" w16cid:durableId="1999766766">
    <w:abstractNumId w:val="19"/>
  </w:num>
  <w:num w:numId="19" w16cid:durableId="2086561389">
    <w:abstractNumId w:val="7"/>
  </w:num>
  <w:num w:numId="20" w16cid:durableId="1926763430">
    <w:abstractNumId w:val="20"/>
  </w:num>
  <w:num w:numId="21" w16cid:durableId="133837551">
    <w:abstractNumId w:val="4"/>
  </w:num>
  <w:num w:numId="22" w16cid:durableId="870188134">
    <w:abstractNumId w:val="1"/>
  </w:num>
  <w:num w:numId="23" w16cid:durableId="780419012">
    <w:abstractNumId w:val="3"/>
  </w:num>
  <w:num w:numId="24" w16cid:durableId="460733812">
    <w:abstractNumId w:val="14"/>
  </w:num>
  <w:num w:numId="25" w16cid:durableId="1497186201">
    <w:abstractNumId w:val="11"/>
  </w:num>
  <w:num w:numId="26" w16cid:durableId="361446307">
    <w:abstractNumId w:val="6"/>
  </w:num>
  <w:num w:numId="27" w16cid:durableId="571815040">
    <w:abstractNumId w:val="10"/>
  </w:num>
  <w:num w:numId="28" w16cid:durableId="1222256902">
    <w:abstractNumId w:val="25"/>
  </w:num>
  <w:num w:numId="29" w16cid:durableId="1914074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BA"/>
    <w:rsid w:val="00006159"/>
    <w:rsid w:val="000126CD"/>
    <w:rsid w:val="000E678E"/>
    <w:rsid w:val="001059D0"/>
    <w:rsid w:val="00114F4E"/>
    <w:rsid w:val="0014198B"/>
    <w:rsid w:val="00145A71"/>
    <w:rsid w:val="0015345D"/>
    <w:rsid w:val="00180AE2"/>
    <w:rsid w:val="0018245D"/>
    <w:rsid w:val="001C2346"/>
    <w:rsid w:val="001D56DA"/>
    <w:rsid w:val="0020731A"/>
    <w:rsid w:val="00232750"/>
    <w:rsid w:val="002503A2"/>
    <w:rsid w:val="00252F52"/>
    <w:rsid w:val="00253F02"/>
    <w:rsid w:val="002741CF"/>
    <w:rsid w:val="002B07C6"/>
    <w:rsid w:val="002B3EFA"/>
    <w:rsid w:val="002B77B3"/>
    <w:rsid w:val="002F7AAA"/>
    <w:rsid w:val="00327C6F"/>
    <w:rsid w:val="00344B4F"/>
    <w:rsid w:val="00353CE8"/>
    <w:rsid w:val="003842A3"/>
    <w:rsid w:val="003843ED"/>
    <w:rsid w:val="00391E3F"/>
    <w:rsid w:val="003B7B68"/>
    <w:rsid w:val="004223F0"/>
    <w:rsid w:val="004348D0"/>
    <w:rsid w:val="004649EF"/>
    <w:rsid w:val="0046584D"/>
    <w:rsid w:val="004E458D"/>
    <w:rsid w:val="004E5C40"/>
    <w:rsid w:val="005119D4"/>
    <w:rsid w:val="00525F7E"/>
    <w:rsid w:val="005A34FD"/>
    <w:rsid w:val="005A74C3"/>
    <w:rsid w:val="005B4F1B"/>
    <w:rsid w:val="005D7EBB"/>
    <w:rsid w:val="005F7FE3"/>
    <w:rsid w:val="006048F7"/>
    <w:rsid w:val="00633DAC"/>
    <w:rsid w:val="006421C6"/>
    <w:rsid w:val="00671864"/>
    <w:rsid w:val="006B2EF7"/>
    <w:rsid w:val="006E02CF"/>
    <w:rsid w:val="006F4724"/>
    <w:rsid w:val="006F7A3F"/>
    <w:rsid w:val="006F7AF1"/>
    <w:rsid w:val="00733E37"/>
    <w:rsid w:val="00734513"/>
    <w:rsid w:val="007604CC"/>
    <w:rsid w:val="007F3877"/>
    <w:rsid w:val="00844C14"/>
    <w:rsid w:val="008519D4"/>
    <w:rsid w:val="008C1484"/>
    <w:rsid w:val="008D6432"/>
    <w:rsid w:val="00936E55"/>
    <w:rsid w:val="0095597B"/>
    <w:rsid w:val="009702C8"/>
    <w:rsid w:val="00971D71"/>
    <w:rsid w:val="00997C58"/>
    <w:rsid w:val="00A15ADC"/>
    <w:rsid w:val="00A34DFC"/>
    <w:rsid w:val="00A36FFD"/>
    <w:rsid w:val="00A43492"/>
    <w:rsid w:val="00A672D5"/>
    <w:rsid w:val="00A76F08"/>
    <w:rsid w:val="00B35096"/>
    <w:rsid w:val="00B35940"/>
    <w:rsid w:val="00B56748"/>
    <w:rsid w:val="00B825DE"/>
    <w:rsid w:val="00BB75AA"/>
    <w:rsid w:val="00BF7B5A"/>
    <w:rsid w:val="00C156D1"/>
    <w:rsid w:val="00C342DE"/>
    <w:rsid w:val="00C55267"/>
    <w:rsid w:val="00CA0172"/>
    <w:rsid w:val="00D00B7C"/>
    <w:rsid w:val="00D154FD"/>
    <w:rsid w:val="00D27F37"/>
    <w:rsid w:val="00D4643D"/>
    <w:rsid w:val="00D72985"/>
    <w:rsid w:val="00DB0A33"/>
    <w:rsid w:val="00E46218"/>
    <w:rsid w:val="00E74F54"/>
    <w:rsid w:val="00E87D04"/>
    <w:rsid w:val="00E91299"/>
    <w:rsid w:val="00E91459"/>
    <w:rsid w:val="00EA5EC3"/>
    <w:rsid w:val="00F2338D"/>
    <w:rsid w:val="00F668A2"/>
    <w:rsid w:val="00F67417"/>
    <w:rsid w:val="00FB4C7B"/>
    <w:rsid w:val="00FD25BA"/>
    <w:rsid w:val="00FE33D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2520"/>
  <w15:docId w15:val="{04FB249E-5A2F-4C0F-98EE-2C34AC0A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s-ES" w:eastAsia="es-ES" w:bidi="ar-SA"/>
      </w:rPr>
    </w:rPrDefault>
    <w:pPrDefault>
      <w:pPr>
        <w:suppressAutoHyphens/>
      </w:pPr>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F535C"/>
    <w:pPr>
      <w:widowControl w:val="0"/>
    </w:pPr>
    <w:rPr>
      <w:rFonts w:ascii="Helvetica" w:hAnsi="Helvetica" w:cs="Helvetica"/>
      <w:color w:val="000000"/>
      <w:sz w:val="24"/>
      <w:szCs w:val="24"/>
    </w:rPr>
  </w:style>
  <w:style w:type="paragraph" w:styleId="Ttulo1">
    <w:name w:val="heading 1"/>
    <w:basedOn w:val="Normal"/>
    <w:next w:val="Normal"/>
    <w:link w:val="Ttulo1Car"/>
    <w:uiPriority w:val="9"/>
    <w:qFormat/>
    <w:rsid w:val="004E0504"/>
    <w:pPr>
      <w:spacing w:before="200"/>
      <w:outlineLvl w:val="0"/>
    </w:pPr>
    <w:rPr>
      <w:b/>
      <w:bCs/>
      <w:color w:val="2B4B98"/>
      <w:sz w:val="28"/>
      <w:szCs w:val="28"/>
    </w:rPr>
  </w:style>
  <w:style w:type="paragraph" w:styleId="Ttulo2">
    <w:name w:val="heading 2"/>
    <w:basedOn w:val="Normal"/>
    <w:next w:val="Normal"/>
    <w:link w:val="Ttulo2Car"/>
    <w:uiPriority w:val="99"/>
    <w:qFormat/>
    <w:rsid w:val="004E0504"/>
    <w:pPr>
      <w:spacing w:before="120"/>
      <w:outlineLvl w:val="1"/>
    </w:pPr>
    <w:rPr>
      <w:b/>
      <w:bCs/>
      <w:i/>
      <w:iCs/>
      <w:color w:val="2B4B98"/>
      <w:sz w:val="28"/>
      <w:szCs w:val="28"/>
    </w:rPr>
  </w:style>
  <w:style w:type="paragraph" w:styleId="Ttulo3">
    <w:name w:val="heading 3"/>
    <w:basedOn w:val="Normal"/>
    <w:next w:val="Normal"/>
    <w:link w:val="Ttulo3Car"/>
    <w:uiPriority w:val="99"/>
    <w:qFormat/>
    <w:rsid w:val="004E0504"/>
    <w:pPr>
      <w:outlineLvl w:val="2"/>
    </w:pPr>
    <w:rPr>
      <w:b/>
      <w:bCs/>
      <w:color w:val="2B4B98"/>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4E0504"/>
    <w:rPr>
      <w:rFonts w:asciiTheme="majorHAnsi" w:eastAsiaTheme="majorEastAsia" w:hAnsiTheme="majorHAnsi" w:cstheme="majorBidi"/>
      <w:b/>
      <w:bCs/>
      <w:kern w:val="2"/>
      <w:sz w:val="32"/>
      <w:szCs w:val="32"/>
    </w:rPr>
  </w:style>
  <w:style w:type="character" w:customStyle="1" w:styleId="Ttulo2Car">
    <w:name w:val="Título 2 Car"/>
    <w:basedOn w:val="Fuentedeprrafopredeter"/>
    <w:link w:val="Ttulo2"/>
    <w:uiPriority w:val="9"/>
    <w:semiHidden/>
    <w:qFormat/>
    <w:rsid w:val="004E0504"/>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qFormat/>
    <w:rsid w:val="004E0504"/>
    <w:rPr>
      <w:rFonts w:asciiTheme="majorHAnsi" w:eastAsiaTheme="majorEastAsia" w:hAnsiTheme="majorHAnsi" w:cstheme="majorBidi"/>
      <w:b/>
      <w:bCs/>
      <w:sz w:val="26"/>
      <w:szCs w:val="26"/>
    </w:rPr>
  </w:style>
  <w:style w:type="character" w:customStyle="1" w:styleId="EnlacedeInternet">
    <w:name w:val="Enlace de Internet"/>
    <w:basedOn w:val="Fuentedeprrafopredeter"/>
    <w:uiPriority w:val="99"/>
    <w:unhideWhenUsed/>
    <w:rsid w:val="002368FC"/>
    <w:rPr>
      <w:color w:val="0563C1" w:themeColor="hyperlink"/>
      <w:u w:val="single"/>
    </w:rPr>
  </w:style>
  <w:style w:type="character" w:customStyle="1" w:styleId="EncabezadoCar">
    <w:name w:val="Encabezado Car"/>
    <w:basedOn w:val="Fuentedeprrafopredeter"/>
    <w:link w:val="Encabezado"/>
    <w:uiPriority w:val="99"/>
    <w:qFormat/>
    <w:rsid w:val="00945A83"/>
    <w:rPr>
      <w:rFonts w:ascii="Helvetica" w:hAnsi="Helvetica" w:cs="Helvetica"/>
      <w:color w:val="000000"/>
      <w:sz w:val="24"/>
      <w:szCs w:val="24"/>
    </w:rPr>
  </w:style>
  <w:style w:type="character" w:customStyle="1" w:styleId="PiedepginaCar">
    <w:name w:val="Pie de página Car"/>
    <w:basedOn w:val="Fuentedeprrafopredeter"/>
    <w:link w:val="Piedepgina"/>
    <w:uiPriority w:val="99"/>
    <w:qFormat/>
    <w:rsid w:val="00945A83"/>
    <w:rPr>
      <w:rFonts w:ascii="Helvetica" w:hAnsi="Helvetica" w:cs="Helvetica"/>
      <w:color w:val="000000"/>
      <w:sz w:val="24"/>
      <w:szCs w:val="24"/>
    </w:rPr>
  </w:style>
  <w:style w:type="character" w:customStyle="1" w:styleId="TextonotapieCar">
    <w:name w:val="Texto nota pie Car"/>
    <w:basedOn w:val="Fuentedeprrafopredeter"/>
    <w:link w:val="Textonotapie"/>
    <w:uiPriority w:val="99"/>
    <w:semiHidden/>
    <w:qFormat/>
    <w:rsid w:val="00945A83"/>
    <w:rPr>
      <w:rFonts w:ascii="Helvetica" w:hAnsi="Helvetica" w:cs="Helvetica"/>
      <w:color w:val="000000"/>
      <w:sz w:val="20"/>
      <w:szCs w:val="20"/>
    </w:rPr>
  </w:style>
  <w:style w:type="character" w:customStyle="1" w:styleId="Ancladenotaalpie">
    <w:name w:val="Ancla de nota al pie"/>
    <w:rPr>
      <w:vertAlign w:val="superscript"/>
    </w:rPr>
  </w:style>
  <w:style w:type="character" w:customStyle="1" w:styleId="FootnoteCharacters">
    <w:name w:val="Footnote Characters"/>
    <w:uiPriority w:val="99"/>
    <w:semiHidden/>
    <w:qFormat/>
    <w:rsid w:val="00945A83"/>
    <w:rPr>
      <w:vertAlign w:val="superscript"/>
    </w:rPr>
  </w:style>
  <w:style w:type="character" w:customStyle="1" w:styleId="Mencinsinresolver1">
    <w:name w:val="Mención sin resolver1"/>
    <w:basedOn w:val="Fuentedeprrafopredeter"/>
    <w:uiPriority w:val="99"/>
    <w:semiHidden/>
    <w:unhideWhenUsed/>
    <w:qFormat/>
    <w:rsid w:val="00E83CF7"/>
    <w:rPr>
      <w:color w:val="605E5C"/>
      <w:shd w:val="clear" w:color="auto" w:fill="E1DFDD"/>
    </w:rPr>
  </w:style>
  <w:style w:type="character" w:customStyle="1" w:styleId="TextodegloboCar">
    <w:name w:val="Texto de globo Car"/>
    <w:basedOn w:val="Fuentedeprrafopredeter"/>
    <w:link w:val="Textodeglobo"/>
    <w:uiPriority w:val="99"/>
    <w:semiHidden/>
    <w:qFormat/>
    <w:rsid w:val="00E11B50"/>
    <w:rPr>
      <w:rFonts w:ascii="Segoe UI" w:hAnsi="Segoe UI" w:cs="Segoe UI"/>
      <w:color w:val="000000"/>
      <w:sz w:val="18"/>
      <w:szCs w:val="18"/>
    </w:rPr>
  </w:style>
  <w:style w:type="character" w:styleId="Refdecomentario">
    <w:name w:val="annotation reference"/>
    <w:basedOn w:val="Fuentedeprrafopredeter"/>
    <w:uiPriority w:val="99"/>
    <w:semiHidden/>
    <w:unhideWhenUsed/>
    <w:qFormat/>
    <w:rsid w:val="00502065"/>
    <w:rPr>
      <w:sz w:val="16"/>
      <w:szCs w:val="16"/>
    </w:rPr>
  </w:style>
  <w:style w:type="character" w:customStyle="1" w:styleId="TextocomentarioCar">
    <w:name w:val="Texto comentario Car"/>
    <w:basedOn w:val="Fuentedeprrafopredeter"/>
    <w:link w:val="Textocomentario"/>
    <w:uiPriority w:val="99"/>
    <w:qFormat/>
    <w:rsid w:val="00502065"/>
    <w:rPr>
      <w:rFonts w:ascii="Helvetica" w:hAnsi="Helvetica" w:cs="Helvetica"/>
      <w:color w:val="000000"/>
      <w:sz w:val="20"/>
      <w:szCs w:val="20"/>
    </w:rPr>
  </w:style>
  <w:style w:type="character" w:customStyle="1" w:styleId="AsuntodelcomentarioCar">
    <w:name w:val="Asunto del comentario Car"/>
    <w:basedOn w:val="TextocomentarioCar"/>
    <w:link w:val="Asuntodelcomentario"/>
    <w:uiPriority w:val="99"/>
    <w:semiHidden/>
    <w:qFormat/>
    <w:rsid w:val="00502065"/>
    <w:rPr>
      <w:rFonts w:ascii="Helvetica" w:hAnsi="Helvetica" w:cs="Helvetica"/>
      <w:b/>
      <w:bCs/>
      <w:color w:val="000000"/>
      <w:sz w:val="20"/>
      <w:szCs w:val="20"/>
    </w:rPr>
  </w:style>
  <w:style w:type="character" w:customStyle="1" w:styleId="Enlacedelndice">
    <w:name w:val="Enlace del índice"/>
    <w:qFormat/>
  </w:style>
  <w:style w:type="character" w:styleId="Mencinsinresolver">
    <w:name w:val="Unresolved Mention"/>
    <w:basedOn w:val="Fuentedeprrafopredeter"/>
    <w:uiPriority w:val="99"/>
    <w:semiHidden/>
    <w:unhideWhenUsed/>
    <w:qFormat/>
    <w:rsid w:val="002368FC"/>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DC4">
    <w:name w:val="toc 4"/>
    <w:basedOn w:val="Normal"/>
    <w:next w:val="Normal"/>
    <w:uiPriority w:val="39"/>
    <w:rsid w:val="004E0504"/>
    <w:pPr>
      <w:spacing w:after="200"/>
      <w:ind w:left="1200"/>
    </w:pPr>
    <w:rPr>
      <w:sz w:val="20"/>
      <w:szCs w:val="20"/>
    </w:rPr>
  </w:style>
  <w:style w:type="paragraph" w:styleId="TDC2">
    <w:name w:val="toc 2"/>
    <w:basedOn w:val="Normal"/>
    <w:next w:val="Normal"/>
    <w:uiPriority w:val="39"/>
    <w:rsid w:val="004E0504"/>
    <w:pPr>
      <w:spacing w:after="200"/>
      <w:ind w:left="400"/>
    </w:pPr>
    <w:rPr>
      <w:b/>
      <w:bCs/>
      <w:sz w:val="22"/>
      <w:szCs w:val="22"/>
    </w:rPr>
  </w:style>
  <w:style w:type="paragraph" w:styleId="TDC3">
    <w:name w:val="toc 3"/>
    <w:basedOn w:val="Normal"/>
    <w:next w:val="Normal"/>
    <w:uiPriority w:val="39"/>
    <w:rsid w:val="004E0504"/>
    <w:pPr>
      <w:spacing w:after="200"/>
      <w:ind w:left="800"/>
    </w:pPr>
    <w:rPr>
      <w:sz w:val="20"/>
      <w:szCs w:val="20"/>
    </w:rPr>
  </w:style>
  <w:style w:type="paragraph" w:styleId="TDC1">
    <w:name w:val="toc 1"/>
    <w:basedOn w:val="Normal"/>
    <w:next w:val="Normal"/>
    <w:uiPriority w:val="39"/>
    <w:rsid w:val="004E0504"/>
    <w:pPr>
      <w:spacing w:after="200"/>
    </w:pPr>
    <w:rPr>
      <w:b/>
      <w:b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45A83"/>
    <w:pPr>
      <w:tabs>
        <w:tab w:val="center" w:pos="4252"/>
        <w:tab w:val="right" w:pos="8504"/>
      </w:tabs>
    </w:pPr>
  </w:style>
  <w:style w:type="paragraph" w:styleId="Piedepgina">
    <w:name w:val="footer"/>
    <w:basedOn w:val="Normal"/>
    <w:link w:val="PiedepginaCar"/>
    <w:uiPriority w:val="99"/>
    <w:unhideWhenUsed/>
    <w:rsid w:val="00945A83"/>
    <w:pPr>
      <w:tabs>
        <w:tab w:val="center" w:pos="4252"/>
        <w:tab w:val="right" w:pos="8504"/>
      </w:tabs>
    </w:pPr>
  </w:style>
  <w:style w:type="paragraph" w:styleId="Textonotapie">
    <w:name w:val="footnote text"/>
    <w:basedOn w:val="Normal"/>
    <w:link w:val="TextonotapieCar"/>
    <w:uiPriority w:val="99"/>
    <w:semiHidden/>
    <w:unhideWhenUsed/>
    <w:rsid w:val="00945A83"/>
    <w:rPr>
      <w:sz w:val="20"/>
      <w:szCs w:val="20"/>
    </w:rPr>
  </w:style>
  <w:style w:type="paragraph" w:customStyle="1" w:styleId="h411">
    <w:name w:val="h411"/>
    <w:basedOn w:val="Normal"/>
    <w:next w:val="Normal"/>
    <w:unhideWhenUsed/>
    <w:qFormat/>
    <w:rsid w:val="00945A83"/>
    <w:pPr>
      <w:keepNext/>
      <w:keepLines/>
      <w:widowControl/>
      <w:spacing w:before="200" w:after="120" w:line="276" w:lineRule="auto"/>
      <w:ind w:left="794" w:hanging="794"/>
      <w:jc w:val="both"/>
      <w:outlineLvl w:val="3"/>
    </w:pPr>
    <w:rPr>
      <w:rFonts w:ascii="Calibri" w:eastAsia="Times New Roman" w:hAnsi="Calibri" w:cs="Times New Roman"/>
      <w:b/>
      <w:bCs/>
      <w:iCs/>
      <w:color w:val="4F81BD"/>
      <w:sz w:val="22"/>
      <w:szCs w:val="22"/>
      <w:lang w:eastAsia="en-US"/>
    </w:rPr>
  </w:style>
  <w:style w:type="paragraph" w:customStyle="1" w:styleId="Title51">
    <w:name w:val="Title 51"/>
    <w:basedOn w:val="Normal"/>
    <w:next w:val="Normal"/>
    <w:unhideWhenUsed/>
    <w:qFormat/>
    <w:rsid w:val="00945A83"/>
    <w:pPr>
      <w:keepNext/>
      <w:keepLines/>
      <w:widowControl/>
      <w:spacing w:before="200" w:after="120" w:line="276" w:lineRule="auto"/>
      <w:ind w:left="907" w:hanging="907"/>
      <w:jc w:val="both"/>
      <w:outlineLvl w:val="4"/>
    </w:pPr>
    <w:rPr>
      <w:rFonts w:ascii="Calibri" w:eastAsia="Times New Roman" w:hAnsi="Calibri" w:cs="Times New Roman"/>
      <w:color w:val="4F81BD"/>
      <w:sz w:val="22"/>
      <w:szCs w:val="22"/>
      <w:lang w:eastAsia="en-US"/>
    </w:rPr>
  </w:style>
  <w:style w:type="paragraph" w:customStyle="1" w:styleId="sdfootnote-western">
    <w:name w:val="sdfootnote-western"/>
    <w:basedOn w:val="Normal"/>
    <w:qFormat/>
    <w:rsid w:val="00945A83"/>
    <w:pPr>
      <w:widowControl/>
      <w:spacing w:beforeAutospacing="1"/>
      <w:ind w:left="340" w:hanging="340"/>
    </w:pPr>
    <w:rPr>
      <w:rFonts w:ascii="Arial" w:eastAsia="Times New Roman" w:hAnsi="Arial" w:cs="Arial"/>
      <w:sz w:val="16"/>
      <w:szCs w:val="16"/>
    </w:rPr>
  </w:style>
  <w:style w:type="paragraph" w:styleId="Prrafodelista">
    <w:name w:val="List Paragraph"/>
    <w:basedOn w:val="Normal"/>
    <w:uiPriority w:val="34"/>
    <w:qFormat/>
    <w:rsid w:val="000C6F5B"/>
    <w:pPr>
      <w:ind w:left="720"/>
      <w:contextualSpacing/>
    </w:pPr>
  </w:style>
  <w:style w:type="paragraph" w:styleId="Textodeglobo">
    <w:name w:val="Balloon Text"/>
    <w:basedOn w:val="Normal"/>
    <w:link w:val="TextodegloboCar"/>
    <w:uiPriority w:val="99"/>
    <w:semiHidden/>
    <w:unhideWhenUsed/>
    <w:qFormat/>
    <w:rsid w:val="00E11B50"/>
    <w:rPr>
      <w:rFonts w:ascii="Segoe UI" w:hAnsi="Segoe UI" w:cs="Segoe UI"/>
      <w:sz w:val="18"/>
      <w:szCs w:val="18"/>
    </w:rPr>
  </w:style>
  <w:style w:type="paragraph" w:styleId="Textocomentario">
    <w:name w:val="annotation text"/>
    <w:basedOn w:val="Normal"/>
    <w:link w:val="TextocomentarioCar"/>
    <w:uiPriority w:val="99"/>
    <w:unhideWhenUsed/>
    <w:qFormat/>
    <w:rsid w:val="00502065"/>
    <w:rPr>
      <w:sz w:val="20"/>
      <w:szCs w:val="20"/>
    </w:rPr>
  </w:style>
  <w:style w:type="paragraph" w:styleId="Asuntodelcomentario">
    <w:name w:val="annotation subject"/>
    <w:basedOn w:val="Textocomentario"/>
    <w:next w:val="Textocomentario"/>
    <w:link w:val="AsuntodelcomentarioCar"/>
    <w:uiPriority w:val="99"/>
    <w:semiHidden/>
    <w:unhideWhenUsed/>
    <w:qFormat/>
    <w:rsid w:val="00502065"/>
    <w:rPr>
      <w:b/>
      <w:bCs/>
    </w:rPr>
  </w:style>
  <w:style w:type="paragraph" w:styleId="TDC5">
    <w:name w:val="toc 5"/>
    <w:basedOn w:val="Normal"/>
    <w:next w:val="Normal"/>
    <w:autoRedefine/>
    <w:uiPriority w:val="39"/>
    <w:unhideWhenUsed/>
    <w:rsid w:val="002368FC"/>
    <w:pPr>
      <w:widowControl/>
      <w:spacing w:after="100" w:line="259" w:lineRule="auto"/>
      <w:ind w:left="880"/>
    </w:pPr>
    <w:rPr>
      <w:rFonts w:asciiTheme="minorHAnsi" w:hAnsiTheme="minorHAnsi" w:cstheme="minorBidi"/>
      <w:color w:val="auto"/>
      <w:sz w:val="22"/>
      <w:szCs w:val="22"/>
    </w:rPr>
  </w:style>
  <w:style w:type="paragraph" w:styleId="TDC6">
    <w:name w:val="toc 6"/>
    <w:basedOn w:val="Normal"/>
    <w:next w:val="Normal"/>
    <w:autoRedefine/>
    <w:uiPriority w:val="39"/>
    <w:unhideWhenUsed/>
    <w:rsid w:val="002368FC"/>
    <w:pPr>
      <w:widowControl/>
      <w:spacing w:after="100" w:line="259" w:lineRule="auto"/>
      <w:ind w:left="1100"/>
    </w:pPr>
    <w:rPr>
      <w:rFonts w:asciiTheme="minorHAnsi" w:hAnsiTheme="minorHAnsi" w:cstheme="minorBidi"/>
      <w:color w:val="auto"/>
      <w:sz w:val="22"/>
      <w:szCs w:val="22"/>
    </w:rPr>
  </w:style>
  <w:style w:type="paragraph" w:styleId="TDC7">
    <w:name w:val="toc 7"/>
    <w:basedOn w:val="Normal"/>
    <w:next w:val="Normal"/>
    <w:autoRedefine/>
    <w:uiPriority w:val="39"/>
    <w:unhideWhenUsed/>
    <w:rsid w:val="002368FC"/>
    <w:pPr>
      <w:widowControl/>
      <w:spacing w:after="100" w:line="259" w:lineRule="auto"/>
      <w:ind w:left="1320"/>
    </w:pPr>
    <w:rPr>
      <w:rFonts w:asciiTheme="minorHAnsi" w:hAnsiTheme="minorHAnsi" w:cstheme="minorBidi"/>
      <w:color w:val="auto"/>
      <w:sz w:val="22"/>
      <w:szCs w:val="22"/>
    </w:rPr>
  </w:style>
  <w:style w:type="paragraph" w:styleId="TDC8">
    <w:name w:val="toc 8"/>
    <w:basedOn w:val="Normal"/>
    <w:next w:val="Normal"/>
    <w:autoRedefine/>
    <w:uiPriority w:val="39"/>
    <w:unhideWhenUsed/>
    <w:rsid w:val="002368FC"/>
    <w:pPr>
      <w:widowControl/>
      <w:spacing w:after="100" w:line="259" w:lineRule="auto"/>
      <w:ind w:left="1540"/>
    </w:pPr>
    <w:rPr>
      <w:rFonts w:asciiTheme="minorHAnsi" w:hAnsiTheme="minorHAnsi" w:cstheme="minorBidi"/>
      <w:color w:val="auto"/>
      <w:sz w:val="22"/>
      <w:szCs w:val="22"/>
    </w:rPr>
  </w:style>
  <w:style w:type="paragraph" w:styleId="TDC9">
    <w:name w:val="toc 9"/>
    <w:basedOn w:val="Normal"/>
    <w:next w:val="Normal"/>
    <w:autoRedefine/>
    <w:uiPriority w:val="39"/>
    <w:unhideWhenUsed/>
    <w:rsid w:val="002368FC"/>
    <w:pPr>
      <w:widowControl/>
      <w:spacing w:after="100" w:line="259" w:lineRule="auto"/>
      <w:ind w:left="1760"/>
    </w:pPr>
    <w:rPr>
      <w:rFonts w:asciiTheme="minorHAnsi" w:hAnsiTheme="minorHAnsi" w:cstheme="minorBidi"/>
      <w:color w:val="auto"/>
      <w:sz w:val="22"/>
      <w:szCs w:val="22"/>
    </w:rPr>
  </w:style>
  <w:style w:type="paragraph" w:styleId="TtuloTDC">
    <w:name w:val="TOC Heading"/>
    <w:basedOn w:val="Ttulo1"/>
    <w:next w:val="Normal"/>
    <w:uiPriority w:val="39"/>
    <w:unhideWhenUsed/>
    <w:qFormat/>
    <w:rsid w:val="006A6EB9"/>
    <w:pPr>
      <w:keepNext/>
      <w:keepLines/>
      <w:widowControl/>
      <w:spacing w:before="240" w:line="259" w:lineRule="auto"/>
    </w:pPr>
    <w:rPr>
      <w:rFonts w:asciiTheme="majorHAnsi" w:eastAsiaTheme="majorEastAsia" w:hAnsiTheme="majorHAnsi" w:cstheme="majorBidi"/>
      <w:b w:val="0"/>
      <w:bCs w:val="0"/>
      <w:color w:val="2F5496" w:themeColor="accent1" w:themeShade="BF"/>
      <w:sz w:val="32"/>
      <w:szCs w:val="32"/>
    </w:rPr>
  </w:style>
  <w:style w:type="paragraph" w:styleId="Ttulodendice">
    <w:name w:val="index heading"/>
    <w:basedOn w:val="Ttulo"/>
    <w:pPr>
      <w:suppressLineNumbers/>
    </w:pPr>
    <w:rPr>
      <w:b/>
      <w:bCs/>
      <w:sz w:val="32"/>
      <w:szCs w:val="32"/>
    </w:rPr>
  </w:style>
  <w:style w:type="paragraph" w:styleId="Encabezadodelista">
    <w:name w:val="toa heading"/>
    <w:basedOn w:val="Ttulodendice"/>
  </w:style>
  <w:style w:type="numbering" w:customStyle="1" w:styleId="listanumerada">
    <w:name w:val="lista_numerada"/>
    <w:uiPriority w:val="99"/>
    <w:qFormat/>
    <w:rsid w:val="00945A83"/>
  </w:style>
  <w:style w:type="character" w:styleId="Hipervnculo">
    <w:name w:val="Hyperlink"/>
    <w:basedOn w:val="Fuentedeprrafopredeter"/>
    <w:uiPriority w:val="99"/>
    <w:unhideWhenUsed/>
    <w:rsid w:val="00E912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gp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lalin.g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AE1C5143CFA604BB0C356CA73E514AE" ma:contentTypeVersion="13" ma:contentTypeDescription="Crear nuevo documento." ma:contentTypeScope="" ma:versionID="b8566c6b75b81877708a8a5a5f4b8362">
  <xsd:schema xmlns:xsd="http://www.w3.org/2001/XMLSchema" xmlns:xs="http://www.w3.org/2001/XMLSchema" xmlns:p="http://schemas.microsoft.com/office/2006/metadata/properties" xmlns:ns2="841577bc-af3c-4bf2-b37a-7ee0116095f9" xmlns:ns3="3fc6d127-d4b8-4ce4-a226-1cab5a8ac774" targetNamespace="http://schemas.microsoft.com/office/2006/metadata/properties" ma:root="true" ma:fieldsID="3e0c3ec1ce0a6f1bea265c6421d6a551" ns2:_="" ns3:_="">
    <xsd:import namespace="841577bc-af3c-4bf2-b37a-7ee0116095f9"/>
    <xsd:import namespace="3fc6d127-d4b8-4ce4-a226-1cab5a8ac7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577bc-af3c-4bf2-b37a-7ee011609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d4f824da-6f5c-422b-869d-b2bdfe0e720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c6d127-d4b8-4ce4-a226-1cab5a8ac7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cfc9d6-02e5-4c76-8aec-660e2f8f59bc}" ma:internalName="TaxCatchAll" ma:showField="CatchAllData" ma:web="3fc6d127-d4b8-4ce4-a226-1cab5a8ac77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1577bc-af3c-4bf2-b37a-7ee0116095f9">
      <Terms xmlns="http://schemas.microsoft.com/office/infopath/2007/PartnerControls"/>
    </lcf76f155ced4ddcb4097134ff3c332f>
    <TaxCatchAll xmlns="3fc6d127-d4b8-4ce4-a226-1cab5a8ac7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4627B-CC01-4A19-BBA1-D5A61FBB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577bc-af3c-4bf2-b37a-7ee0116095f9"/>
    <ds:schemaRef ds:uri="3fc6d127-d4b8-4ce4-a226-1cab5a8ac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3FB5D-AE9F-47DE-8802-F85D0F464657}">
  <ds:schemaRefs>
    <ds:schemaRef ds:uri="http://schemas.openxmlformats.org/officeDocument/2006/bibliography"/>
  </ds:schemaRefs>
</ds:datastoreItem>
</file>

<file path=customXml/itemProps3.xml><?xml version="1.0" encoding="utf-8"?>
<ds:datastoreItem xmlns:ds="http://schemas.openxmlformats.org/officeDocument/2006/customXml" ds:itemID="{48716658-7E78-4255-9E68-5B2831C56A25}">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3fc6d127-d4b8-4ce4-a226-1cab5a8ac774"/>
    <ds:schemaRef ds:uri="841577bc-af3c-4bf2-b37a-7ee0116095f9"/>
    <ds:schemaRef ds:uri="http://www.w3.org/XML/1998/namespace"/>
  </ds:schemaRefs>
</ds:datastoreItem>
</file>

<file path=customXml/itemProps4.xml><?xml version="1.0" encoding="utf-8"?>
<ds:datastoreItem xmlns:ds="http://schemas.openxmlformats.org/officeDocument/2006/customXml" ds:itemID="{AFC87C48-E222-437A-B3D9-265E0CCD8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44</Pages>
  <Words>14503</Words>
  <Characters>79768</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Registro de Actividades de Tratamiento</vt:lpstr>
    </vt:vector>
  </TitlesOfParts>
  <Company>Ayuntamiento de Eivissa</Company>
  <LinksUpToDate>false</LinksUpToDate>
  <CharactersWithSpaces>94083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Actividades de Tratamiento</dc:title>
  <dc:subject/>
  <dc:creator/>
  <dc:description/>
  <cp:lastModifiedBy>Manuel Rivas Raña</cp:lastModifiedBy>
  <cp:revision>92</cp:revision>
  <dcterms:created xsi:type="dcterms:W3CDTF">2023-05-23T13:31:00Z</dcterms:created>
  <dcterms:modified xsi:type="dcterms:W3CDTF">2024-07-18T07:26:00Z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Ayuntamiento de Eivissa</vt:lpwstr>
  </property>
  <property fmtid="{D5CDD505-2E9C-101B-9397-08002B2CF9AE}" pid="4" name="ContentTypeId">
    <vt:lpwstr>0x0101008AE1C5143CFA604BB0C356CA73E514AE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6628ffe6-bbe9-4889-bb6f-147cfa159907_ActionId">
    <vt:lpwstr>ef287876-1e3c-4fb9-9e2e-0000b08cd01a</vt:lpwstr>
  </property>
  <property fmtid="{D5CDD505-2E9C-101B-9397-08002B2CF9AE}" pid="9" name="MSIP_Label_6628ffe6-bbe9-4889-bb6f-147cfa159907_ContentBits">
    <vt:lpwstr>0</vt:lpwstr>
  </property>
  <property fmtid="{D5CDD505-2E9C-101B-9397-08002B2CF9AE}" pid="10" name="MSIP_Label_6628ffe6-bbe9-4889-bb6f-147cfa159907_Enabled">
    <vt:lpwstr>true</vt:lpwstr>
  </property>
  <property fmtid="{D5CDD505-2E9C-101B-9397-08002B2CF9AE}" pid="11" name="MSIP_Label_6628ffe6-bbe9-4889-bb6f-147cfa159907_Method">
    <vt:lpwstr>Privileged</vt:lpwstr>
  </property>
  <property fmtid="{D5CDD505-2E9C-101B-9397-08002B2CF9AE}" pid="12" name="MSIP_Label_6628ffe6-bbe9-4889-bb6f-147cfa159907_Name">
    <vt:lpwstr>Pública</vt:lpwstr>
  </property>
  <property fmtid="{D5CDD505-2E9C-101B-9397-08002B2CF9AE}" pid="13" name="MSIP_Label_6628ffe6-bbe9-4889-bb6f-147cfa159907_SetDate">
    <vt:lpwstr>2019-12-11T09:43:33Z</vt:lpwstr>
  </property>
  <property fmtid="{D5CDD505-2E9C-101B-9397-08002B2CF9AE}" pid="14" name="MSIP_Label_6628ffe6-bbe9-4889-bb6f-147cfa159907_SiteId">
    <vt:lpwstr>fc9aca53-b7e1-4a25-97f2-92aad4aa5d0f</vt:lpwstr>
  </property>
  <property fmtid="{D5CDD505-2E9C-101B-9397-08002B2CF9AE}" pid="15" name="MediaServiceImageTags">
    <vt:lpwstr/>
  </property>
  <property fmtid="{D5CDD505-2E9C-101B-9397-08002B2CF9AE}" pid="16" name="ScaleCrop">
    <vt:bool>false</vt:bool>
  </property>
  <property fmtid="{D5CDD505-2E9C-101B-9397-08002B2CF9AE}" pid="17" name="ShareDoc">
    <vt:bool>false</vt:bool>
  </property>
</Properties>
</file>